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D4CD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b/>
          <w:bCs/>
          <w:iCs/>
          <w:sz w:val="32"/>
          <w:szCs w:val="32"/>
          <w:lang w:val="en-US"/>
        </w:rPr>
      </w:pPr>
      <w:r>
        <w:rPr>
          <w:rFonts w:ascii="Baskerville Win95BT" w:hAnsi="Baskerville Win95BT" w:cs="Times New Roman"/>
          <w:b/>
          <w:bCs/>
          <w:iCs/>
          <w:sz w:val="32"/>
          <w:szCs w:val="32"/>
          <w:lang w:val="en-US"/>
        </w:rPr>
        <w:t>h</w:t>
      </w:r>
    </w:p>
    <w:p w14:paraId="4125806F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FA31F8">
        <w:rPr>
          <w:rFonts w:ascii="Baskerville Win95BT" w:hAnsi="Baskerville Win95BT"/>
          <w:i/>
          <w:sz w:val="24"/>
          <w:szCs w:val="24"/>
          <w:lang w:val="fr-CA"/>
        </w:rPr>
        <w:t>h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ó</w:t>
      </w:r>
      <w:r w:rsidRPr="00FA31F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FA31F8">
        <w:rPr>
          <w:rFonts w:ascii="Basker-Semitic" w:hAnsi="Basker-Semitic" w:cs="Times New Roman"/>
          <w:i/>
          <w:sz w:val="24"/>
          <w:szCs w:val="24"/>
          <w:lang w:val="fr-CA"/>
        </w:rPr>
        <w:t>!5</w:t>
      </w:r>
      <w:r w:rsidRPr="00FA31F8">
        <w:rPr>
          <w:rFonts w:ascii="Times New Roman" w:hAnsi="Times New Roman" w:cs="Times New Roman"/>
          <w:iCs/>
          <w:sz w:val="24"/>
          <w:szCs w:val="24"/>
          <w:lang w:val="fr-CA"/>
        </w:rPr>
        <w:t>, f.</w:t>
      </w:r>
      <w:r w:rsidRPr="00FA31F8">
        <w:rPr>
          <w:rFonts w:ascii="Baskerville Win95BT" w:hAnsi="Baskerville Win95BT"/>
          <w:i/>
          <w:sz w:val="24"/>
          <w:szCs w:val="24"/>
          <w:lang w:val="fr-CA"/>
        </w:rPr>
        <w:t xml:space="preserve"> h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ó</w:t>
      </w:r>
      <w:r w:rsidRPr="00FA31F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FA31F8">
        <w:rPr>
          <w:rFonts w:ascii="Basker-Semitic" w:hAnsi="Basker-Semitic" w:cs="Times New Roman"/>
          <w:i/>
          <w:sz w:val="24"/>
          <w:szCs w:val="24"/>
          <w:lang w:val="fr-CA"/>
        </w:rPr>
        <w:t>!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i</w:t>
      </w:r>
      <w:r w:rsidRPr="00FA31F8">
        <w:rPr>
          <w:rFonts w:ascii="Baskerville Win95BT" w:hAnsi="Baskerville Win95BT" w:cs="Times New Roman"/>
          <w:iCs/>
          <w:sz w:val="24"/>
          <w:szCs w:val="24"/>
          <w:lang w:val="fr-CA"/>
        </w:rPr>
        <w:t xml:space="preserve">, pl. </w:t>
      </w:r>
      <w:r w:rsidRPr="00FA31F8">
        <w:rPr>
          <w:rFonts w:ascii="Baskerville Win95BT" w:hAnsi="Baskerville Win95BT"/>
          <w:i/>
          <w:sz w:val="24"/>
          <w:szCs w:val="24"/>
          <w:lang w:val="fr-CA"/>
        </w:rPr>
        <w:t>h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ó</w:t>
      </w:r>
      <w:r w:rsidRPr="00FA31F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FA31F8">
        <w:rPr>
          <w:rFonts w:ascii="Basker-Semitic" w:hAnsi="Basker-Semitic" w:cs="Times New Roman"/>
          <w:i/>
          <w:sz w:val="24"/>
          <w:szCs w:val="24"/>
          <w:lang w:val="fr-CA"/>
        </w:rPr>
        <w:t>!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t</w:t>
      </w:r>
      <w:r w:rsidRPr="00FA31F8">
        <w:rPr>
          <w:rFonts w:ascii="Basker-Semitic" w:hAnsi="Basker-Semitic" w:cs="Times New Roman"/>
          <w:i/>
          <w:sz w:val="24"/>
          <w:szCs w:val="24"/>
          <w:lang w:val="fr-CA"/>
        </w:rPr>
        <w:t>3</w:t>
      </w:r>
      <w:r w:rsidRPr="00FA31F8">
        <w:rPr>
          <w:rFonts w:ascii="Baskerville Win95BT" w:hAnsi="Baskerville Win95BT" w:cs="Times New Roman"/>
          <w:i/>
          <w:sz w:val="24"/>
          <w:szCs w:val="24"/>
          <w:lang w:val="fr-CA"/>
        </w:rPr>
        <w:t>n</w:t>
      </w:r>
      <w:r w:rsidRPr="00FA31F8">
        <w:rPr>
          <w:rFonts w:ascii="Baskerville Win95BT" w:hAnsi="Baskerville Win95BT" w:cs="Times New Roman"/>
          <w:iCs/>
          <w:sz w:val="24"/>
          <w:szCs w:val="24"/>
          <w:lang w:val="fr-CA"/>
        </w:rPr>
        <w:t xml:space="preserve"> etc. </w:t>
      </w:r>
      <w:r w:rsidRPr="00FA31F8">
        <w:rPr>
          <w:rFonts w:ascii="Baskerville Win95BT" w:hAnsi="Baskerville Win95BT" w:cs="Times New Roman"/>
          <w:iCs/>
          <w:sz w:val="24"/>
          <w:szCs w:val="24"/>
          <w:lang w:val="en-US"/>
        </w:rPr>
        <w:t>‘come here!’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1538D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6BCF27F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</w:p>
    <w:p w14:paraId="29AFD99D" w14:textId="77777777" w:rsidR="000C4674" w:rsidRPr="00552C2B" w:rsidRDefault="000C4674" w:rsidP="000C467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1C34DE">
        <w:rPr>
          <w:rFonts w:ascii="Baskerville Win95BT" w:hAnsi="Baskerville Win95BT"/>
          <w:b/>
          <w:bCs/>
          <w:iCs/>
          <w:sz w:val="32"/>
          <w:szCs w:val="32"/>
          <w:lang w:val="en-US"/>
        </w:rPr>
        <w:t>*</w:t>
      </w:r>
      <w:r w:rsidRPr="001C34DE">
        <w:rPr>
          <w:rFonts w:ascii="Basker-Semitic" w:hAnsi="Basker-Semitic"/>
          <w:b/>
          <w:bCs/>
          <w:iCs/>
          <w:sz w:val="32"/>
          <w:szCs w:val="32"/>
          <w:lang w:val="en-US"/>
        </w:rPr>
        <w:t>µ</w:t>
      </w:r>
      <w:r w:rsidRPr="001C34DE">
        <w:rPr>
          <w:rFonts w:ascii="Baskerville Win95BT" w:hAnsi="Baskerville Win95BT"/>
          <w:b/>
          <w:bCs/>
          <w:iCs/>
          <w:sz w:val="32"/>
          <w:szCs w:val="32"/>
          <w:lang w:val="en-US"/>
        </w:rPr>
        <w:t>/*</w:t>
      </w:r>
      <w:r w:rsidRPr="001C34DE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ḫ</w:t>
      </w:r>
    </w:p>
    <w:p w14:paraId="5A3C2FF4" w14:textId="77777777" w:rsidR="000C4674" w:rsidRDefault="000C4674" w:rsidP="000C467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2518">
        <w:rPr>
          <w:rFonts w:ascii="Basker-Semitic" w:hAnsi="Basker-Semitic"/>
          <w:i/>
          <w:iCs/>
          <w:sz w:val="24"/>
          <w:szCs w:val="24"/>
          <w:lang w:val="fr-CA"/>
        </w:rPr>
        <w:t>µ</w:t>
      </w:r>
      <w:r w:rsidRPr="0006251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-Semitic" w:hAnsi="Basker-Semitic"/>
          <w:i/>
          <w:iCs/>
          <w:sz w:val="24"/>
          <w:szCs w:val="24"/>
          <w:lang w:val="fr-CA"/>
        </w:rPr>
        <w:t>µ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ágor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ľá</w:t>
      </w:r>
      <w:r w:rsidRPr="00062518">
        <w:rPr>
          <w:rFonts w:ascii="Basker-Semitic" w:hAnsi="Basker-Semitic"/>
          <w:i/>
          <w:iCs/>
          <w:sz w:val="24"/>
          <w:szCs w:val="24"/>
          <w:lang w:val="fr-CA"/>
        </w:rPr>
        <w:t>µ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5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62518">
        <w:rPr>
          <w:rFonts w:ascii="Times New Roman" w:hAnsi="Times New Roman" w:cs="Times New Roman"/>
          <w:sz w:val="24"/>
          <w:szCs w:val="24"/>
          <w:lang w:val="en-US"/>
        </w:rPr>
        <w:t xml:space="preserve">) ‘to lighten, to make easier’ (= </w:t>
      </w:r>
      <w:r w:rsidRPr="00062518">
        <w:rPr>
          <w:rFonts w:ascii="Times New Roman" w:hAnsi="Times New Roman" w:cs="Times New Roman"/>
          <w:sz w:val="24"/>
          <w:szCs w:val="24"/>
          <w:rtl/>
          <w:lang w:val="en-US"/>
        </w:rPr>
        <w:t>خفّف</w:t>
      </w:r>
      <w:r w:rsidRPr="000625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1538D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2088E43" w14:textId="77777777" w:rsidR="000C4674" w:rsidRDefault="000C4674" w:rsidP="000C4674">
      <w:pPr>
        <w:spacing w:after="0" w:line="240" w:lineRule="auto"/>
        <w:jc w:val="both"/>
        <w:rPr>
          <w:rFonts w:ascii="Baskerville Win95BT" w:hAnsi="Baskerville Win95BT"/>
          <w:i/>
          <w:sz w:val="24"/>
          <w:szCs w:val="24"/>
          <w:lang w:val="en-US"/>
        </w:rPr>
      </w:pPr>
      <w:r w:rsidRPr="00997AF0">
        <w:rPr>
          <w:rFonts w:ascii="Basker-Semitic" w:hAnsi="Basker-Semitic" w:cs="Times New Roman"/>
          <w:b/>
          <w:i/>
          <w:iCs/>
          <w:sz w:val="24"/>
          <w:szCs w:val="24"/>
          <w:lang w:val="en-US"/>
        </w:rPr>
        <w:t>µ</w:t>
      </w:r>
      <w:r w:rsidRPr="00997AF0">
        <w:rPr>
          <w:rFonts w:ascii="Baskerville Win95BT" w:hAnsi="Baskerville Win95BT" w:cs="Times New Roman"/>
          <w:b/>
          <w:i/>
          <w:sz w:val="24"/>
          <w:szCs w:val="24"/>
          <w:lang w:val="en-US"/>
        </w:rPr>
        <w:t>ek</w:t>
      </w:r>
      <w:r w:rsidRPr="000D76AC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D76AC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á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k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/>
          <w:i/>
          <w:sz w:val="24"/>
          <w:szCs w:val="24"/>
          <w:lang w:val="en-US"/>
        </w:rPr>
        <w:t>k</w:t>
      </w:r>
      <w:r w:rsidRPr="000D76AC">
        <w:rPr>
          <w:rFonts w:ascii="Baskerville Win95BT" w:hAnsi="Baskerville Win95BT"/>
          <w:sz w:val="24"/>
          <w:szCs w:val="24"/>
          <w:lang w:val="en-US"/>
        </w:rPr>
        <w:t>/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a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k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6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k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) ‘to scratch’</w:t>
      </w:r>
      <w:r>
        <w:rPr>
          <w:rFonts w:ascii="Baskerville Win95BT" w:hAnsi="Baskerville Win95BT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Baskerville Win95BT" w:hAnsi="Baskerville Win95BT"/>
          <w:sz w:val="24"/>
          <w:szCs w:val="24"/>
          <w:lang w:val="en-US"/>
        </w:rPr>
        <w:t xml:space="preserve"> Mhr. </w:t>
      </w:r>
      <w:r w:rsidRPr="001538DA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1538DA">
        <w:rPr>
          <w:rFonts w:ascii="Basker-Semitic" w:hAnsi="Basker-Semitic"/>
          <w:i/>
          <w:sz w:val="24"/>
          <w:szCs w:val="24"/>
          <w:lang w:val="en-US"/>
        </w:rPr>
        <w:t>3</w:t>
      </w:r>
      <w:r w:rsidRPr="001538DA">
        <w:rPr>
          <w:rFonts w:ascii="Baskerville Win95BT" w:hAnsi="Baskerville Win95BT"/>
          <w:i/>
          <w:sz w:val="24"/>
          <w:szCs w:val="24"/>
          <w:lang w:val="en-US"/>
        </w:rPr>
        <w:t>k</w:t>
      </w:r>
      <w:r>
        <w:rPr>
          <w:rFonts w:ascii="Baskerville Win95BT" w:hAnsi="Baskerville Win95BT"/>
          <w:sz w:val="24"/>
          <w:szCs w:val="24"/>
          <w:lang w:val="en-US"/>
        </w:rPr>
        <w:t xml:space="preserve"> id. (ML 173), Jib. </w:t>
      </w:r>
      <w:r w:rsidRPr="004F6784">
        <w:rPr>
          <w:rFonts w:ascii="Basker-Semitic" w:hAnsi="Basker-Semitic" w:cs="Times New Roman"/>
          <w:i/>
          <w:iCs/>
          <w:sz w:val="24"/>
          <w:szCs w:val="24"/>
          <w:lang w:val="en-US"/>
        </w:rPr>
        <w:t>µC</w:t>
      </w:r>
      <w:r w:rsidRPr="004F6784">
        <w:rPr>
          <w:rFonts w:ascii="Baskerville Win95BT" w:hAnsi="Baskerville Win95BT"/>
          <w:i/>
          <w:sz w:val="24"/>
          <w:szCs w:val="24"/>
          <w:lang w:val="en-US"/>
        </w:rPr>
        <w:t>ttk</w:t>
      </w:r>
      <w:r>
        <w:rPr>
          <w:rFonts w:ascii="Baskerville Win95BT" w:hAnsi="Baskerville Win95BT"/>
          <w:sz w:val="24"/>
          <w:szCs w:val="24"/>
          <w:lang w:val="en-US"/>
        </w:rPr>
        <w:t xml:space="preserve"> id. (JL 107) &lt; PS *</w:t>
      </w:r>
      <w:r w:rsidRPr="004F6784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4F6784">
        <w:rPr>
          <w:rFonts w:ascii="Baskerville Win95BT" w:hAnsi="Baskerville Win95BT"/>
          <w:i/>
          <w:sz w:val="24"/>
          <w:szCs w:val="24"/>
          <w:lang w:val="en-US"/>
        </w:rPr>
        <w:t>k</w:t>
      </w:r>
      <w:r>
        <w:rPr>
          <w:rFonts w:ascii="Baskerville Win95BT" w:hAnsi="Baskerville Win95BT"/>
          <w:i/>
          <w:sz w:val="24"/>
          <w:szCs w:val="24"/>
          <w:lang w:val="en-US"/>
        </w:rPr>
        <w:t>k</w:t>
      </w:r>
    </w:p>
    <w:p w14:paraId="2D468C63" w14:textId="77777777" w:rsidR="000C4674" w:rsidRPr="00DC04FF" w:rsidRDefault="000C4674" w:rsidP="000C4674">
      <w:pPr>
        <w:pStyle w:val="a4"/>
        <w:tabs>
          <w:tab w:val="left" w:pos="1910"/>
        </w:tabs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DC04FF">
        <w:rPr>
          <w:rFonts w:ascii="Baskerville Win95BT" w:hAnsi="Baskerville Win95BT"/>
          <w:b/>
          <w:i/>
          <w:sz w:val="24"/>
          <w:szCs w:val="24"/>
          <w:lang w:val="en-US"/>
        </w:rPr>
        <w:t>š</w:t>
      </w:r>
      <w:r w:rsidRPr="00DC04FF">
        <w:rPr>
          <w:rFonts w:ascii="Basker-Semitic" w:hAnsi="Basker-Semitic"/>
          <w:b/>
          <w:i/>
          <w:sz w:val="24"/>
          <w:szCs w:val="24"/>
          <w:lang w:val="en-US"/>
        </w:rPr>
        <w:t>µ</w:t>
      </w:r>
      <w:r w:rsidRPr="00DC04FF">
        <w:rPr>
          <w:rFonts w:ascii="Baskerville Win95BT" w:hAnsi="Baskerville Win95BT"/>
          <w:b/>
          <w:i/>
          <w:sz w:val="24"/>
          <w:szCs w:val="24"/>
          <w:vertAlign w:val="superscript"/>
          <w:lang w:val="en-US"/>
        </w:rPr>
        <w:t>a</w:t>
      </w:r>
      <w:r w:rsidRPr="00DC04FF">
        <w:rPr>
          <w:rFonts w:ascii="Baskerville Win95BT" w:hAnsi="Baskerville Win95BT"/>
          <w:b/>
          <w:i/>
          <w:sz w:val="24"/>
          <w:szCs w:val="24"/>
          <w:lang w:val="en-US"/>
        </w:rPr>
        <w:t>k</w:t>
      </w:r>
      <w:r w:rsidRPr="00DC04FF">
        <w:rPr>
          <w:rFonts w:ascii="Basker-Semitic" w:hAnsi="Basker-Semitic"/>
          <w:b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 xml:space="preserve">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µ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óki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ľišá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µ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ki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refuse doing something’</w:t>
      </w:r>
      <w:r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1538DA">
        <w:rPr>
          <w:rFonts w:ascii="Basker-Semitic" w:hAnsi="Basker-Semitic"/>
          <w:i/>
          <w:sz w:val="24"/>
          <w:szCs w:val="24"/>
          <w:lang w:val="en-US"/>
        </w:rPr>
        <w:t>µ3</w:t>
      </w:r>
      <w:r w:rsidRPr="001538DA">
        <w:rPr>
          <w:rFonts w:ascii="Baskerville Win95BT" w:hAnsi="Baskerville Win95BT"/>
          <w:i/>
          <w:sz w:val="24"/>
          <w:szCs w:val="24"/>
          <w:lang w:val="en-US"/>
        </w:rPr>
        <w:t>kū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refuse to give’ (ML 175), Jib. </w:t>
      </w:r>
      <w:r w:rsidRPr="00DC04FF">
        <w:rPr>
          <w:rFonts w:ascii="Basker-Semitic" w:hAnsi="Basker-Semitic"/>
          <w:i/>
          <w:sz w:val="24"/>
          <w:szCs w:val="24"/>
          <w:lang w:val="en-US"/>
        </w:rPr>
        <w:t>Ä3µ</w:t>
      </w:r>
      <w:r w:rsidRPr="00DC04FF">
        <w:rPr>
          <w:rFonts w:ascii="Times New Roman" w:hAnsi="Times New Roman" w:cs="Times New Roman"/>
          <w:i/>
          <w:sz w:val="24"/>
          <w:szCs w:val="24"/>
          <w:lang w:val="en-US"/>
        </w:rPr>
        <w:t>é</w:t>
      </w:r>
      <w:r w:rsidRPr="00DC04FF">
        <w:rPr>
          <w:rFonts w:ascii="Baskerville Win95BT" w:hAnsi="Baskerville Win95BT"/>
          <w:i/>
          <w:sz w:val="24"/>
          <w:szCs w:val="24"/>
          <w:lang w:val="en-US"/>
        </w:rPr>
        <w:t>ki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want somebody to do something difficult, expensive in one’s stead’ (JL 108)</w:t>
      </w:r>
    </w:p>
    <w:p w14:paraId="068488F6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DC04FF">
        <w:rPr>
          <w:rFonts w:ascii="Basker-Semitic" w:hAnsi="Basker-Semitic"/>
          <w:b/>
          <w:i/>
          <w:sz w:val="24"/>
          <w:szCs w:val="24"/>
          <w:lang w:val="en-US"/>
        </w:rPr>
        <w:t>µ</w:t>
      </w:r>
      <w:r w:rsidRPr="00DC04FF">
        <w:rPr>
          <w:rFonts w:ascii="Baskerville Win95BT" w:hAnsi="Baskerville Win95BT"/>
          <w:b/>
          <w:i/>
          <w:sz w:val="24"/>
          <w:szCs w:val="24"/>
          <w:lang w:val="en-US"/>
        </w:rPr>
        <w:t>é</w:t>
      </w:r>
      <w:r w:rsidRPr="00DC04FF">
        <w:rPr>
          <w:rFonts w:ascii="Basker-Semitic" w:hAnsi="Basker-Semitic"/>
          <w:b/>
          <w:i/>
          <w:sz w:val="24"/>
          <w:szCs w:val="24"/>
          <w:lang w:val="en-US"/>
        </w:rPr>
        <w:t>£</w:t>
      </w:r>
      <w:r w:rsidRPr="00DC04FF">
        <w:rPr>
          <w:rFonts w:ascii="Baskerville Win95BT" w:hAnsi="Baskerville Win95BT"/>
          <w:b/>
          <w:i/>
          <w:sz w:val="24"/>
          <w:szCs w:val="24"/>
          <w:lang w:val="en-US"/>
        </w:rPr>
        <w:t>ab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ya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µ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ob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ľa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µ£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áb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take care of somebody’</w:t>
      </w:r>
      <w:r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Baskerville Win95BT" w:hAnsi="Baskerville Win95BT"/>
          <w:sz w:val="24"/>
          <w:szCs w:val="24"/>
          <w:lang w:val="en-US"/>
        </w:rPr>
        <w:t xml:space="preserve"> Jib. </w:t>
      </w:r>
      <w:r w:rsidRPr="004F6784">
        <w:rPr>
          <w:rFonts w:ascii="Basker-Semitic" w:hAnsi="Basker-Semitic" w:cs="Times New Roman"/>
          <w:i/>
          <w:iCs/>
          <w:sz w:val="24"/>
          <w:szCs w:val="24"/>
          <w:lang w:val="en-US"/>
        </w:rPr>
        <w:t>µC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4F6784">
        <w:rPr>
          <w:rFonts w:ascii="Basker-Semitic" w:hAnsi="Basker-Semitic" w:cs="Times New Roman"/>
          <w:i/>
          <w:iCs/>
          <w:sz w:val="24"/>
          <w:szCs w:val="24"/>
          <w:lang w:val="en-US"/>
        </w:rPr>
        <w:t>C</w:t>
      </w:r>
      <w:r w:rsidRPr="00DC04FF">
        <w:rPr>
          <w:rFonts w:ascii="Baskerville Win95BT" w:hAnsi="Baskerville Win95BT"/>
          <w:i/>
          <w:sz w:val="24"/>
          <w:szCs w:val="24"/>
          <w:lang w:val="en-US"/>
        </w:rPr>
        <w:t>b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collect everythihg in a safe, dry place’ (JL 108)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2586F46D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C2B">
        <w:rPr>
          <w:rFonts w:ascii="Basker-Semitic" w:hAnsi="Basker-Semitic"/>
          <w:i/>
          <w:sz w:val="24"/>
          <w:szCs w:val="24"/>
          <w:lang w:val="en-US"/>
        </w:rPr>
        <w:t>µ</w:t>
      </w:r>
      <w:r w:rsidRPr="00FA31F8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nek</w:t>
      </w:r>
      <w:r w:rsidRPr="00552C2B">
        <w:rPr>
          <w:rFonts w:ascii="Baskerville Win95BT" w:hAnsi="Baskerville Win95BT"/>
          <w:sz w:val="24"/>
          <w:szCs w:val="24"/>
          <w:lang w:val="en-US"/>
        </w:rPr>
        <w:t xml:space="preserve"> </w:t>
      </w:r>
      <w:r w:rsidRPr="00FA31F8">
        <w:rPr>
          <w:rFonts w:ascii="Baskerville Win95BT" w:hAnsi="Baskerville Win95BT"/>
          <w:sz w:val="24"/>
          <w:szCs w:val="24"/>
          <w:lang w:val="en-US"/>
        </w:rPr>
        <w:t>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µ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ánok</w:t>
      </w:r>
      <w:r w:rsidRPr="00FA31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ľ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µ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5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A31F8">
        <w:rPr>
          <w:rFonts w:ascii="Times New Roman" w:hAnsi="Times New Roman" w:cs="Times New Roman"/>
          <w:sz w:val="24"/>
          <w:szCs w:val="24"/>
          <w:lang w:val="en-US"/>
        </w:rPr>
        <w:t>) ‘to feel at home’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55BAFC5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vertAlign w:val="superscript"/>
          <w:lang w:val="en-US"/>
        </w:rPr>
        <w:t>a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ref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3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árof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5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leave the door partly open, to close the door imperfectly’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6972FEEB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525B56">
        <w:rPr>
          <w:rFonts w:ascii="Basker-Semitic" w:hAnsi="Basker-Semitic" w:cs="Times New Roman"/>
          <w:b/>
          <w:i/>
          <w:sz w:val="24"/>
          <w:szCs w:val="24"/>
          <w:lang w:val="en-US"/>
        </w:rPr>
        <w:t>µ</w:t>
      </w:r>
      <w:r w:rsidRPr="00525B56">
        <w:rPr>
          <w:rFonts w:ascii="Baskerville Win95BT" w:hAnsi="Baskerville Win95BT" w:cs="Times New Roman"/>
          <w:b/>
          <w:i/>
          <w:sz w:val="24"/>
          <w:szCs w:val="24"/>
          <w:lang w:val="en-US"/>
        </w:rPr>
        <w:t>ars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 xml:space="preserve"> </w:t>
      </w:r>
      <w:r w:rsidRPr="00062518">
        <w:rPr>
          <w:rFonts w:ascii="Baskerville Win95BT" w:hAnsi="Baskerville Win95BT" w:cs="Times New Roman"/>
          <w:iCs/>
          <w:sz w:val="24"/>
          <w:szCs w:val="24"/>
          <w:lang w:val="en-US"/>
        </w:rPr>
        <w:t xml:space="preserve">(du. 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ársi</w:t>
      </w:r>
      <w:r w:rsidRPr="00062518">
        <w:rPr>
          <w:rFonts w:ascii="Baskerville Win95BT" w:hAnsi="Baskerville Win95BT" w:cs="Times New Roman"/>
          <w:sz w:val="24"/>
          <w:szCs w:val="24"/>
          <w:lang w:val="en-US"/>
        </w:rPr>
        <w:t>, pl.</w:t>
      </w:r>
      <w:r w:rsidRPr="00062518">
        <w:rPr>
          <w:rFonts w:ascii="Baskerville Win95BT" w:hAnsi="Baskerville Win95BT" w:cs="Times New Roman"/>
          <w:iCs/>
          <w:sz w:val="24"/>
          <w:szCs w:val="24"/>
          <w:lang w:val="en-US"/>
        </w:rPr>
        <w:t xml:space="preserve"> 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á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r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5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s</w:t>
      </w:r>
      <w:r w:rsidRPr="00062518">
        <w:rPr>
          <w:rFonts w:ascii="Baskerville Win95BT" w:hAnsi="Baskerville Win95BT" w:cs="Times New Roman"/>
          <w:iCs/>
          <w:sz w:val="24"/>
          <w:szCs w:val="24"/>
          <w:lang w:val="en-US"/>
        </w:rPr>
        <w:t>) ‘gaps in a stone wall’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Baskerville Win95BT" w:hAnsi="Baskerville Win95BT"/>
          <w:sz w:val="24"/>
          <w:szCs w:val="24"/>
          <w:lang w:val="en-US"/>
        </w:rPr>
        <w:t xml:space="preserve"> Mhr. </w:t>
      </w:r>
      <w:r w:rsidRPr="009659AF">
        <w:rPr>
          <w:rFonts w:ascii="Basker-Semitic" w:hAnsi="Basker-Semitic"/>
          <w:i/>
          <w:sz w:val="24"/>
          <w:szCs w:val="24"/>
          <w:lang w:val="en-US"/>
        </w:rPr>
        <w:t>¶</w:t>
      </w:r>
      <w:r w:rsidRPr="001538DA">
        <w:rPr>
          <w:rFonts w:ascii="Basker-Semitic" w:hAnsi="Basker-Semitic"/>
          <w:i/>
          <w:sz w:val="24"/>
          <w:szCs w:val="24"/>
          <w:lang w:val="en-US"/>
        </w:rPr>
        <w:t>3</w:t>
      </w:r>
      <w:r w:rsidRPr="009659AF">
        <w:rPr>
          <w:rFonts w:ascii="Baskerville Win95BT" w:hAnsi="Baskerville Win95BT"/>
          <w:i/>
          <w:sz w:val="24"/>
          <w:szCs w:val="24"/>
          <w:lang w:val="en-US"/>
        </w:rPr>
        <w:t>r</w:t>
      </w:r>
      <w:r>
        <w:rPr>
          <w:rFonts w:ascii="Baskerville Win95BT" w:hAnsi="Baskerville Win95BT"/>
          <w:i/>
          <w:sz w:val="24"/>
          <w:szCs w:val="24"/>
          <w:lang w:val="en-US"/>
        </w:rPr>
        <w:t>sīt</w:t>
      </w:r>
      <w:r>
        <w:rPr>
          <w:rFonts w:ascii="Baskerville Win95BT" w:hAnsi="Baskerville Win95BT"/>
          <w:sz w:val="24"/>
          <w:szCs w:val="24"/>
          <w:lang w:val="en-US"/>
        </w:rPr>
        <w:t xml:space="preserve"> ‘gap, space between teeth’ (ML 448), Jib. </w:t>
      </w:r>
      <w:r w:rsidRPr="009659AF">
        <w:rPr>
          <w:rFonts w:ascii="Baskerville Win95BT" w:hAnsi="Baskerville Win95BT"/>
          <w:i/>
          <w:sz w:val="24"/>
          <w:szCs w:val="24"/>
          <w:lang w:val="en-US"/>
        </w:rPr>
        <w:t>a</w:t>
      </w:r>
      <w:r w:rsidRPr="009659AF">
        <w:rPr>
          <w:rFonts w:ascii="Basker-Semitic" w:hAnsi="Basker-Semitic"/>
          <w:i/>
          <w:sz w:val="24"/>
          <w:szCs w:val="24"/>
          <w:lang w:val="en-US"/>
        </w:rPr>
        <w:t>¶</w:t>
      </w:r>
      <w:r w:rsidRPr="009659AF">
        <w:rPr>
          <w:rFonts w:ascii="Baskerville Win95BT" w:hAnsi="Baskerville Win95BT"/>
          <w:i/>
          <w:sz w:val="24"/>
          <w:szCs w:val="24"/>
          <w:lang w:val="en-US"/>
        </w:rPr>
        <w:t>rs</w:t>
      </w:r>
      <w:r w:rsidRPr="009659AF">
        <w:rPr>
          <w:rFonts w:ascii="Times New Roman" w:hAnsi="Times New Roman" w:cs="Times New Roman"/>
          <w:i/>
          <w:sz w:val="24"/>
          <w:szCs w:val="24"/>
          <w:lang w:val="en-US"/>
        </w:rPr>
        <w:t>és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make a gap (in a fence, dam)’ (JL 305)</w:t>
      </w:r>
    </w:p>
    <w:p w14:paraId="7BAA5BDA" w14:textId="77777777" w:rsidR="000C4674" w:rsidRPr="00062518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aḥ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r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i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ya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ḥ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r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i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ľa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ḥ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r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i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fr-CA"/>
        </w:rPr>
        <w:t>¢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disappear from one’s sight, to escape’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192BC45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-Semitic" w:hAnsi="Basker-Semitic"/>
          <w:i/>
          <w:sz w:val="24"/>
          <w:szCs w:val="24"/>
          <w:lang w:val="en-US"/>
        </w:rPr>
        <w:t>µ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áŝ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µ3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 xml:space="preserve">ŝ </w:t>
      </w:r>
      <w:r w:rsidRPr="00FD51C7">
        <w:rPr>
          <w:rFonts w:ascii="Baskerville Win95BT" w:hAnsi="Baskerville Win95BT"/>
          <w:sz w:val="24"/>
          <w:szCs w:val="24"/>
          <w:lang w:val="en-US"/>
        </w:rPr>
        <w:t>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3µ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áŝ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µ3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ŝ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ľi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µ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áŝ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µ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aŝ</w:t>
      </w:r>
      <w:r w:rsidRPr="00FD51C7">
        <w:rPr>
          <w:rFonts w:ascii="Baskerville Win95BT" w:hAnsi="Baskerville Win95BT"/>
          <w:sz w:val="24"/>
          <w:szCs w:val="24"/>
          <w:lang w:val="en-US"/>
        </w:rPr>
        <w:t>) ‘to do something quickly’</w:t>
      </w:r>
      <w:r w:rsidRPr="00DC04FF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054D897F" w14:textId="77777777" w:rsidR="000C4674" w:rsidRPr="00FD51C7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</w:p>
    <w:p w14:paraId="0AA08C3B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iCs/>
          <w:sz w:val="32"/>
          <w:szCs w:val="32"/>
          <w:lang w:val="en-US"/>
        </w:rPr>
      </w:pPr>
      <w:r>
        <w:rPr>
          <w:rFonts w:ascii="Baskerville Win95BT" w:hAnsi="Baskerville Win95BT"/>
          <w:b/>
          <w:iCs/>
          <w:sz w:val="32"/>
          <w:szCs w:val="32"/>
          <w:lang w:val="en-US"/>
        </w:rPr>
        <w:t>k</w:t>
      </w:r>
    </w:p>
    <w:p w14:paraId="4C3064A9" w14:textId="77777777" w:rsidR="000C4674" w:rsidRPr="00552C2B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šk</w:t>
      </w:r>
      <w:r w:rsidRPr="0006251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ə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 xml:space="preserve">ḷeḷ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y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ə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šk</w:t>
      </w:r>
      <w:r w:rsidRPr="00062518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ə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ḷoḷ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fr-CA"/>
        </w:rPr>
        <w:t>ľi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š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6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k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062518">
        <w:rPr>
          <w:rFonts w:ascii="Basker-Semitic" w:hAnsi="Basker-Semitic" w:cs="Times New Roman"/>
          <w:i/>
          <w:sz w:val="24"/>
          <w:szCs w:val="24"/>
          <w:lang w:val="fr-CA"/>
        </w:rPr>
        <w:t>5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be plaited’</w:t>
      </w:r>
      <w:r>
        <w:rPr>
          <w:rFonts w:ascii="Baskerville Win95BT" w:hAnsi="Baskerville Win95BT"/>
          <w:sz w:val="24"/>
          <w:szCs w:val="24"/>
          <w:lang w:val="en-US"/>
        </w:rPr>
        <w:t xml:space="preserve"> 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7928E31" w14:textId="77777777" w:rsidR="000C4674" w:rsidRPr="00552C2B" w:rsidRDefault="000C4674" w:rsidP="000C4674">
      <w:pPr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ville Win95BT" w:hAnsi="Baskerville Win95BT"/>
          <w:i/>
          <w:sz w:val="24"/>
          <w:szCs w:val="24"/>
          <w:lang w:val="en-US"/>
        </w:rPr>
        <w:t>šk</w:t>
      </w:r>
      <w:r w:rsidRPr="00FA31F8">
        <w:rPr>
          <w:rFonts w:ascii="Basker-Semitic" w:hAnsi="Basker-Semitic"/>
          <w:i/>
          <w:sz w:val="24"/>
          <w:szCs w:val="24"/>
          <w:vertAlign w:val="superscript"/>
          <w:lang w:val="en-US"/>
        </w:rPr>
        <w:t>3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ḷem</w:t>
      </w:r>
      <w:r w:rsidRPr="00FA31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šk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om</w:t>
      </w:r>
      <w:r w:rsidRPr="00FA31F8">
        <w:rPr>
          <w:rFonts w:ascii="Baskerville Win95BT" w:hAnsi="Baskerville Win95BT"/>
          <w:sz w:val="24"/>
          <w:szCs w:val="24"/>
          <w:lang w:val="en-US"/>
        </w:rPr>
        <w:t>/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ľiš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k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5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) ‘to receive, to seize’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C65F618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k</w:t>
      </w:r>
      <w:r w:rsidRPr="00FA31F8">
        <w:rPr>
          <w:rFonts w:ascii="Basker-Semitic" w:hAnsi="Basker-Semitic" w:cs="Times New Roman"/>
          <w:i/>
          <w:iCs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tš</w:t>
      </w:r>
      <w:r w:rsidRPr="00FA31F8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 xml:space="preserve">b </w:t>
      </w:r>
      <w:r w:rsidRPr="00FA31F8">
        <w:rPr>
          <w:rFonts w:ascii="Baskerville Win95BT" w:hAnsi="Baskerville Win95BT"/>
          <w:sz w:val="24"/>
          <w:szCs w:val="24"/>
          <w:lang w:val="en-US"/>
        </w:rPr>
        <w:t>(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iCs/>
          <w:sz w:val="24"/>
          <w:szCs w:val="24"/>
          <w:lang w:val="en-US"/>
        </w:rPr>
        <w:t>4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yktšob</w:t>
      </w:r>
      <w:r w:rsidRPr="00FA31F8">
        <w:rPr>
          <w:rFonts w:ascii="Baskerville Win95BT" w:hAnsi="Baskerville Win95BT"/>
          <w:sz w:val="24"/>
          <w:szCs w:val="24"/>
          <w:lang w:val="en-US"/>
        </w:rPr>
        <w:t>/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ľiktéš</w:t>
      </w:r>
      <w:r w:rsidRPr="00FA31F8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b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‘to be caught unawares, to acknowledge the evident, to be forced to surrender’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E9EE024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ville Win95BT" w:hAnsi="Baskerville Win95BT"/>
          <w:i/>
          <w:sz w:val="24"/>
          <w:szCs w:val="24"/>
          <w:lang w:val="en-US"/>
        </w:rPr>
        <w:t>ktom</w:t>
      </w:r>
      <w:r w:rsidRPr="00FD51C7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kót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ľikt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6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FD51C7">
        <w:rPr>
          <w:rFonts w:ascii="Baskerville Win95BT" w:hAnsi="Baskerville Win95BT"/>
          <w:sz w:val="24"/>
          <w:szCs w:val="24"/>
          <w:lang w:val="en-US"/>
        </w:rPr>
        <w:t>) ‘to restrain, to withhold’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5141E0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009B4B9" w14:textId="77777777" w:rsidR="000C4674" w:rsidRPr="00552C2B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997AF0">
        <w:rPr>
          <w:rFonts w:ascii="Baskerville Win95BT" w:hAnsi="Baskerville Win95BT"/>
          <w:b/>
          <w:i/>
          <w:sz w:val="24"/>
          <w:szCs w:val="24"/>
          <w:lang w:val="en-US"/>
        </w:rPr>
        <w:t>m</w:t>
      </w:r>
      <w:r w:rsidRPr="00997AF0">
        <w:rPr>
          <w:rFonts w:ascii="Basker-Semitic" w:hAnsi="Basker-Semitic"/>
          <w:b/>
          <w:i/>
          <w:sz w:val="24"/>
          <w:szCs w:val="24"/>
          <w:lang w:val="en-US"/>
        </w:rPr>
        <w:t>3</w:t>
      </w:r>
      <w:r w:rsidRPr="00997AF0">
        <w:rPr>
          <w:rFonts w:ascii="Baskerville Win95BT" w:hAnsi="Baskerville Win95BT"/>
          <w:b/>
          <w:i/>
          <w:sz w:val="24"/>
          <w:szCs w:val="24"/>
          <w:lang w:val="en-US"/>
        </w:rPr>
        <w:t>k</w:t>
      </w:r>
      <w:r w:rsidRPr="00997AF0">
        <w:rPr>
          <w:rFonts w:ascii="Basker-Semitic" w:hAnsi="Basker-Semitic"/>
          <w:b/>
          <w:i/>
          <w:sz w:val="24"/>
          <w:szCs w:val="24"/>
          <w:lang w:val="en-US"/>
        </w:rPr>
        <w:t>¢</w:t>
      </w:r>
      <w:r w:rsidRPr="00997AF0">
        <w:rPr>
          <w:rFonts w:ascii="Baskerville Win95BT" w:hAnsi="Baskerville Win95BT"/>
          <w:b/>
          <w:i/>
          <w:sz w:val="24"/>
          <w:szCs w:val="24"/>
          <w:lang w:val="en-US"/>
        </w:rPr>
        <w:t>áre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(du. 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k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¢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aríti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, pl. 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062518">
        <w:rPr>
          <w:rFonts w:ascii="Basker-Semitic" w:hAnsi="Basker-Semitic"/>
          <w:i/>
          <w:sz w:val="24"/>
          <w:szCs w:val="24"/>
          <w:lang w:val="fr-CA"/>
        </w:rPr>
        <w:t>3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k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ó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¢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hir</w:t>
      </w:r>
      <w:r w:rsidRPr="00062518">
        <w:rPr>
          <w:rFonts w:ascii="Baskerville Win95BT" w:hAnsi="Baskerville Win95BT"/>
          <w:sz w:val="24"/>
          <w:szCs w:val="24"/>
          <w:lang w:val="fr-CA"/>
        </w:rPr>
        <w:t>) ‘fireplace’ &lt; PS *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£¢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r</w:t>
      </w:r>
    </w:p>
    <w:p w14:paraId="7F66E98E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Theme="minorHAnsi" w:hAnsiTheme="minorHAnsi"/>
          <w:b/>
          <w:sz w:val="32"/>
          <w:szCs w:val="32"/>
          <w:lang w:val="en-US"/>
        </w:rPr>
      </w:pPr>
    </w:p>
    <w:p w14:paraId="2A1AF050" w14:textId="77777777" w:rsidR="000C4674" w:rsidRDefault="000C4674" w:rsidP="000C4674">
      <w:pPr>
        <w:pStyle w:val="a4"/>
        <w:spacing w:after="0" w:line="240" w:lineRule="auto"/>
        <w:jc w:val="both"/>
        <w:rPr>
          <w:rFonts w:ascii="Basker-Semitic" w:hAnsi="Basker-Semitic"/>
          <w:b/>
          <w:sz w:val="32"/>
          <w:szCs w:val="32"/>
          <w:lang w:val="en-US"/>
        </w:rPr>
      </w:pPr>
      <w:r w:rsidRPr="00552C2B">
        <w:rPr>
          <w:rFonts w:ascii="Basker-Semitic" w:hAnsi="Basker-Semitic"/>
          <w:b/>
          <w:sz w:val="32"/>
          <w:szCs w:val="32"/>
          <w:lang w:val="en-US"/>
        </w:rPr>
        <w:t>£</w:t>
      </w:r>
    </w:p>
    <w:p w14:paraId="6681ED20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ó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 xml:space="preserve">os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3£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as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ľi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ás</w:t>
      </w:r>
      <w:r w:rsidRPr="00035D24">
        <w:rPr>
          <w:rFonts w:ascii="Baskerville Win95BT" w:hAnsi="Baskerville Win95BT"/>
          <w:sz w:val="24"/>
          <w:szCs w:val="24"/>
          <w:lang w:val="fr-CA"/>
        </w:rPr>
        <w:t>)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‘to be covered with goose-skin’ (=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اقشعرّ</w:t>
      </w:r>
      <w:r w:rsidRPr="00035D24">
        <w:rPr>
          <w:rFonts w:ascii="Baskerville Win95BT" w:hAnsi="Baskerville Win95BT"/>
          <w:sz w:val="24"/>
          <w:szCs w:val="24"/>
          <w:lang w:val="en-US"/>
        </w:rPr>
        <w:t>)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2172CA15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 w:cs="Times New Roman"/>
          <w:sz w:val="24"/>
          <w:szCs w:val="24"/>
          <w:lang w:val="fr-CA"/>
        </w:rPr>
      </w:pP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ába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 xml:space="preserve">µ </w:t>
      </w:r>
      <w:r w:rsidRPr="006A67EE">
        <w:rPr>
          <w:rFonts w:ascii="Baskerville Win95BT" w:hAnsi="Baskerville Win95BT"/>
          <w:sz w:val="24"/>
          <w:szCs w:val="24"/>
          <w:lang w:val="en-US"/>
        </w:rPr>
        <w:t>(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3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ába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µ</w:t>
      </w:r>
      <w:r w:rsidRPr="006A67E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ľiḳ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bá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µ</w:t>
      </w:r>
      <w:r w:rsidRPr="006A67EE">
        <w:rPr>
          <w:rFonts w:ascii="Times New Roman" w:hAnsi="Times New Roman" w:cs="Times New Roman"/>
          <w:sz w:val="24"/>
          <w:szCs w:val="24"/>
          <w:lang w:val="fr-CA"/>
        </w:rPr>
        <w:t>) ‘to tease</w:t>
      </w:r>
      <w:r w:rsidRPr="006A67EE">
        <w:rPr>
          <w:rFonts w:ascii="Baskerville Win95BT" w:hAnsi="Baskerville Win95BT" w:cs="Times New Roman"/>
          <w:sz w:val="24"/>
          <w:szCs w:val="24"/>
          <w:lang w:val="fr-CA"/>
        </w:rPr>
        <w:t>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Baskerville Win95BT" w:hAnsi="Baskerville Win95BT"/>
          <w:sz w:val="24"/>
          <w:szCs w:val="24"/>
          <w:lang w:val="en-US"/>
        </w:rPr>
        <w:t xml:space="preserve"> Mhr. 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3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ā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µ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call names, to insult, to miscall’ (ML 221) JIB</w:t>
      </w:r>
    </w:p>
    <w:p w14:paraId="4BBF38DB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fr-CA"/>
        </w:rPr>
      </w:pPr>
      <w:r w:rsidRPr="00552C2B">
        <w:rPr>
          <w:rFonts w:ascii="Basker-Semitic" w:hAnsi="Basker-Semitic"/>
          <w:b/>
          <w:i/>
          <w:sz w:val="24"/>
          <w:szCs w:val="24"/>
          <w:lang w:val="fr-CA"/>
        </w:rPr>
        <w:t>£</w:t>
      </w:r>
      <w:r w:rsidRPr="00552C2B">
        <w:rPr>
          <w:rFonts w:ascii="Baskerville Win95BT" w:hAnsi="Baskerville Win95BT"/>
          <w:b/>
          <w:i/>
          <w:sz w:val="24"/>
          <w:szCs w:val="24"/>
          <w:lang w:val="fr-CA"/>
        </w:rPr>
        <w:t>ef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 xml:space="preserve"> </w:t>
      </w:r>
      <w:r w:rsidRPr="00552C2B">
        <w:rPr>
          <w:rFonts w:ascii="Baskerville Win95BT" w:hAnsi="Baskerville Win95BT"/>
          <w:sz w:val="24"/>
          <w:szCs w:val="24"/>
          <w:lang w:val="fr-CA"/>
        </w:rPr>
        <w:t>(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>y</w:t>
      </w:r>
      <w:r w:rsidRPr="00552C2B">
        <w:rPr>
          <w:rFonts w:ascii="Basker-Semitic" w:hAnsi="Basker-Semitic" w:cs="Times New Roman"/>
          <w:i/>
          <w:sz w:val="24"/>
          <w:szCs w:val="24"/>
          <w:lang w:val="fr-CA"/>
        </w:rPr>
        <w:t>3</w:t>
      </w:r>
      <w:r w:rsidRPr="00552C2B">
        <w:rPr>
          <w:rFonts w:ascii="Basker-Semitic" w:hAnsi="Basker-Semitic"/>
          <w:i/>
          <w:sz w:val="24"/>
          <w:szCs w:val="24"/>
          <w:lang w:val="fr-CA"/>
        </w:rPr>
        <w:t>£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>éf</w:t>
      </w:r>
      <w:r w:rsidRPr="00552C2B">
        <w:rPr>
          <w:rFonts w:ascii="Basker-Semitic" w:hAnsi="Basker-Semitic" w:cs="Times New Roman"/>
          <w:i/>
          <w:sz w:val="24"/>
          <w:szCs w:val="24"/>
          <w:lang w:val="fr-CA"/>
        </w:rPr>
        <w:t>3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>n</w:t>
      </w:r>
      <w:r w:rsidRPr="00552C2B">
        <w:rPr>
          <w:rFonts w:ascii="Baskerville Win95BT" w:hAnsi="Baskerville Win95BT"/>
          <w:sz w:val="24"/>
          <w:szCs w:val="24"/>
          <w:lang w:val="fr-CA"/>
        </w:rPr>
        <w:t>/</w:t>
      </w:r>
      <w:r w:rsidRPr="00552C2B">
        <w:rPr>
          <w:rFonts w:ascii="Baskerville Win95BT" w:hAnsi="Baskerville Win95BT" w:cs="Times New Roman"/>
          <w:i/>
          <w:sz w:val="24"/>
          <w:szCs w:val="24"/>
          <w:lang w:val="fr-CA"/>
        </w:rPr>
        <w:t>ľi</w:t>
      </w:r>
      <w:r w:rsidRPr="00552C2B">
        <w:rPr>
          <w:rFonts w:ascii="Basker-Semitic" w:hAnsi="Basker-Semitic"/>
          <w:i/>
          <w:sz w:val="24"/>
          <w:szCs w:val="24"/>
          <w:lang w:val="fr-CA"/>
        </w:rPr>
        <w:t>£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>áf</w:t>
      </w:r>
      <w:r w:rsidRPr="00552C2B">
        <w:rPr>
          <w:rFonts w:ascii="Baskerville Win95BT" w:hAnsi="Baskerville Win95BT"/>
          <w:sz w:val="24"/>
          <w:szCs w:val="24"/>
          <w:lang w:val="fr-CA"/>
        </w:rPr>
        <w:t xml:space="preserve">) ‘to make circles, to hover around (birds)’ (=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جوّل</w:t>
      </w:r>
      <w:r w:rsidRPr="00552C2B">
        <w:rPr>
          <w:rFonts w:ascii="Baskerville Win95BT" w:hAnsi="Baskerville Win95BT"/>
          <w:sz w:val="24"/>
          <w:szCs w:val="24"/>
          <w:lang w:val="fr-CA"/>
        </w:rPr>
        <w:t xml:space="preserve">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دار،</w:t>
      </w:r>
      <w:r w:rsidRPr="00552C2B">
        <w:rPr>
          <w:rFonts w:ascii="Baskerville Win95BT" w:hAnsi="Baskerville Win95BT"/>
          <w:sz w:val="24"/>
          <w:szCs w:val="24"/>
          <w:lang w:val="fr-CA"/>
        </w:rPr>
        <w:t xml:space="preserve">) </w:t>
      </w:r>
      <w:r w:rsidRPr="00552C2B">
        <w:rPr>
          <w:rFonts w:ascii="Times New Roman" w:hAnsi="Times New Roman" w:cs="Times New Roman"/>
          <w:sz w:val="24"/>
          <w:szCs w:val="24"/>
          <w:lang w:val="fr-CA"/>
        </w:rPr>
        <w:t>~</w:t>
      </w:r>
      <w:r w:rsidRPr="00552C2B">
        <w:rPr>
          <w:rFonts w:ascii="Baskerville Win95BT" w:hAnsi="Baskerville Win95BT"/>
          <w:sz w:val="24"/>
          <w:szCs w:val="24"/>
          <w:lang w:val="fr-CA"/>
        </w:rPr>
        <w:t xml:space="preserve"> Jib. </w:t>
      </w:r>
      <w:r w:rsidRPr="00552C2B">
        <w:rPr>
          <w:rFonts w:ascii="Basker-Semitic" w:hAnsi="Basker-Semitic"/>
          <w:i/>
          <w:sz w:val="24"/>
          <w:szCs w:val="24"/>
          <w:lang w:val="fr-CA"/>
        </w:rPr>
        <w:t>£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>eff</w:t>
      </w:r>
      <w:r w:rsidRPr="00552C2B">
        <w:rPr>
          <w:rFonts w:ascii="Baskerville Win95BT" w:hAnsi="Baskerville Win95BT"/>
          <w:sz w:val="24"/>
          <w:szCs w:val="24"/>
          <w:lang w:val="fr-CA"/>
        </w:rPr>
        <w:t xml:space="preserve"> ‘to turn away slowly from someone liked; to turn someone in a particular direction’ (JL 142) &lt; PS *</w:t>
      </w:r>
      <w:r w:rsidRPr="00552C2B">
        <w:rPr>
          <w:rFonts w:ascii="Basker-Semitic" w:hAnsi="Basker-Semitic"/>
          <w:i/>
          <w:sz w:val="24"/>
          <w:szCs w:val="24"/>
          <w:lang w:val="fr-CA"/>
        </w:rPr>
        <w:t>£</w:t>
      </w:r>
      <w:r w:rsidRPr="00552C2B">
        <w:rPr>
          <w:rFonts w:ascii="Baskerville Win95BT" w:hAnsi="Baskerville Win95BT"/>
          <w:i/>
          <w:sz w:val="24"/>
          <w:szCs w:val="24"/>
          <w:lang w:val="fr-CA"/>
        </w:rPr>
        <w:t xml:space="preserve">wp </w:t>
      </w:r>
      <w:r w:rsidRPr="00552C2B">
        <w:rPr>
          <w:rFonts w:ascii="Baskerville Win95BT" w:hAnsi="Baskerville Win95BT"/>
          <w:sz w:val="24"/>
          <w:szCs w:val="24"/>
          <w:lang w:val="fr-CA"/>
        </w:rPr>
        <w:t>MHR</w:t>
      </w:r>
    </w:p>
    <w:p w14:paraId="01F5105D" w14:textId="77777777" w:rsidR="000C4674" w:rsidRDefault="000C4674" w:rsidP="000C4674">
      <w:pPr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áfi</w:t>
      </w:r>
      <w:r w:rsidRPr="000D76AC">
        <w:rPr>
          <w:rFonts w:ascii="Basker-Semitic" w:hAnsi="Basker-Semitic" w:cs="Times New Roman"/>
          <w:i/>
          <w:sz w:val="24"/>
          <w:szCs w:val="24"/>
          <w:lang w:val="fr-CA"/>
        </w:rPr>
        <w:t xml:space="preserve">Í 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(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af</w:t>
      </w:r>
      <w:r w:rsidRPr="000D76AC">
        <w:rPr>
          <w:rFonts w:ascii="Baskerville Win95BT" w:hAnsi="Baskerville Win95BT"/>
          <w:i/>
          <w:sz w:val="24"/>
          <w:szCs w:val="24"/>
          <w:lang w:val="fr-CA"/>
        </w:rPr>
        <w:t>í</w:t>
      </w:r>
      <w:r w:rsidRPr="000D76AC">
        <w:rPr>
          <w:rFonts w:ascii="Basker-Semitic" w:hAnsi="Basker-Semitic" w:cs="Times New Roman"/>
          <w:i/>
          <w:sz w:val="24"/>
          <w:szCs w:val="24"/>
          <w:lang w:val="fr-CA"/>
        </w:rPr>
        <w:t>Í</w:t>
      </w:r>
      <w:r w:rsidRPr="000D76AC">
        <w:rPr>
          <w:rFonts w:ascii="Baskerville Win95BT" w:hAnsi="Baskerville Win95BT"/>
          <w:i/>
          <w:sz w:val="24"/>
          <w:szCs w:val="24"/>
          <w:lang w:val="fr-CA"/>
        </w:rPr>
        <w:t>in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/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ľi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áfa</w:t>
      </w:r>
      <w:r w:rsidRPr="000D76AC">
        <w:rPr>
          <w:rFonts w:ascii="Basker-Semitic" w:hAnsi="Basker-Semitic" w:cs="Times New Roman"/>
          <w:i/>
          <w:sz w:val="24"/>
          <w:szCs w:val="24"/>
          <w:lang w:val="fr-CA"/>
        </w:rPr>
        <w:t>Í</w:t>
      </w:r>
      <w:r w:rsidRPr="000D76AC">
        <w:rPr>
          <w:rFonts w:ascii="Baskerville Win95BT" w:hAnsi="Baskerville Win95BT" w:cs="Times New Roman"/>
          <w:sz w:val="24"/>
          <w:szCs w:val="24"/>
          <w:lang w:val="fr-CA"/>
        </w:rPr>
        <w:t>) ‘</w:t>
      </w:r>
      <w:r>
        <w:rPr>
          <w:rFonts w:ascii="Baskerville Win95BT" w:hAnsi="Baskerville Win95BT" w:cs="Times New Roman"/>
          <w:sz w:val="24"/>
          <w:szCs w:val="24"/>
          <w:lang w:val="en-US"/>
        </w:rPr>
        <w:t>to make faces, to grimace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1817B5B" w14:textId="77777777" w:rsidR="000C4674" w:rsidRPr="00035D2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 xml:space="preserve">os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3£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s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ľi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ás</w:t>
      </w:r>
      <w:r w:rsidRPr="00035D24">
        <w:rPr>
          <w:rFonts w:ascii="Baskerville Win95BT" w:hAnsi="Baskerville Win95BT"/>
          <w:sz w:val="24"/>
          <w:szCs w:val="24"/>
          <w:lang w:val="fr-CA"/>
        </w:rPr>
        <w:t>)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‘to shrink, to shrivel’ (=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تقلّص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،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تكمّش</w:t>
      </w:r>
      <w:r w:rsidRPr="00035D24">
        <w:rPr>
          <w:rFonts w:ascii="Baskerville Win95BT" w:hAnsi="Baskerville Win95BT"/>
          <w:sz w:val="24"/>
          <w:szCs w:val="24"/>
          <w:lang w:val="en-US"/>
        </w:rPr>
        <w:t>)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F66150C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£3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rá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"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id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3£3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ra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"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ídin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/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ľi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ar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"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ad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) ‘to fidget’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A4246AD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/>
          <w:iCs/>
          <w:sz w:val="24"/>
          <w:szCs w:val="24"/>
          <w:lang w:val="en-US"/>
        </w:rPr>
      </w:pP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árb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h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ľ 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>‘earth with small pebbles’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B9E221A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C4FE9">
        <w:rPr>
          <w:rFonts w:ascii="Basker-Semitic" w:hAnsi="Basker-Semitic"/>
          <w:b/>
          <w:i/>
          <w:sz w:val="24"/>
          <w:szCs w:val="24"/>
          <w:lang w:val="en-US"/>
        </w:rPr>
        <w:t>3</w:t>
      </w:r>
      <w:r w:rsidRPr="00BC4FE9">
        <w:rPr>
          <w:rFonts w:ascii="Baskerville Win95BT" w:hAnsi="Baskerville Win95BT" w:cs="Times New Roman"/>
          <w:b/>
          <w:i/>
          <w:iCs/>
          <w:sz w:val="24"/>
          <w:szCs w:val="24"/>
          <w:lang w:val="en-US"/>
        </w:rPr>
        <w:t>n</w:t>
      </w:r>
      <w:r w:rsidRPr="00BC4FE9">
        <w:rPr>
          <w:rFonts w:ascii="Times New Roman" w:hAnsi="Times New Roman" w:cs="Times New Roman"/>
          <w:b/>
          <w:i/>
          <w:sz w:val="24"/>
          <w:szCs w:val="24"/>
          <w:lang w:val="en-US"/>
        </w:rPr>
        <w:t>ḳárid</w:t>
      </w:r>
      <w:r w:rsidRPr="000D76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ḳar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din</w:t>
      </w:r>
      <w:r w:rsidRPr="000D7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ľinḳ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árad</w:t>
      </w:r>
      <w:r w:rsidRPr="000D76AC">
        <w:rPr>
          <w:rFonts w:ascii="Times New Roman" w:hAnsi="Times New Roman" w:cs="Times New Roman"/>
          <w:iCs/>
          <w:sz w:val="24"/>
          <w:szCs w:val="24"/>
          <w:lang w:val="en-US"/>
        </w:rPr>
        <w:t>) ‘to be avid, greedy, covetous’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BC4FE9">
        <w:rPr>
          <w:rFonts w:ascii="Basker-Semitic" w:hAnsi="Basker-Semitic"/>
          <w:i/>
          <w:sz w:val="24"/>
          <w:szCs w:val="24"/>
          <w:lang w:val="en-US"/>
        </w:rPr>
        <w:t>3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BC4FE9">
        <w:rPr>
          <w:rFonts w:ascii="Basker-Semitic" w:hAnsi="Basker-Semitic"/>
          <w:i/>
          <w:sz w:val="24"/>
          <w:szCs w:val="24"/>
          <w:lang w:val="en-US"/>
        </w:rPr>
        <w:t>3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é</w:t>
      </w:r>
      <w:r>
        <w:rPr>
          <w:rFonts w:ascii="Baskerville Win95BT" w:hAnsi="Baskerville Win95BT"/>
          <w:i/>
          <w:sz w:val="24"/>
          <w:szCs w:val="24"/>
          <w:lang w:val="en-US"/>
        </w:rPr>
        <w:t>rū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go hungry for the sake of others’ (ML 234), Jib. </w:t>
      </w:r>
      <w:r w:rsidRPr="00BC4FE9">
        <w:rPr>
          <w:rFonts w:ascii="Basker-Semitic" w:hAnsi="Basker-Semitic"/>
          <w:i/>
          <w:sz w:val="24"/>
          <w:szCs w:val="24"/>
          <w:lang w:val="en-US"/>
        </w:rPr>
        <w:t>3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BC4FE9">
        <w:rPr>
          <w:rFonts w:ascii="Basker-Semitic" w:hAnsi="Basker-Semitic"/>
          <w:i/>
          <w:sz w:val="24"/>
          <w:szCs w:val="24"/>
          <w:lang w:val="en-US"/>
        </w:rPr>
        <w:t>3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ér</w:t>
      </w:r>
      <w:r w:rsidRPr="00BC4FE9">
        <w:rPr>
          <w:rFonts w:ascii="Basker-Semitic" w:hAnsi="Basker-Semitic"/>
          <w:i/>
          <w:sz w:val="24"/>
          <w:szCs w:val="24"/>
          <w:lang w:val="en-US"/>
        </w:rPr>
        <w:t>3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go hungry’ (JL 148) &lt; Proto-MSA *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a</w:t>
      </w:r>
      <w:r>
        <w:rPr>
          <w:rFonts w:ascii="Baskerville Win95BT" w:hAnsi="Baskerville Win95BT" w:cs="Times New Roman"/>
          <w:i/>
          <w:sz w:val="24"/>
          <w:szCs w:val="24"/>
          <w:lang w:val="en-US"/>
        </w:rPr>
        <w:t>rd</w:t>
      </w:r>
      <w:r>
        <w:rPr>
          <w:rFonts w:ascii="Baskerville Win95BT" w:hAnsi="Baskerville Win95BT" w:cs="Times New Roman"/>
          <w:sz w:val="24"/>
          <w:szCs w:val="24"/>
          <w:lang w:val="en-US"/>
        </w:rPr>
        <w:t>- ‘throat’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</w:p>
    <w:p w14:paraId="7C8F35AE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árof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raf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vomit’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D0B4654" w14:textId="77777777" w:rsidR="000C4674" w:rsidRPr="00552C2B" w:rsidRDefault="000C4674" w:rsidP="000C4674">
      <w:pPr>
        <w:pStyle w:val="a4"/>
        <w:spacing w:after="0" w:line="240" w:lineRule="auto"/>
        <w:rPr>
          <w:rFonts w:ascii="Baskerville Win95BT" w:hAnsi="Baskerville Win95BT" w:cs="Times New Roman"/>
          <w:sz w:val="24"/>
          <w:szCs w:val="24"/>
          <w:lang w:val="en-US"/>
        </w:rPr>
      </w:pPr>
      <w:r w:rsidRPr="00552C2B">
        <w:rPr>
          <w:rFonts w:ascii="Basker-Semitic" w:hAnsi="Basker-Semitic" w:cs="Times New Roman"/>
          <w:i/>
          <w:sz w:val="24"/>
          <w:szCs w:val="24"/>
          <w:lang w:val="de-DE"/>
        </w:rPr>
        <w:t>£</w:t>
      </w:r>
      <w:r w:rsidRPr="00552C2B">
        <w:rPr>
          <w:rFonts w:ascii="Baskerville Win95BT" w:hAnsi="Baskerville Win95BT" w:cs="Times New Roman"/>
          <w:i/>
          <w:sz w:val="24"/>
          <w:szCs w:val="24"/>
          <w:lang w:val="de-DE"/>
        </w:rPr>
        <w:t>ár</w:t>
      </w:r>
      <w:r w:rsidRPr="00552C2B">
        <w:rPr>
          <w:rFonts w:ascii="Basker-Semitic" w:hAnsi="Basker-Semitic" w:cs="Times New Roman"/>
          <w:i/>
          <w:sz w:val="24"/>
          <w:szCs w:val="24"/>
          <w:lang w:val="de-DE"/>
        </w:rPr>
        <w:t>´</w:t>
      </w:r>
      <w:r w:rsidRPr="00552C2B">
        <w:rPr>
          <w:rFonts w:ascii="Baskerville Win95BT" w:hAnsi="Baskerville Win95BT" w:cs="Times New Roman"/>
          <w:i/>
          <w:sz w:val="24"/>
          <w:szCs w:val="24"/>
          <w:lang w:val="de-DE"/>
        </w:rPr>
        <w:t>e</w:t>
      </w:r>
      <w:r w:rsidRPr="00552C2B">
        <w:rPr>
          <w:rFonts w:ascii="Baskerville Win95BT" w:hAnsi="Baskerville Win95BT" w:cs="Times New Roman"/>
          <w:sz w:val="24"/>
          <w:szCs w:val="24"/>
          <w:lang w:val="de-DE"/>
        </w:rPr>
        <w:t xml:space="preserve"> (du. </w:t>
      </w:r>
      <w:r w:rsidRPr="00552C2B">
        <w:rPr>
          <w:rFonts w:ascii="Basker-Semitic" w:hAnsi="Basker-Semitic" w:cs="Times New Roman"/>
          <w:i/>
          <w:sz w:val="24"/>
          <w:szCs w:val="24"/>
          <w:lang w:val="de-DE"/>
        </w:rPr>
        <w:t>£</w:t>
      </w:r>
      <w:r w:rsidRPr="00552C2B">
        <w:rPr>
          <w:rFonts w:ascii="Baskerville Win95BT" w:hAnsi="Baskerville Win95BT" w:cs="Times New Roman"/>
          <w:i/>
          <w:sz w:val="24"/>
          <w:szCs w:val="24"/>
          <w:lang w:val="de-DE"/>
        </w:rPr>
        <w:t>ar</w:t>
      </w:r>
      <w:r w:rsidRPr="00552C2B">
        <w:rPr>
          <w:rFonts w:ascii="Basker-Semitic" w:hAnsi="Basker-Semitic" w:cs="Times New Roman"/>
          <w:i/>
          <w:sz w:val="24"/>
          <w:szCs w:val="24"/>
          <w:lang w:val="de-DE"/>
        </w:rPr>
        <w:t>´</w:t>
      </w:r>
      <w:r w:rsidRPr="00552C2B">
        <w:rPr>
          <w:rFonts w:ascii="Baskerville Win95BT" w:hAnsi="Baskerville Win95BT" w:cs="Times New Roman"/>
          <w:i/>
          <w:iCs/>
          <w:sz w:val="24"/>
          <w:szCs w:val="24"/>
          <w:lang w:val="de-DE"/>
        </w:rPr>
        <w:t>íti</w:t>
      </w:r>
      <w:r w:rsidRPr="00552C2B">
        <w:rPr>
          <w:rFonts w:ascii="Baskerville Win95BT" w:hAnsi="Baskerville Win95BT" w:cs="Times New Roman"/>
          <w:iCs/>
          <w:sz w:val="24"/>
          <w:szCs w:val="24"/>
          <w:lang w:val="de-DE"/>
        </w:rPr>
        <w:t xml:space="preserve">, pl. 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í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ra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062518">
        <w:rPr>
          <w:rFonts w:ascii="Baskerville Win95BT" w:hAnsi="Baskerville Win95BT" w:cs="Times New Roman"/>
          <w:sz w:val="24"/>
          <w:szCs w:val="24"/>
          <w:lang w:val="en-US"/>
        </w:rPr>
        <w:t>) ‘preservative for a billy-goat’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495D091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ári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ri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jump’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26F3288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ḳat</w:t>
      </w:r>
      <w:r w:rsidRPr="00552C2B">
        <w:rPr>
          <w:rFonts w:ascii="Baskerville Win95BT" w:hAnsi="Baskerville Win95BT"/>
          <w:i/>
          <w:iCs/>
          <w:sz w:val="24"/>
          <w:szCs w:val="24"/>
          <w:lang w:val="en-US"/>
        </w:rPr>
        <w:t>é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ṣ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ar</w:t>
      </w:r>
      <w:r w:rsidRPr="006A67EE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y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ḳt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ṣ</w:t>
      </w:r>
      <w:r w:rsidRPr="00552C2B">
        <w:rPr>
          <w:rFonts w:ascii="Baskerville Win95BT" w:hAnsi="Baskerville Win95BT"/>
          <w:i/>
          <w:iCs/>
          <w:sz w:val="24"/>
          <w:szCs w:val="24"/>
          <w:lang w:val="en-US"/>
        </w:rPr>
        <w:t>é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r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n</w:t>
      </w:r>
      <w:r w:rsidRPr="006A67EE">
        <w:rPr>
          <w:rFonts w:ascii="Baskerville Win95BT" w:hAnsi="Baskerville Win95BT" w:cs="Times New Roman"/>
          <w:iCs/>
          <w:sz w:val="24"/>
          <w:szCs w:val="24"/>
          <w:lang w:val="en-US"/>
        </w:rPr>
        <w:t>/</w:t>
      </w:r>
      <w:r w:rsidRPr="006A67EE">
        <w:rPr>
          <w:rFonts w:ascii="Times New Roman" w:hAnsi="Times New Roman" w:cs="Times New Roman"/>
          <w:i/>
          <w:sz w:val="24"/>
          <w:szCs w:val="24"/>
          <w:lang w:val="fr-CA"/>
        </w:rPr>
        <w:t>ľ</w:t>
      </w:r>
      <w:r w:rsidRPr="006A67EE">
        <w:rPr>
          <w:rFonts w:ascii="Times New Roman" w:hAnsi="Times New Roman"/>
          <w:i/>
          <w:sz w:val="24"/>
          <w:szCs w:val="24"/>
          <w:lang w:val="fr-CA"/>
        </w:rPr>
        <w:t>i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ḳt</w:t>
      </w:r>
      <w:r w:rsidRPr="00552C2B">
        <w:rPr>
          <w:rFonts w:ascii="Baskerville Win95BT" w:hAnsi="Baskerville Win95BT"/>
          <w:i/>
          <w:iCs/>
          <w:sz w:val="24"/>
          <w:szCs w:val="24"/>
          <w:lang w:val="en-US"/>
        </w:rPr>
        <w:t>é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ṣ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ar</w:t>
      </w:r>
      <w:r w:rsidRPr="006A67EE">
        <w:rPr>
          <w:rFonts w:ascii="Baskerville Win95BT" w:hAnsi="Baskerville Win95BT" w:cs="Times New Roman"/>
          <w:iCs/>
          <w:sz w:val="24"/>
          <w:szCs w:val="24"/>
          <w:lang w:val="en-US"/>
        </w:rPr>
        <w:t xml:space="preserve">) ‘to refuse to </w:t>
      </w:r>
      <w:r>
        <w:rPr>
          <w:rFonts w:ascii="Baskerville Win95BT" w:hAnsi="Baskerville Win95BT" w:cs="Times New Roman"/>
          <w:iCs/>
          <w:sz w:val="24"/>
          <w:szCs w:val="24"/>
          <w:lang w:val="en-US"/>
        </w:rPr>
        <w:t>ea</w:t>
      </w:r>
      <w:r w:rsidRPr="006A67EE">
        <w:rPr>
          <w:rFonts w:ascii="Baskerville Win95BT" w:hAnsi="Baskerville Win95BT" w:cs="Times New Roman"/>
          <w:iCs/>
          <w:sz w:val="24"/>
          <w:szCs w:val="24"/>
          <w:lang w:val="en-US"/>
        </w:rPr>
        <w:t>t’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EF23571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eastAsia="TITUS Cyberbit Basic" w:hAnsi="Baskerville Win95BT" w:cs="TITUS Cyberbit Basic"/>
          <w:iCs/>
          <w:sz w:val="24"/>
          <w:szCs w:val="24"/>
          <w:lang w:val="en-US" w:bidi="ar-EG"/>
        </w:rPr>
      </w:pP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 xml:space="preserve">éšod </w:t>
      </w:r>
      <w:r w:rsidRPr="006A67EE">
        <w:rPr>
          <w:rFonts w:ascii="Baskerville Win95BT" w:hAnsi="Baskerville Win95BT"/>
          <w:sz w:val="24"/>
          <w:szCs w:val="24"/>
          <w:lang w:val="en-US"/>
        </w:rPr>
        <w:t>(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y</w:t>
      </w:r>
      <w:r w:rsidRPr="006A67EE">
        <w:rPr>
          <w:rFonts w:ascii="Times New Roman" w:eastAsia="TITUS Cyberbit Basic" w:hAnsi="Times New Roman" w:cs="Times New Roman"/>
          <w:i/>
          <w:iCs/>
          <w:sz w:val="24"/>
          <w:szCs w:val="24"/>
          <w:lang w:val="en-US" w:bidi="ar-EG"/>
        </w:rPr>
        <w:t>ə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áš</w:t>
      </w:r>
      <w:r w:rsidRPr="006A67EE">
        <w:rPr>
          <w:rFonts w:ascii="Times New Roman" w:eastAsia="TITUS Cyberbit Basic" w:hAnsi="Times New Roman" w:cs="Times New Roman"/>
          <w:i/>
          <w:iCs/>
          <w:sz w:val="24"/>
          <w:szCs w:val="24"/>
          <w:lang w:val="en-US" w:bidi="ar-EG"/>
        </w:rPr>
        <w:t>əd</w:t>
      </w:r>
      <w:r w:rsidRPr="006A67EE">
        <w:rPr>
          <w:rFonts w:ascii="Baskerville Win95BT" w:hAnsi="Baskerville Win95BT" w:cs="Times New Roman"/>
          <w:iCs/>
          <w:sz w:val="24"/>
          <w:szCs w:val="24"/>
          <w:lang w:val="en-US"/>
        </w:rPr>
        <w:t>/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ľiḳ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š</w:t>
      </w:r>
      <w:r w:rsidRPr="006A67EE">
        <w:rPr>
          <w:rFonts w:ascii="Basker-Semitic" w:eastAsia="TITUS Cyberbit Basic" w:hAnsi="Basker-Semitic" w:cs="TITUS Cyberbit Basic"/>
          <w:i/>
          <w:iCs/>
          <w:sz w:val="24"/>
          <w:szCs w:val="24"/>
          <w:lang w:val="en-US" w:bidi="ar-EG"/>
        </w:rPr>
        <w:t>6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d</w:t>
      </w:r>
      <w:r w:rsidRPr="006A67EE">
        <w:rPr>
          <w:rFonts w:ascii="Baskerville Win95BT" w:eastAsia="TITUS Cyberbit Basic" w:hAnsi="Baskerville Win95BT" w:cs="TITUS Cyberbit Basic"/>
          <w:iCs/>
          <w:sz w:val="24"/>
          <w:szCs w:val="24"/>
          <w:lang w:val="en-US" w:bidi="ar-EG"/>
        </w:rPr>
        <w:t>) ‘to wrap a bundle of sap on the tip of a stick’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CF90612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é</w:t>
      </w:r>
      <w:r w:rsidRPr="006A67EE">
        <w:rPr>
          <w:rFonts w:ascii="Basker-Semitic" w:eastAsia="TITUS Cyberbit Basic" w:hAnsi="Basker-Semitic" w:cs="TITUS Cyberbit Basic"/>
          <w:i/>
          <w:iCs/>
          <w:sz w:val="24"/>
          <w:szCs w:val="24"/>
          <w:lang w:val="en-US" w:bidi="ar-EG"/>
        </w:rPr>
        <w:t>Í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am</w:t>
      </w:r>
      <w:r w:rsidRPr="006A67EE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6A67EE">
        <w:rPr>
          <w:rFonts w:ascii="Times New Roman" w:eastAsia="TITUS Cyberbit Basic" w:hAnsi="Times New Roman" w:cs="Times New Roman"/>
          <w:i/>
          <w:iCs/>
          <w:sz w:val="24"/>
          <w:szCs w:val="24"/>
          <w:lang w:val="en-US" w:bidi="ar-EG"/>
        </w:rPr>
        <w:t>ə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á</w:t>
      </w:r>
      <w:r w:rsidRPr="006A67EE">
        <w:rPr>
          <w:rFonts w:ascii="Basker-Semitic" w:eastAsia="TITUS Cyberbit Basic" w:hAnsi="Basker-Semitic" w:cs="TITUS Cyberbit Basic"/>
          <w:i/>
          <w:iCs/>
          <w:sz w:val="24"/>
          <w:szCs w:val="24"/>
          <w:lang w:val="en-US" w:bidi="ar-EG"/>
        </w:rPr>
        <w:t>Í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am</w:t>
      </w:r>
      <w:r w:rsidRPr="006A67EE">
        <w:rPr>
          <w:rFonts w:ascii="Baskerville Win95BT" w:hAnsi="Baskerville Win95BT"/>
          <w:sz w:val="24"/>
          <w:szCs w:val="24"/>
          <w:lang w:val="en-US"/>
        </w:rPr>
        <w:t>/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ľiḳ</w:t>
      </w:r>
      <w:r w:rsidRPr="006A67EE">
        <w:rPr>
          <w:rFonts w:ascii="Basker-Semitic" w:eastAsia="TITUS Cyberbit Basic" w:hAnsi="Basker-Semitic" w:cs="TITUS Cyberbit Basic"/>
          <w:i/>
          <w:iCs/>
          <w:sz w:val="24"/>
          <w:szCs w:val="24"/>
          <w:lang w:val="en-US" w:bidi="ar-EG"/>
        </w:rPr>
        <w:t>Í</w:t>
      </w:r>
      <w:r w:rsidRPr="006A67EE">
        <w:rPr>
          <w:rFonts w:ascii="Baskerville Win95BT" w:eastAsia="TITUS Cyberbit Basic" w:hAnsi="Baskerville Win95BT" w:cs="TITUS Cyberbit Basic"/>
          <w:i/>
          <w:iCs/>
          <w:sz w:val="24"/>
          <w:szCs w:val="24"/>
          <w:lang w:val="en-US" w:bidi="ar-EG"/>
        </w:rPr>
        <w:t>ám</w:t>
      </w:r>
      <w:r w:rsidRPr="006A67EE">
        <w:rPr>
          <w:rFonts w:ascii="Baskerville Win95BT" w:eastAsia="TITUS Cyberbit Basic" w:hAnsi="Baskerville Win95BT" w:cs="TITUS Cyberbit Basic"/>
          <w:iCs/>
          <w:sz w:val="24"/>
          <w:szCs w:val="24"/>
          <w:lang w:val="en-US" w:bidi="ar-EG"/>
        </w:rPr>
        <w:t>)</w:t>
      </w:r>
      <w:r w:rsidRPr="006A67EE">
        <w:rPr>
          <w:rFonts w:ascii="Baskerville Win95BT" w:hAnsi="Baskerville Win95BT"/>
          <w:sz w:val="24"/>
          <w:szCs w:val="24"/>
          <w:lang w:val="en-US"/>
        </w:rPr>
        <w:t xml:space="preserve"> ‘to turn, to fold’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3E2A68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86AA819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</w:p>
    <w:p w14:paraId="6EBF8C77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sz w:val="32"/>
          <w:szCs w:val="32"/>
          <w:lang w:val="en-US"/>
        </w:rPr>
      </w:pPr>
      <w:r>
        <w:rPr>
          <w:rFonts w:ascii="Baskerville Win95BT" w:hAnsi="Baskerville Win95BT"/>
          <w:b/>
          <w:sz w:val="32"/>
          <w:szCs w:val="32"/>
          <w:lang w:val="en-US"/>
        </w:rPr>
        <w:t>l</w:t>
      </w:r>
    </w:p>
    <w:p w14:paraId="457C92B6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ótf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"</w:t>
      </w:r>
      <w:r w:rsidRPr="00FD51C7">
        <w:rPr>
          <w:rFonts w:ascii="Basker-Semitic" w:hAnsi="Basker-Semitic"/>
          <w:i/>
          <w:iCs/>
          <w:sz w:val="24"/>
          <w:szCs w:val="24"/>
          <w:lang w:val="en-US"/>
        </w:rPr>
        <w:t xml:space="preserve"> </w:t>
      </w:r>
      <w:r w:rsidRPr="00FD51C7">
        <w:rPr>
          <w:rFonts w:ascii="Baskerville Win95BT" w:hAnsi="Baskerville Win95BT"/>
          <w:sz w:val="24"/>
          <w:szCs w:val="24"/>
          <w:lang w:val="en-US"/>
        </w:rPr>
        <w:t>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tf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"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aḷ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"</w:t>
      </w:r>
      <w:r>
        <w:rPr>
          <w:rFonts w:ascii="Baskerville Win95BT" w:hAnsi="Baskerville Win95BT"/>
          <w:sz w:val="24"/>
          <w:szCs w:val="24"/>
          <w:lang w:val="en-US"/>
        </w:rPr>
        <w:t>) ‘to butt each other (billy-</w:t>
      </w:r>
      <w:r w:rsidRPr="00FD51C7">
        <w:rPr>
          <w:rFonts w:ascii="Baskerville Win95BT" w:hAnsi="Baskerville Win95BT"/>
          <w:sz w:val="24"/>
          <w:szCs w:val="24"/>
          <w:lang w:val="en-US"/>
        </w:rPr>
        <w:t>goats)’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57153618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ó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oš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ó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oš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ľiľ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áš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slip away’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476921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63C918B9" w14:textId="77777777" w:rsidR="000C4674" w:rsidRPr="00BC4FE9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fr-CA"/>
        </w:rPr>
      </w:pPr>
      <w:r w:rsidRPr="00BC4FE9">
        <w:rPr>
          <w:rFonts w:ascii="Baskerville Win95BT" w:hAnsi="Baskerville Win95BT"/>
          <w:b/>
          <w:i/>
          <w:iCs/>
          <w:sz w:val="24"/>
          <w:szCs w:val="24"/>
          <w:lang w:val="en-US"/>
        </w:rPr>
        <w:lastRenderedPageBreak/>
        <w:t>é</w:t>
      </w:r>
      <w:r w:rsidRPr="00BC4FE9">
        <w:rPr>
          <w:rFonts w:ascii="Times New Roman" w:hAnsi="Times New Roman" w:cs="Times New Roman"/>
          <w:b/>
          <w:i/>
          <w:sz w:val="24"/>
          <w:szCs w:val="24"/>
          <w:lang w:val="fr-CA"/>
        </w:rPr>
        <w:t>ḷḳ</w:t>
      </w:r>
      <w:r w:rsidRPr="00BC4FE9">
        <w:rPr>
          <w:rFonts w:ascii="Basker-Semitic" w:hAnsi="Basker-Semitic"/>
          <w:b/>
          <w:i/>
          <w:iCs/>
          <w:sz w:val="24"/>
          <w:szCs w:val="24"/>
          <w:lang w:val="en-US"/>
        </w:rPr>
        <w:t>3</w:t>
      </w:r>
      <w:r w:rsidRPr="00BC4FE9">
        <w:rPr>
          <w:rFonts w:ascii="Baskerville Win95BT" w:hAnsi="Baskerville Win95BT" w:cs="Times New Roman"/>
          <w:b/>
          <w:i/>
          <w:sz w:val="24"/>
          <w:szCs w:val="24"/>
          <w:lang w:val="fr-CA"/>
        </w:rPr>
        <w:t>f</w:t>
      </w:r>
      <w:r w:rsidRPr="000D76AC">
        <w:rPr>
          <w:rFonts w:ascii="Baskerville Win95BT" w:hAnsi="Baskerville Win95BT" w:cs="Times New Roman"/>
          <w:sz w:val="24"/>
          <w:szCs w:val="24"/>
          <w:lang w:val="fr-CA"/>
        </w:rPr>
        <w:t xml:space="preserve"> (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y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á</w:t>
      </w:r>
      <w:r w:rsidRPr="000D76AC">
        <w:rPr>
          <w:rFonts w:ascii="Times New Roman" w:hAnsi="Times New Roman" w:cs="Times New Roman"/>
          <w:i/>
          <w:sz w:val="24"/>
          <w:szCs w:val="24"/>
          <w:lang w:val="fr-CA"/>
        </w:rPr>
        <w:t>ḳ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of</w:t>
      </w:r>
      <w:r w:rsidRPr="000D76AC">
        <w:rPr>
          <w:rFonts w:ascii="Baskerville Win95BT" w:hAnsi="Baskerville Win95BT" w:cs="Times New Roman"/>
          <w:sz w:val="24"/>
          <w:szCs w:val="24"/>
          <w:lang w:val="fr-CA"/>
        </w:rPr>
        <w:t>/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á</w:t>
      </w:r>
      <w:r w:rsidRPr="000D76AC">
        <w:rPr>
          <w:rFonts w:ascii="Times New Roman" w:hAnsi="Times New Roman" w:cs="Times New Roman"/>
          <w:i/>
          <w:sz w:val="24"/>
          <w:szCs w:val="24"/>
          <w:lang w:val="fr-CA"/>
        </w:rPr>
        <w:t>ḷḳ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af</w:t>
      </w:r>
      <w:r w:rsidRPr="000D76AC">
        <w:rPr>
          <w:rFonts w:ascii="Baskerville Win95BT" w:hAnsi="Baskerville Win95BT" w:cs="Times New Roman"/>
          <w:sz w:val="24"/>
          <w:szCs w:val="24"/>
          <w:lang w:val="fr-CA"/>
        </w:rPr>
        <w:t>) ‘to fix, to attach’</w:t>
      </w:r>
      <w:r>
        <w:rPr>
          <w:rFonts w:ascii="Baskerville Win95BT" w:hAnsi="Baskerville Win95BT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</w:t>
      </w:r>
      <w:r>
        <w:rPr>
          <w:rFonts w:ascii="Baskerville Win95BT" w:hAnsi="Baskerville Win95BT" w:cs="Times New Roman"/>
          <w:i/>
          <w:sz w:val="24"/>
          <w:szCs w:val="24"/>
          <w:lang w:val="fr-CA"/>
        </w:rPr>
        <w:t>ī</w:t>
      </w:r>
      <w:r w:rsidRPr="000D76AC">
        <w:rPr>
          <w:rFonts w:ascii="Times New Roman" w:hAnsi="Times New Roman" w:cs="Times New Roman"/>
          <w:i/>
          <w:sz w:val="24"/>
          <w:szCs w:val="24"/>
          <w:lang w:val="fr-CA"/>
        </w:rPr>
        <w:t>ḳ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f</w:t>
      </w:r>
      <w:r>
        <w:rPr>
          <w:rFonts w:ascii="Baskerville Win95BT" w:hAnsi="Baskerville Win95BT" w:cs="Times New Roman"/>
          <w:sz w:val="24"/>
          <w:szCs w:val="24"/>
          <w:lang w:val="fr-CA"/>
        </w:rPr>
        <w:t xml:space="preserve"> ‘to get hold of’ (ML 254),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Jib.</w:t>
      </w:r>
      <w:r w:rsidRPr="00BC4FE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l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D76AC">
        <w:rPr>
          <w:rFonts w:ascii="Times New Roman" w:hAnsi="Times New Roman" w:cs="Times New Roman"/>
          <w:i/>
          <w:sz w:val="24"/>
          <w:szCs w:val="24"/>
          <w:lang w:val="fr-CA"/>
        </w:rPr>
        <w:t>ḳ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f</w:t>
      </w:r>
      <w:r>
        <w:rPr>
          <w:rFonts w:ascii="Baskerville Win95BT" w:hAnsi="Baskerville Win95BT" w:cs="Times New Roman"/>
          <w:sz w:val="24"/>
          <w:szCs w:val="24"/>
          <w:lang w:val="fr-CA"/>
        </w:rPr>
        <w:t xml:space="preserve"> ‘to catch, to get hold of’ (JL 164)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 </w:t>
      </w:r>
    </w:p>
    <w:p w14:paraId="34C66187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BC4FE9">
        <w:rPr>
          <w:rFonts w:ascii="Baskerville Win95BT" w:hAnsi="Baskerville Win95BT"/>
          <w:i/>
          <w:sz w:val="24"/>
          <w:szCs w:val="24"/>
          <w:lang w:val="en-US"/>
        </w:rPr>
        <w:t>ma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BC4FE9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BC4FE9">
        <w:rPr>
          <w:rFonts w:ascii="Baskerville Win95BT" w:hAnsi="Baskerville Win95BT" w:cs="Times New Roman"/>
          <w:i/>
          <w:sz w:val="24"/>
          <w:szCs w:val="24"/>
          <w:lang w:val="en-US"/>
        </w:rPr>
        <w:t xml:space="preserve">ímo 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(du. 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ma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BC4FE9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BC4FE9">
        <w:rPr>
          <w:rFonts w:ascii="Baskerville Win95BT" w:hAnsi="Baskerville Win95BT" w:cs="Times New Roman"/>
          <w:i/>
          <w:sz w:val="24"/>
          <w:szCs w:val="24"/>
          <w:lang w:val="en-US"/>
        </w:rPr>
        <w:t>im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óti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, pl. 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ma</w:t>
      </w:r>
      <w:r w:rsidRPr="00BC4FE9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ó</w:t>
      </w:r>
      <w:r w:rsidRPr="00BC4FE9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BC4FE9">
        <w:rPr>
          <w:rFonts w:ascii="Baskerville Win95BT" w:hAnsi="Baskerville Win95BT"/>
          <w:i/>
          <w:sz w:val="24"/>
          <w:szCs w:val="24"/>
          <w:lang w:val="en-US"/>
        </w:rPr>
        <w:t>him</w:t>
      </w:r>
      <w:r w:rsidRPr="00BC4FE9">
        <w:rPr>
          <w:rFonts w:ascii="Baskerville Win95BT" w:hAnsi="Baskerville Win95BT"/>
          <w:sz w:val="24"/>
          <w:szCs w:val="24"/>
          <w:lang w:val="en-US"/>
        </w:rPr>
        <w:t xml:space="preserve">) ‘a feature in goats: intense spots on the cheeks of the same color as the main coat of the animal’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998363C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</w:p>
    <w:p w14:paraId="1F656C7F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iCs/>
          <w:sz w:val="32"/>
          <w:szCs w:val="32"/>
          <w:lang w:val="en-US"/>
        </w:rPr>
      </w:pPr>
      <w:r>
        <w:rPr>
          <w:rFonts w:ascii="Baskerville Win95BT" w:hAnsi="Baskerville Win95BT"/>
          <w:b/>
          <w:iCs/>
          <w:sz w:val="32"/>
          <w:szCs w:val="32"/>
          <w:lang w:val="en-US"/>
        </w:rPr>
        <w:t>m</w:t>
      </w:r>
    </w:p>
    <w:p w14:paraId="11000FAB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ə</w:t>
      </w:r>
      <w:r w:rsidRPr="00FA31F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m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ə</w:t>
      </w:r>
      <w:r w:rsidRPr="00FA31F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m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a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í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FA31F8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im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A31F8">
        <w:rPr>
          <w:rFonts w:ascii="Basker-Semitic" w:hAnsi="Basker-Semitic" w:cs="Charis SIL"/>
          <w:i/>
          <w:iCs/>
          <w:sz w:val="24"/>
          <w:szCs w:val="24"/>
          <w:lang w:val="en-US"/>
        </w:rPr>
        <w:t>´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‘to sip loudly’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A65CA31" w14:textId="77777777" w:rsidR="000C4674" w:rsidRPr="00552C2B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sz w:val="24"/>
          <w:szCs w:val="24"/>
          <w:lang w:val="en-US"/>
        </w:rPr>
        <w:t>ma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»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e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‘very much, a lot of (usually of hard, difficult things)’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E0AA70C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´</w:t>
      </w:r>
      <w:r w:rsidRPr="00FD51C7">
        <w:rPr>
          <w:rFonts w:ascii="Baskerville Win95BT" w:hAnsi="Baskerville Win95BT" w:cs="Times New Roman"/>
          <w:i/>
          <w:sz w:val="24"/>
          <w:szCs w:val="24"/>
          <w:lang w:val="en-US"/>
        </w:rPr>
        <w:t>m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 xml:space="preserve">3´ </w:t>
      </w:r>
      <w:r w:rsidRPr="00FD51C7">
        <w:rPr>
          <w:rFonts w:ascii="Baskerville Win95BT" w:hAnsi="Baskerville Win95BT"/>
          <w:sz w:val="24"/>
          <w:szCs w:val="24"/>
          <w:lang w:val="en-US"/>
        </w:rPr>
        <w:t>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´</w:t>
      </w:r>
      <w:r w:rsidRPr="00FD51C7">
        <w:rPr>
          <w:rFonts w:ascii="Baskerville Win95BT" w:hAnsi="Baskerville Win95BT" w:cs="Times New Roman"/>
          <w:i/>
          <w:sz w:val="24"/>
          <w:szCs w:val="24"/>
          <w:lang w:val="en-US"/>
        </w:rPr>
        <w:t>m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3´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´</w:t>
      </w:r>
      <w:r w:rsidRPr="00FD51C7">
        <w:rPr>
          <w:rFonts w:ascii="Baskerville Win95BT" w:hAnsi="Baskerville Win95BT" w:cs="Times New Roman"/>
          <w:i/>
          <w:sz w:val="24"/>
          <w:szCs w:val="24"/>
          <w:lang w:val="en-US"/>
        </w:rPr>
        <w:t>ma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´</w:t>
      </w:r>
      <w:r w:rsidRPr="00FD51C7">
        <w:rPr>
          <w:rFonts w:ascii="Baskerville Win95BT" w:hAnsi="Baskerville Win95BT"/>
          <w:sz w:val="24"/>
          <w:szCs w:val="24"/>
          <w:lang w:val="en-US"/>
        </w:rPr>
        <w:t>) ‘to rinse one’s mouth’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9B74AC1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ville Win95BT" w:hAnsi="Baskerville Win95BT"/>
          <w:i/>
          <w:sz w:val="24"/>
          <w:szCs w:val="24"/>
          <w:lang w:val="en-US"/>
        </w:rPr>
        <w:t>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m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 xml:space="preserve">ti </w:t>
      </w:r>
      <w:r w:rsidRPr="00FA31F8">
        <w:rPr>
          <w:rFonts w:ascii="Baskerville Win95BT" w:hAnsi="Baskerville Win95BT" w:cs="Times New Roman"/>
          <w:sz w:val="24"/>
          <w:szCs w:val="24"/>
          <w:lang w:val="en-US"/>
        </w:rPr>
        <w:t>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šm</w:t>
      </w:r>
      <w:r w:rsidRPr="00FA31F8">
        <w:rPr>
          <w:rFonts w:ascii="Times New Roman" w:hAnsi="Times New Roman" w:cs="Times New Roman"/>
          <w:i/>
          <w:sz w:val="24"/>
          <w:szCs w:val="24"/>
        </w:rPr>
        <w:t>ε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tí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!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in</w:t>
      </w:r>
      <w:r w:rsidRPr="00FA31F8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šm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FA31F8">
        <w:rPr>
          <w:rFonts w:ascii="Times New Roman" w:hAnsi="Times New Roman" w:cs="Times New Roman"/>
          <w:i/>
          <w:sz w:val="24"/>
          <w:szCs w:val="24"/>
        </w:rPr>
        <w:t>ε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‘to distract, to appropriate of one’s attention’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7BBAE52" w14:textId="77777777" w:rsidR="000C4674" w:rsidRDefault="000C4674" w:rsidP="000C4674">
      <w:pPr>
        <w:pStyle w:val="a4"/>
        <w:spacing w:after="0" w:line="240" w:lineRule="auto"/>
        <w:rPr>
          <w:rFonts w:ascii="Baskerville Win95BT" w:hAnsi="Baskerville Win95BT"/>
          <w:sz w:val="24"/>
          <w:szCs w:val="24"/>
          <w:lang w:val="en-US"/>
        </w:rPr>
      </w:pPr>
    </w:p>
    <w:p w14:paraId="061B6253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sz w:val="32"/>
          <w:szCs w:val="32"/>
          <w:lang w:val="en-US"/>
        </w:rPr>
      </w:pPr>
      <w:r>
        <w:rPr>
          <w:rFonts w:ascii="Baskerville Win95BT" w:hAnsi="Baskerville Win95BT"/>
          <w:b/>
          <w:sz w:val="32"/>
          <w:szCs w:val="32"/>
          <w:lang w:val="en-US"/>
        </w:rPr>
        <w:t>n</w:t>
      </w:r>
    </w:p>
    <w:p w14:paraId="6397B828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naté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!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a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 xml:space="preserve">»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ntó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!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o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»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ľint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6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!5»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move from its place’</w:t>
      </w:r>
      <w:r>
        <w:rPr>
          <w:rFonts w:ascii="Baskerville Win95BT" w:hAnsi="Baskerville Win95BT"/>
          <w:sz w:val="24"/>
          <w:szCs w:val="24"/>
          <w:lang w:val="en-US"/>
        </w:rPr>
        <w:t xml:space="preserve"> 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E80C49A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Theme="minorHAnsi" w:hAnsiTheme="minorHAnsi" w:cs="Charis SIL"/>
          <w:i/>
          <w:iCs/>
          <w:sz w:val="24"/>
          <w:szCs w:val="24"/>
          <w:lang w:val="de-DE"/>
        </w:rPr>
      </w:pPr>
      <w:r w:rsidRPr="00552C2B">
        <w:rPr>
          <w:rFonts w:ascii="Baskerville Win95BT" w:hAnsi="Baskerville Win95BT"/>
          <w:i/>
          <w:sz w:val="24"/>
          <w:szCs w:val="24"/>
          <w:lang w:val="de-DE"/>
        </w:rPr>
        <w:t>n</w:t>
      </w:r>
      <w:r w:rsidRPr="00552C2B">
        <w:rPr>
          <w:rFonts w:ascii="Baskerville Win95BT" w:hAnsi="Baskerville Win95BT"/>
          <w:i/>
          <w:iCs/>
          <w:sz w:val="24"/>
          <w:szCs w:val="24"/>
          <w:lang w:val="de-DE"/>
        </w:rPr>
        <w:t>éb</w:t>
      </w:r>
      <w:r w:rsidRPr="00552C2B">
        <w:rPr>
          <w:rFonts w:ascii="Basker-Semitic" w:hAnsi="Basker-Semitic"/>
          <w:i/>
          <w:iCs/>
          <w:sz w:val="24"/>
          <w:szCs w:val="24"/>
          <w:lang w:val="de-DE"/>
        </w:rPr>
        <w:t>"</w:t>
      </w:r>
      <w:r w:rsidRPr="00552C2B">
        <w:rPr>
          <w:rFonts w:ascii="Baskerville Win95BT" w:hAnsi="Baskerville Win95BT"/>
          <w:i/>
          <w:sz w:val="24"/>
          <w:szCs w:val="24"/>
          <w:lang w:val="de-DE"/>
        </w:rPr>
        <w:t>e</w:t>
      </w:r>
      <w:r w:rsidRPr="00552C2B">
        <w:rPr>
          <w:rFonts w:ascii="Baskerville Win95BT" w:hAnsi="Baskerville Win95BT"/>
          <w:sz w:val="24"/>
          <w:szCs w:val="24"/>
          <w:lang w:val="de-DE"/>
        </w:rPr>
        <w:t xml:space="preserve"> (du. </w:t>
      </w:r>
      <w:r w:rsidRPr="00552C2B">
        <w:rPr>
          <w:rFonts w:ascii="Baskerville Win95BT" w:hAnsi="Baskerville Win95BT"/>
          <w:i/>
          <w:sz w:val="24"/>
          <w:szCs w:val="24"/>
          <w:lang w:val="de-DE"/>
        </w:rPr>
        <w:t>n</w:t>
      </w:r>
      <w:r w:rsidRPr="00552C2B">
        <w:rPr>
          <w:rFonts w:ascii="Basker-Semitic" w:hAnsi="Basker-Semitic"/>
          <w:i/>
          <w:iCs/>
          <w:sz w:val="24"/>
          <w:szCs w:val="24"/>
          <w:lang w:val="de-DE"/>
        </w:rPr>
        <w:t>3</w:t>
      </w:r>
      <w:r w:rsidRPr="00552C2B">
        <w:rPr>
          <w:rFonts w:ascii="Baskerville Win95BT" w:hAnsi="Baskerville Win95BT" w:cs="Times New Roman"/>
          <w:i/>
          <w:iCs/>
          <w:sz w:val="24"/>
          <w:szCs w:val="24"/>
          <w:lang w:val="de-DE"/>
        </w:rPr>
        <w:t>b</w:t>
      </w:r>
      <w:r w:rsidRPr="00062518">
        <w:rPr>
          <w:rFonts w:ascii="Basker-Semitic" w:hAnsi="Basker-Semitic"/>
          <w:i/>
          <w:sz w:val="24"/>
          <w:szCs w:val="24"/>
          <w:lang w:val="fr-CA"/>
        </w:rPr>
        <w:t>"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íti</w:t>
      </w:r>
      <w:r w:rsidRPr="00062518">
        <w:rPr>
          <w:rFonts w:ascii="Baskerville Win95BT" w:hAnsi="Baskerville Win95BT"/>
          <w:sz w:val="24"/>
          <w:szCs w:val="24"/>
          <w:lang w:val="fr-CA"/>
        </w:rPr>
        <w:t>,</w:t>
      </w:r>
      <w:r w:rsidRPr="00552C2B">
        <w:rPr>
          <w:rFonts w:ascii="Baskerville Win95BT" w:hAnsi="Baskerville Win95BT"/>
          <w:sz w:val="24"/>
          <w:szCs w:val="24"/>
          <w:lang w:val="de-DE"/>
        </w:rPr>
        <w:t xml:space="preserve"> pl. </w:t>
      </w:r>
      <w:r w:rsidRPr="00062518">
        <w:rPr>
          <w:rFonts w:ascii="Baskerville Win95BT" w:hAnsi="Baskerville Win95BT"/>
          <w:i/>
          <w:sz w:val="24"/>
          <w:szCs w:val="24"/>
          <w:lang w:val="fr-CA"/>
        </w:rPr>
        <w:t>níba</w:t>
      </w:r>
      <w:r w:rsidRPr="00062518">
        <w:rPr>
          <w:rFonts w:ascii="Basker-Semitic" w:hAnsi="Basker-Semitic"/>
          <w:i/>
          <w:sz w:val="24"/>
          <w:szCs w:val="24"/>
          <w:lang w:val="fr-CA"/>
        </w:rPr>
        <w:t>"</w:t>
      </w:r>
      <w:r w:rsidRPr="00552C2B">
        <w:rPr>
          <w:rFonts w:ascii="Baskerville Win95BT" w:hAnsi="Baskerville Win95BT"/>
          <w:sz w:val="24"/>
          <w:szCs w:val="24"/>
          <w:lang w:val="de-DE"/>
        </w:rPr>
        <w:t>) ‘hide’</w:t>
      </w:r>
      <w:r w:rsidRPr="00552C2B">
        <w:rPr>
          <w:rFonts w:ascii="Basker-Semitic" w:hAnsi="Basker-Semitic" w:cs="Charis SIL"/>
          <w:i/>
          <w:iCs/>
          <w:sz w:val="24"/>
          <w:szCs w:val="24"/>
          <w:lang w:val="de-DE"/>
        </w:rPr>
        <w:t xml:space="preserve"> </w:t>
      </w:r>
      <w:r w:rsidRPr="00552C2B">
        <w:rPr>
          <w:rFonts w:ascii="Baskerville Win95BT" w:hAnsi="Baskerville Win95BT"/>
          <w:sz w:val="24"/>
          <w:szCs w:val="24"/>
          <w:lang w:val="de-DE"/>
        </w:rPr>
        <w:t>JIB MHR</w:t>
      </w:r>
    </w:p>
    <w:p w14:paraId="3D031B44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997AF0">
        <w:rPr>
          <w:rFonts w:ascii="Baskerville Win95BT" w:hAnsi="Baskerville Win95BT"/>
          <w:b/>
          <w:i/>
          <w:iCs/>
          <w:sz w:val="24"/>
          <w:szCs w:val="24"/>
          <w:lang w:val="en-US"/>
        </w:rPr>
        <w:t>n</w:t>
      </w:r>
      <w:r w:rsidRPr="00997AF0">
        <w:rPr>
          <w:rFonts w:ascii="Baskerville Win95BT" w:hAnsi="Baskerville Win95BT" w:cs="Charis SIL"/>
          <w:b/>
          <w:i/>
          <w:iCs/>
          <w:sz w:val="24"/>
          <w:szCs w:val="24"/>
          <w:lang w:val="en-US"/>
        </w:rPr>
        <w:t>ába</w:t>
      </w:r>
      <w:r w:rsidRPr="00997AF0">
        <w:rPr>
          <w:rFonts w:ascii="Basker-Semitic" w:hAnsi="Basker-Semitic" w:cs="Charis SIL"/>
          <w:b/>
          <w:i/>
          <w:iCs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6251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ába</w:t>
      </w:r>
      <w:r w:rsidRPr="00062518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inb</w:t>
      </w:r>
      <w:r w:rsidRPr="0006251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062518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shout, to yell’</w:t>
      </w:r>
      <w:r>
        <w:rPr>
          <w:rFonts w:ascii="Baskerville Win95BT" w:hAnsi="Baskerville Win95BT"/>
          <w:sz w:val="24"/>
          <w:szCs w:val="24"/>
          <w:lang w:val="en-US"/>
        </w:rPr>
        <w:t xml:space="preserve"> &lt; PS *</w:t>
      </w:r>
      <w:r w:rsidRPr="005F232A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5F232A">
        <w:rPr>
          <w:rFonts w:ascii="Baskerville Win95BT" w:hAnsi="Baskerville Win95BT" w:cs="Charis SIL"/>
          <w:i/>
          <w:iCs/>
          <w:sz w:val="24"/>
          <w:szCs w:val="24"/>
          <w:lang w:val="en-US"/>
        </w:rPr>
        <w:t>b</w:t>
      </w:r>
      <w:r w:rsidRPr="005F232A">
        <w:rPr>
          <w:rFonts w:ascii="Basker-Semitic" w:hAnsi="Basker-Semitic" w:cs="Charis SIL"/>
          <w:i/>
          <w:iCs/>
          <w:sz w:val="24"/>
          <w:szCs w:val="24"/>
          <w:lang w:val="en-US"/>
        </w:rPr>
        <w:t>µ</w:t>
      </w:r>
      <w:r>
        <w:rPr>
          <w:rFonts w:ascii="Basker-Semitic" w:hAnsi="Basker-Semitic" w:cs="Charis SIL"/>
          <w:i/>
          <w:iCs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‘to bark’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</w:p>
    <w:p w14:paraId="3B39D8F1" w14:textId="77777777" w:rsidR="000C4674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énf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r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nf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ér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nf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µ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ar</w:t>
      </w:r>
      <w:r w:rsidRPr="00062518">
        <w:rPr>
          <w:rFonts w:ascii="Times New Roman" w:hAnsi="Times New Roman" w:cs="Times New Roman"/>
          <w:iCs/>
          <w:sz w:val="24"/>
          <w:szCs w:val="24"/>
          <w:lang w:val="en-US"/>
        </w:rPr>
        <w:t>) ‘to be burnt (food cooked)’</w:t>
      </w:r>
      <w:r w:rsidRPr="005F232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5447C34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A57BA">
        <w:rPr>
          <w:rFonts w:ascii="Baskerville Win95BT" w:hAnsi="Baskerville Win95BT"/>
          <w:b/>
          <w:i/>
          <w:iCs/>
          <w:sz w:val="24"/>
          <w:szCs w:val="24"/>
          <w:lang w:val="en-US"/>
        </w:rPr>
        <w:t>n</w:t>
      </w:r>
      <w:r w:rsidRPr="002A57B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á</w:t>
      </w:r>
      <w:r w:rsidRPr="002A57BA">
        <w:rPr>
          <w:rFonts w:ascii="Basker-Semitic" w:hAnsi="Basker-Semitic"/>
          <w:b/>
          <w:i/>
          <w:sz w:val="24"/>
          <w:szCs w:val="24"/>
          <w:lang w:val="en-US"/>
        </w:rPr>
        <w:t>µ</w:t>
      </w:r>
      <w:r w:rsidRPr="002A57B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2A57BA">
        <w:rPr>
          <w:rFonts w:ascii="Basker-Semitic" w:hAnsi="Basker-Semitic" w:cs="Times New Roman"/>
          <w:b/>
          <w:i/>
          <w:iCs/>
          <w:sz w:val="24"/>
          <w:szCs w:val="24"/>
          <w:lang w:val="en-US"/>
        </w:rPr>
        <w:t>º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 xml:space="preserve"> </w:t>
      </w:r>
      <w:r w:rsidRPr="000D76AC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º</w:t>
      </w:r>
      <w:r w:rsidRPr="000D76AC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ľin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º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 ‘to tear off</w:t>
      </w:r>
      <w:r w:rsidRPr="000D76AC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</w:t>
      </w:r>
      <w:r>
        <w:rPr>
          <w:rFonts w:ascii="Baskerville Win95BT" w:hAnsi="Baskerville Win95BT"/>
          <w:i/>
          <w:sz w:val="24"/>
          <w:szCs w:val="24"/>
          <w:lang w:val="en-US"/>
        </w:rPr>
        <w:t>ā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cut slivers off’ (ML 293), Jib. </w:t>
      </w:r>
      <w:r w:rsidRPr="002A57BA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>
        <w:rPr>
          <w:rFonts w:ascii="Baskerville Win95BT" w:hAnsi="Baskerville Win95BT"/>
          <w:i/>
          <w:iCs/>
          <w:sz w:val="24"/>
          <w:szCs w:val="24"/>
          <w:lang w:val="en-US"/>
        </w:rPr>
        <w:t>a</w:t>
      </w:r>
      <w:r w:rsidRPr="002A57BA">
        <w:rPr>
          <w:rFonts w:ascii="Basker-Semitic" w:hAnsi="Basker-Semitic"/>
          <w:i/>
          <w:sz w:val="24"/>
          <w:szCs w:val="24"/>
          <w:lang w:val="en-US"/>
        </w:rPr>
        <w:t>µ</w:t>
      </w:r>
      <w:r w:rsidRPr="002A57BA">
        <w:rPr>
          <w:rFonts w:ascii="Times New Roman" w:hAnsi="Times New Roman" w:cs="Times New Roman"/>
          <w:i/>
          <w:iCs/>
          <w:sz w:val="24"/>
          <w:szCs w:val="24"/>
          <w:lang w:val="en-US"/>
        </w:rPr>
        <w:t>á</w:t>
      </w:r>
      <w:r w:rsidRPr="002A57BA">
        <w:rPr>
          <w:rFonts w:ascii="Basker-Semitic" w:hAnsi="Basker-Semitic" w:cs="Times New Roman"/>
          <w:i/>
          <w:iCs/>
          <w:sz w:val="24"/>
          <w:szCs w:val="24"/>
          <w:lang w:val="en-US"/>
        </w:rPr>
        <w:t>º</w:t>
      </w:r>
      <w:r>
        <w:rPr>
          <w:rFonts w:ascii="Basker-Semitic" w:hAnsi="Basker-Semitic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id. (JL 187)</w:t>
      </w:r>
    </w:p>
    <w:p w14:paraId="1F5DAAE3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iCs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nékom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 w:cs="Calibri"/>
          <w:i/>
          <w:sz w:val="24"/>
          <w:szCs w:val="24"/>
          <w:lang w:val="fr-CA"/>
        </w:rPr>
        <w:t>y</w:t>
      </w:r>
      <w:r w:rsidRPr="00062518">
        <w:rPr>
          <w:rFonts w:ascii="Basker-Semitic" w:hAnsi="Basker-Semitic"/>
          <w:i/>
          <w:sz w:val="24"/>
          <w:szCs w:val="24"/>
          <w:lang w:val="fr-CA"/>
        </w:rPr>
        <w:t>3</w:t>
      </w:r>
      <w:r w:rsidRPr="00062518">
        <w:rPr>
          <w:rFonts w:ascii="Baskerville Win95BT" w:hAnsi="Baskerville Win95BT" w:cs="Calibri"/>
          <w:i/>
          <w:sz w:val="24"/>
          <w:szCs w:val="24"/>
          <w:lang w:val="fr-CA"/>
        </w:rPr>
        <w:t>n</w:t>
      </w:r>
      <w:r w:rsidRPr="00062518">
        <w:rPr>
          <w:rFonts w:ascii="Baskerville Win95BT" w:hAnsi="Baskerville Win95BT" w:cs="Times New Roman"/>
          <w:i/>
          <w:sz w:val="24"/>
          <w:szCs w:val="24"/>
          <w:lang w:val="fr-CA"/>
        </w:rPr>
        <w:t>ók</w:t>
      </w:r>
      <w:r w:rsidRPr="00062518">
        <w:rPr>
          <w:rFonts w:ascii="Basker-Semitic" w:hAnsi="Basker-Semitic"/>
          <w:i/>
          <w:sz w:val="24"/>
          <w:szCs w:val="24"/>
          <w:lang w:val="fr-CA"/>
        </w:rPr>
        <w:t>3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fr-CA"/>
        </w:rPr>
        <w:t>m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fr-CA"/>
        </w:rPr>
        <w:t>ľink</w:t>
      </w:r>
      <w:r w:rsidRPr="00062518">
        <w:rPr>
          <w:rFonts w:ascii="Basker-Semitic" w:hAnsi="Basker-Semitic"/>
          <w:i/>
          <w:iCs/>
          <w:sz w:val="24"/>
          <w:szCs w:val="24"/>
          <w:lang w:val="fr-CA"/>
        </w:rPr>
        <w:t>6</w:t>
      </w:r>
      <w:r w:rsidRPr="00062518">
        <w:rPr>
          <w:rFonts w:ascii="Times New Roman" w:hAnsi="Times New Roman"/>
          <w:i/>
          <w:iCs/>
          <w:sz w:val="24"/>
          <w:szCs w:val="24"/>
          <w:lang w:val="fr-CA"/>
        </w:rPr>
        <w:t>m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) ‘to cough gently’</w:t>
      </w:r>
      <w:r>
        <w:rPr>
          <w:rFonts w:ascii="Baskerville Win95BT" w:hAnsi="Baskerville Win95BT"/>
          <w:iCs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677191B1" w14:textId="77777777" w:rsidR="000C4674" w:rsidRPr="002A57BA" w:rsidRDefault="000C4674" w:rsidP="000C4674">
      <w:pPr>
        <w:spacing w:after="0" w:line="240" w:lineRule="auto"/>
        <w:jc w:val="both"/>
        <w:rPr>
          <w:rFonts w:ascii="Baskerville Win95BT" w:hAnsi="Baskerville Win95BT"/>
          <w:iCs/>
          <w:sz w:val="24"/>
          <w:szCs w:val="24"/>
          <w:lang w:val="en-US"/>
        </w:rPr>
      </w:pPr>
      <w:r w:rsidRPr="00997AF0">
        <w:rPr>
          <w:rFonts w:ascii="Baskerville Win95BT" w:hAnsi="Baskerville Win95BT"/>
          <w:b/>
          <w:i/>
          <w:iCs/>
          <w:sz w:val="24"/>
          <w:szCs w:val="24"/>
          <w:lang w:val="en-US"/>
        </w:rPr>
        <w:t>n</w:t>
      </w:r>
      <w:r w:rsidRPr="00997AF0">
        <w:rPr>
          <w:rFonts w:ascii="Basker-Semitic" w:hAnsi="Basker-Semitic"/>
          <w:b/>
          <w:i/>
          <w:iCs/>
          <w:sz w:val="24"/>
          <w:szCs w:val="24"/>
          <w:lang w:val="en-US"/>
        </w:rPr>
        <w:t>H</w:t>
      </w:r>
      <w:r w:rsidRPr="00997AF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ḳ</w:t>
      </w:r>
      <w:r w:rsidRPr="00997AF0">
        <w:rPr>
          <w:rFonts w:ascii="Baskerville Win95BT" w:hAnsi="Baskerville Win95BT"/>
          <w:b/>
          <w:i/>
          <w:iCs/>
          <w:sz w:val="24"/>
          <w:szCs w:val="24"/>
          <w:lang w:val="en-US"/>
        </w:rPr>
        <w:t>ab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 xml:space="preserve"> (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ab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ľi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ḳáb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>) ‘to bore, to make a hole; to produce a sud</w:t>
      </w:r>
      <w:r>
        <w:rPr>
          <w:rFonts w:ascii="Baskerville Win95BT" w:hAnsi="Baskerville Win95BT"/>
          <w:iCs/>
          <w:sz w:val="24"/>
          <w:szCs w:val="24"/>
          <w:lang w:val="en-US"/>
        </w:rPr>
        <w:t>d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>en sound’</w:t>
      </w:r>
      <w:r>
        <w:rPr>
          <w:rFonts w:ascii="Baskerville Win95BT" w:hAnsi="Baskerville Win95BT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CD65B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65BC">
        <w:rPr>
          <w:rFonts w:ascii="Baskerville Win95BT" w:hAnsi="Baskerville Win95BT" w:cs="Times New Roman"/>
          <w:i/>
          <w:sz w:val="24"/>
          <w:szCs w:val="24"/>
          <w:lang w:val="en-US"/>
        </w:rPr>
        <w:t>ī</w:t>
      </w:r>
      <w:r w:rsidRPr="00CD65B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CD65B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CD65BC">
        <w:rPr>
          <w:rFonts w:ascii="Baskerville Win95BT" w:hAnsi="Baskerville Win95BT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be cracked’ (ML 296), Jib. </w:t>
      </w:r>
      <w:r w:rsidRPr="002A57BA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>
        <w:rPr>
          <w:rFonts w:ascii="Basker-Semitic" w:hAnsi="Basker-Semitic"/>
          <w:i/>
          <w:iCs/>
          <w:sz w:val="24"/>
          <w:szCs w:val="24"/>
          <w:lang w:val="en-US"/>
        </w:rPr>
        <w:t>B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b</w:t>
      </w:r>
      <w:r>
        <w:rPr>
          <w:rFonts w:ascii="Baskerville Win95BT" w:hAnsi="Baskerville Win95BT"/>
          <w:iCs/>
          <w:sz w:val="24"/>
          <w:szCs w:val="24"/>
          <w:lang w:val="en-US"/>
        </w:rPr>
        <w:t xml:space="preserve"> ‘to break, to snap’ (JL 189) &lt; PS *</w:t>
      </w:r>
      <w:r w:rsidRPr="002A57BA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b</w:t>
      </w:r>
    </w:p>
    <w:p w14:paraId="0AEF1B3B" w14:textId="77777777" w:rsidR="000C4674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A57BA">
        <w:rPr>
          <w:rFonts w:ascii="Baskerville Win95BT" w:hAnsi="Baskerville Win95BT"/>
          <w:b/>
          <w:i/>
          <w:sz w:val="24"/>
          <w:szCs w:val="24"/>
          <w:lang w:val="en-US"/>
        </w:rPr>
        <w:t>é</w:t>
      </w:r>
      <w:r w:rsidRPr="002A57BA">
        <w:rPr>
          <w:rFonts w:ascii="Baskerville Win95BT" w:hAnsi="Baskerville Win95BT" w:cs="Times New Roman"/>
          <w:b/>
          <w:i/>
          <w:sz w:val="24"/>
          <w:szCs w:val="24"/>
          <w:lang w:val="en-US"/>
        </w:rPr>
        <w:t>n</w:t>
      </w:r>
      <w:r w:rsidRPr="002A57BA">
        <w:rPr>
          <w:rFonts w:ascii="Times New Roman" w:hAnsi="Times New Roman" w:cs="Times New Roman"/>
          <w:b/>
          <w:i/>
          <w:sz w:val="24"/>
          <w:szCs w:val="24"/>
          <w:lang w:val="en-US"/>
        </w:rPr>
        <w:t>ḳ</w:t>
      </w:r>
      <w:r w:rsidRPr="002A57BA">
        <w:rPr>
          <w:rFonts w:ascii="Basker-Semitic" w:hAnsi="Basker-Semitic"/>
          <w:b/>
          <w:i/>
          <w:sz w:val="24"/>
          <w:szCs w:val="24"/>
          <w:lang w:val="en-US"/>
        </w:rPr>
        <w:t>3</w:t>
      </w:r>
      <w:r w:rsidRPr="002A57BA">
        <w:rPr>
          <w:rFonts w:ascii="Times New Roman" w:hAnsi="Times New Roman" w:cs="Times New Roman"/>
          <w:b/>
          <w:i/>
          <w:sz w:val="24"/>
          <w:szCs w:val="24"/>
          <w:lang w:val="fr-CA"/>
        </w:rPr>
        <w:t>ḷ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0625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án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  <w:r w:rsidRPr="00062518">
        <w:rPr>
          <w:rFonts w:ascii="Times New Roman" w:hAnsi="Times New Roman" w:cs="Times New Roman"/>
          <w:sz w:val="24"/>
          <w:szCs w:val="24"/>
          <w:lang w:val="fr-CA"/>
        </w:rPr>
        <w:t>) ‘to put into movement, to bring’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CD65B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D65BC">
        <w:rPr>
          <w:rFonts w:ascii="Times New Roman" w:hAnsi="Times New Roman" w:cs="Times New Roman"/>
          <w:i/>
          <w:iCs/>
          <w:sz w:val="24"/>
          <w:szCs w:val="24"/>
          <w:lang w:val="en-US"/>
        </w:rPr>
        <w:t>át</w:t>
      </w:r>
      <w:r w:rsidRPr="00CD65BC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CD65BC">
        <w:rPr>
          <w:rFonts w:ascii="Basker-Semitic" w:hAnsi="Basker-Semitic"/>
          <w:i/>
          <w:sz w:val="24"/>
          <w:szCs w:val="24"/>
          <w:lang w:val="en-US"/>
        </w:rPr>
        <w:t>3</w:t>
      </w:r>
      <w:r w:rsidRPr="00CD65B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move to another place’ (ML 297), Jib. </w:t>
      </w:r>
      <w:r w:rsidRPr="002A57B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A57BA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2A57BA">
        <w:rPr>
          <w:rFonts w:ascii="Basker-Semitic" w:hAnsi="Basker-Semitic"/>
          <w:i/>
          <w:iCs/>
          <w:sz w:val="24"/>
          <w:szCs w:val="24"/>
          <w:lang w:val="en-US"/>
        </w:rPr>
        <w:t>B</w:t>
      </w:r>
      <w:r w:rsidRPr="002A57BA">
        <w:rPr>
          <w:rFonts w:ascii="Baskerville Win95BT" w:hAnsi="Baskerville Win95BT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‘to transfer, to move from one place to another’ (JL 190) &lt; PS *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ḳ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ḷ</w:t>
      </w:r>
    </w:p>
    <w:p w14:paraId="11F45771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sz w:val="24"/>
          <w:szCs w:val="24"/>
          <w:lang w:val="en-US"/>
        </w:rPr>
        <w:t>né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saḳ</w:t>
      </w:r>
      <w:r w:rsidRPr="00062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ásaḳ</w:t>
      </w:r>
      <w:r w:rsidRPr="00062518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ľins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62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‘to mount,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</w:t>
      </w:r>
      <w:r w:rsidRPr="00062518">
        <w:rPr>
          <w:rFonts w:ascii="Times New Roman" w:hAnsi="Times New Roman" w:cs="Times New Roman"/>
          <w:iCs/>
          <w:sz w:val="24"/>
          <w:szCs w:val="24"/>
          <w:lang w:val="en-US"/>
        </w:rPr>
        <w:t>mate’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65CB3595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n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ésor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 xml:space="preserve"> (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ós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0D76AC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ins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fr-CA"/>
        </w:rPr>
        <w:t>6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</w:t>
      </w:r>
      <w:r w:rsidRPr="000D76AC">
        <w:rPr>
          <w:rFonts w:ascii="Times New Roman" w:hAnsi="Times New Roman" w:cs="Times New Roman"/>
          <w:iCs/>
          <w:sz w:val="24"/>
          <w:szCs w:val="24"/>
          <w:lang w:val="fr-CA"/>
        </w:rPr>
        <w:t>) ‘to tear off cuts of flesh and skin’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FD3836C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én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552C2B">
        <w:rPr>
          <w:rFonts w:ascii="Baskerville Win95BT" w:hAnsi="Baskerville Win95BT"/>
          <w:sz w:val="24"/>
          <w:szCs w:val="24"/>
          <w:lang w:val="en-US"/>
        </w:rPr>
        <w:t xml:space="preserve">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n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ó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i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óni</w:t>
      </w:r>
      <w:r w:rsidRPr="00062518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heat, to temper’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065AE76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4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 xml:space="preserve"> 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(du. 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í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i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, pl. 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4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a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‘stone, boulder’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7E2B1BE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06E8F">
        <w:rPr>
          <w:rFonts w:ascii="Times New Roman" w:hAnsi="Times New Roman" w:cs="Times New Roman"/>
          <w:i/>
          <w:sz w:val="24"/>
          <w:szCs w:val="24"/>
          <w:lang w:val="fr-CA"/>
        </w:rPr>
        <w:t>m</w:t>
      </w:r>
      <w:r w:rsidRPr="00706E8F">
        <w:rPr>
          <w:rFonts w:ascii="Basker-Semitic" w:hAnsi="Basker-Semitic" w:cs="Times New Roman"/>
          <w:i/>
          <w:sz w:val="24"/>
          <w:szCs w:val="24"/>
          <w:lang w:val="fr-CA"/>
        </w:rPr>
        <w:t>4</w:t>
      </w:r>
      <w:r w:rsidRPr="00706E8F">
        <w:rPr>
          <w:rFonts w:ascii="Times New Roman" w:hAnsi="Times New Roman"/>
          <w:i/>
          <w:sz w:val="24"/>
          <w:szCs w:val="24"/>
          <w:lang w:val="fr-CA"/>
        </w:rPr>
        <w:t>n</w:t>
      </w:r>
      <w:r w:rsidRPr="00706E8F">
        <w:rPr>
          <w:rFonts w:ascii="Basker-Semitic" w:hAnsi="Basker-Semitic" w:cs="Times New Roman"/>
          <w:i/>
          <w:sz w:val="24"/>
          <w:szCs w:val="24"/>
          <w:lang w:val="fr-CA"/>
        </w:rPr>
        <w:t>¢</w:t>
      </w:r>
      <w:r w:rsidRPr="00706E8F">
        <w:rPr>
          <w:rFonts w:ascii="Times New Roman" w:hAnsi="Times New Roman" w:cs="Times New Roman"/>
          <w:i/>
          <w:sz w:val="24"/>
          <w:szCs w:val="24"/>
          <w:lang w:val="fr-CA"/>
        </w:rPr>
        <w:t>aḳ</w:t>
      </w:r>
      <w:r w:rsidRPr="00706E8F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</w:t>
      </w:r>
      <w:r w:rsidRPr="00706E8F">
        <w:rPr>
          <w:rFonts w:ascii="Baskerville Win95BT" w:hAnsi="Baskerville Win95BT"/>
          <w:iCs/>
          <w:sz w:val="24"/>
          <w:szCs w:val="24"/>
          <w:lang w:val="fr-CA"/>
        </w:rPr>
        <w:t xml:space="preserve">(du. </w:t>
      </w:r>
      <w:r w:rsidRPr="00706E8F">
        <w:rPr>
          <w:rFonts w:ascii="Baskerville Win95BT" w:hAnsi="Baskerville Win95BT"/>
          <w:i/>
          <w:sz w:val="24"/>
          <w:szCs w:val="24"/>
          <w:lang w:val="fr-CA"/>
        </w:rPr>
        <w:t>m</w:t>
      </w:r>
      <w:r w:rsidRPr="00706E8F">
        <w:rPr>
          <w:rFonts w:ascii="Basker-Semitic" w:hAnsi="Basker-Semitic"/>
          <w:i/>
          <w:sz w:val="24"/>
          <w:szCs w:val="24"/>
          <w:lang w:val="fr-CA"/>
        </w:rPr>
        <w:t>3</w:t>
      </w:r>
      <w:r w:rsidRPr="00706E8F">
        <w:rPr>
          <w:rFonts w:ascii="Baskerville Win95BT" w:hAnsi="Baskerville Win95BT"/>
          <w:i/>
          <w:sz w:val="24"/>
          <w:szCs w:val="24"/>
          <w:lang w:val="fr-CA"/>
        </w:rPr>
        <w:t>n</w:t>
      </w:r>
      <w:r w:rsidRPr="00706E8F">
        <w:rPr>
          <w:rFonts w:ascii="Basker-Semitic" w:hAnsi="Basker-Semitic" w:cs="Times New Roman"/>
          <w:i/>
          <w:sz w:val="24"/>
          <w:szCs w:val="24"/>
          <w:lang w:val="fr-CA"/>
        </w:rPr>
        <w:t>¢</w:t>
      </w:r>
      <w:r w:rsidRPr="00706E8F">
        <w:rPr>
          <w:rFonts w:ascii="Times New Roman" w:hAnsi="Times New Roman" w:cs="Times New Roman"/>
          <w:i/>
          <w:sz w:val="24"/>
          <w:szCs w:val="24"/>
          <w:lang w:val="fr-CA"/>
        </w:rPr>
        <w:t>áḳi</w:t>
      </w:r>
      <w:r w:rsidRPr="00706E8F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, pl. </w:t>
      </w:r>
      <w:r w:rsidRPr="00706E8F">
        <w:rPr>
          <w:rFonts w:ascii="Times New Roman" w:hAnsi="Times New Roman" w:cs="Times New Roman"/>
          <w:i/>
          <w:sz w:val="24"/>
          <w:szCs w:val="24"/>
          <w:lang w:val="fr-CA"/>
        </w:rPr>
        <w:t>m</w:t>
      </w:r>
      <w:r w:rsidRPr="00706E8F">
        <w:rPr>
          <w:rFonts w:ascii="Basker-Semitic" w:hAnsi="Basker-Semitic"/>
          <w:i/>
          <w:sz w:val="24"/>
          <w:szCs w:val="24"/>
          <w:lang w:val="fr-CA"/>
        </w:rPr>
        <w:t>3</w:t>
      </w:r>
      <w:r w:rsidRPr="00706E8F">
        <w:rPr>
          <w:rFonts w:ascii="Baskerville Win95BT" w:hAnsi="Baskerville Win95BT"/>
          <w:i/>
          <w:sz w:val="24"/>
          <w:szCs w:val="24"/>
          <w:lang w:val="fr-CA"/>
        </w:rPr>
        <w:t>né</w:t>
      </w:r>
      <w:r w:rsidRPr="00706E8F">
        <w:rPr>
          <w:rFonts w:ascii="Basker-Semitic" w:hAnsi="Basker-Semitic" w:cs="Times New Roman"/>
          <w:i/>
          <w:sz w:val="24"/>
          <w:szCs w:val="24"/>
          <w:lang w:val="fr-CA"/>
        </w:rPr>
        <w:t>¢</w:t>
      </w:r>
      <w:r w:rsidRPr="00706E8F">
        <w:rPr>
          <w:rFonts w:ascii="Times New Roman" w:hAnsi="Times New Roman" w:cs="Times New Roman"/>
          <w:i/>
          <w:sz w:val="24"/>
          <w:szCs w:val="24"/>
          <w:lang w:val="fr-CA"/>
        </w:rPr>
        <w:t>aḳ</w:t>
      </w:r>
      <w:r w:rsidRPr="00706E8F">
        <w:rPr>
          <w:rFonts w:ascii="Times New Roman" w:hAnsi="Times New Roman" w:cs="Times New Roman"/>
          <w:iCs/>
          <w:sz w:val="24"/>
          <w:szCs w:val="24"/>
          <w:lang w:val="fr-CA"/>
        </w:rPr>
        <w:t>) ‘palate’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EC9ADCC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ville Win95BT" w:hAnsi="Baskerville Win95BT"/>
          <w:i/>
          <w:sz w:val="24"/>
          <w:szCs w:val="24"/>
          <w:lang w:val="en-US"/>
        </w:rPr>
        <w:t>én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D51C7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o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á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a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£</w:t>
      </w:r>
      <w:r w:rsidRPr="00FD51C7">
        <w:rPr>
          <w:rFonts w:ascii="Baskerville Win95BT" w:hAnsi="Baskerville Win95BT"/>
          <w:sz w:val="24"/>
          <w:szCs w:val="24"/>
          <w:lang w:val="en-US"/>
        </w:rPr>
        <w:t xml:space="preserve"> ‘to roll down’ (= </w:t>
      </w:r>
      <w:r w:rsidRPr="00FD51C7">
        <w:rPr>
          <w:rFonts w:ascii="Times New Roman" w:hAnsi="Times New Roman" w:cs="Times New Roman"/>
          <w:sz w:val="24"/>
          <w:szCs w:val="24"/>
          <w:rtl/>
          <w:lang w:val="en-US"/>
        </w:rPr>
        <w:t>دحرج</w:t>
      </w:r>
      <w:r w:rsidRPr="00FD51C7">
        <w:rPr>
          <w:rFonts w:ascii="Baskerville Win95BT" w:hAnsi="Baskerville Win95BT"/>
          <w:sz w:val="24"/>
          <w:szCs w:val="24"/>
          <w:lang w:val="en-US"/>
        </w:rPr>
        <w:t>)</w:t>
      </w:r>
      <w:r w:rsidRPr="002A57BA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A1D5AE6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</w:p>
    <w:p w14:paraId="53352A0E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sz w:val="32"/>
          <w:szCs w:val="32"/>
          <w:lang w:val="en-US"/>
        </w:rPr>
      </w:pPr>
      <w:r>
        <w:rPr>
          <w:rFonts w:ascii="Baskerville Win95BT" w:hAnsi="Baskerville Win95BT"/>
          <w:b/>
          <w:sz w:val="32"/>
          <w:szCs w:val="32"/>
          <w:lang w:val="en-US"/>
        </w:rPr>
        <w:t>r</w:t>
      </w:r>
    </w:p>
    <w:p w14:paraId="399B48B5" w14:textId="77777777" w:rsidR="000C4674" w:rsidRPr="00035D2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róbig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robígin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ľir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6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b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5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g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speak confusely’</w:t>
      </w:r>
      <w:r>
        <w:rPr>
          <w:rFonts w:ascii="Baskerville Win95BT" w:hAnsi="Baskerville Win95BT"/>
          <w:sz w:val="24"/>
          <w:szCs w:val="24"/>
          <w:lang w:val="en-US"/>
        </w:rPr>
        <w:t xml:space="preserve"> 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54117A1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rbí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51C7">
        <w:rPr>
          <w:rFonts w:ascii="Baskerville Win95BT" w:hAnsi="Baskerville Win95BT"/>
          <w:sz w:val="24"/>
          <w:szCs w:val="24"/>
          <w:lang w:val="en-US"/>
        </w:rPr>
        <w:t>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rbí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o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irb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6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5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sz w:val="24"/>
          <w:szCs w:val="24"/>
          <w:lang w:val="en-US"/>
        </w:rPr>
        <w:t xml:space="preserve">) ‘to collapse’ (= </w:t>
      </w:r>
      <w:r w:rsidRPr="00FD51C7">
        <w:rPr>
          <w:rFonts w:ascii="Baskerville Win95BT" w:hAnsi="Baskerville Win95BT" w:cs="Times New Roman"/>
          <w:sz w:val="24"/>
          <w:szCs w:val="24"/>
          <w:rtl/>
          <w:lang w:val="en-US"/>
        </w:rPr>
        <w:t>انهار</w:t>
      </w:r>
      <w:r w:rsidRPr="00FD51C7">
        <w:rPr>
          <w:rFonts w:ascii="Baskerville Win95BT" w:hAnsi="Baskerville Win95BT"/>
          <w:sz w:val="24"/>
          <w:szCs w:val="24"/>
          <w:lang w:val="en-US"/>
        </w:rPr>
        <w:t>)</w:t>
      </w:r>
      <w:r w:rsidRPr="003C0273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D344716" w14:textId="77777777" w:rsidR="000C4674" w:rsidRPr="003C0273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0273">
        <w:rPr>
          <w:rFonts w:ascii="Baskerville Win95BT" w:hAnsi="Baskerville Win95BT"/>
          <w:b/>
          <w:i/>
          <w:sz w:val="24"/>
          <w:szCs w:val="24"/>
          <w:lang w:val="en-US"/>
        </w:rPr>
        <w:t>rédof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 xml:space="preserve"> </w:t>
      </w:r>
      <w:r w:rsidRPr="00FD51C7">
        <w:rPr>
          <w:rFonts w:ascii="Baskerville Win95BT" w:hAnsi="Baskerville Win95BT"/>
          <w:sz w:val="24"/>
          <w:szCs w:val="24"/>
          <w:lang w:val="en-US"/>
        </w:rPr>
        <w:t>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ród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ird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6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D51C7">
        <w:rPr>
          <w:rFonts w:ascii="Times New Roman" w:hAnsi="Times New Roman" w:cs="Times New Roman"/>
          <w:sz w:val="24"/>
          <w:szCs w:val="24"/>
          <w:lang w:val="en-US"/>
        </w:rPr>
        <w:t>) ‘to add’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~ Mhr. + Jib. </w:t>
      </w:r>
      <w:r w:rsidRPr="003C0273">
        <w:rPr>
          <w:rFonts w:ascii="Times New Roman" w:hAnsi="Times New Roman" w:cs="Times New Roman"/>
          <w:i/>
          <w:sz w:val="24"/>
          <w:szCs w:val="24"/>
          <w:lang w:val="en-US"/>
        </w:rPr>
        <w:t>réd</w:t>
      </w:r>
      <w:r w:rsidRPr="003C0273">
        <w:rPr>
          <w:rFonts w:ascii="Basker-Semitic" w:hAnsi="Basker-Semitic"/>
          <w:i/>
          <w:sz w:val="24"/>
          <w:szCs w:val="24"/>
          <w:lang w:val="en-US"/>
        </w:rPr>
        <w:t>3</w:t>
      </w:r>
      <w:r w:rsidRPr="003C0273">
        <w:rPr>
          <w:rFonts w:ascii="Baskerville Win95BT" w:hAnsi="Baskerville Win95BT"/>
          <w:i/>
          <w:sz w:val="24"/>
          <w:szCs w:val="24"/>
          <w:lang w:val="en-US"/>
        </w:rPr>
        <w:t>f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ride behind another rider’ (JL 203)</w:t>
      </w:r>
    </w:p>
    <w:p w14:paraId="599821C2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6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h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5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róhon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ľirh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6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be impregnated with water’</w:t>
      </w:r>
      <w:r w:rsidRPr="003C0273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16508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65084">
        <w:rPr>
          <w:rFonts w:ascii="Basker-Semitic" w:hAnsi="Basker-Semitic"/>
          <w:i/>
          <w:sz w:val="24"/>
          <w:szCs w:val="24"/>
          <w:lang w:val="en-US"/>
        </w:rPr>
        <w:t>3</w:t>
      </w:r>
      <w:r w:rsidRPr="00165084">
        <w:rPr>
          <w:rFonts w:ascii="Baskerville Win95BT" w:hAnsi="Baskerville Win95BT"/>
          <w:i/>
          <w:sz w:val="24"/>
          <w:szCs w:val="24"/>
          <w:lang w:val="en-US"/>
        </w:rPr>
        <w:t>hēn</w:t>
      </w:r>
      <w:r>
        <w:rPr>
          <w:rFonts w:ascii="Baskerville Win95BT" w:hAnsi="Baskerville Win95BT"/>
          <w:sz w:val="24"/>
          <w:szCs w:val="24"/>
          <w:lang w:val="en-US"/>
        </w:rPr>
        <w:t xml:space="preserve"> ‘to be half-cooked’ (ML 320)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</w:p>
    <w:p w14:paraId="3C53F89A" w14:textId="77777777" w:rsidR="000C4674" w:rsidRPr="000D76AC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di</w:t>
      </w:r>
      <w:r w:rsidRPr="000D76AC">
        <w:rPr>
          <w:rFonts w:ascii="Baskerville Win95BT" w:hAnsi="Baskerville Win95BT" w:cs="Times New Roman"/>
          <w:iCs/>
          <w:sz w:val="24"/>
          <w:szCs w:val="24"/>
          <w:lang w:val="en-US"/>
        </w:rPr>
        <w:t>-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r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h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n</w:t>
      </w:r>
      <w:r w:rsidRPr="000D76AC">
        <w:rPr>
          <w:rFonts w:ascii="Baskerville Win95BT" w:hAnsi="Baskerville Win95BT" w:cs="Times New Roman"/>
          <w:iCs/>
          <w:sz w:val="24"/>
          <w:szCs w:val="24"/>
          <w:lang w:val="en-US"/>
        </w:rPr>
        <w:t xml:space="preserve"> ‘worms, larvae’</w:t>
      </w:r>
      <w:r w:rsidRPr="003C0273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C74FFB6" w14:textId="77777777" w:rsidR="000C4674" w:rsidRPr="000D76AC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ḳ </w:t>
      </w:r>
      <w:r w:rsidRPr="000D76AC">
        <w:rPr>
          <w:rFonts w:ascii="Baskerville Win95BT" w:hAnsi="Baskerville Win95BT" w:cs="Times New Roman"/>
          <w:iCs/>
          <w:sz w:val="24"/>
          <w:szCs w:val="24"/>
          <w:lang w:val="en-US"/>
        </w:rPr>
        <w:t>(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 w:cs="Times New Roman"/>
          <w:iCs/>
          <w:sz w:val="24"/>
          <w:szCs w:val="24"/>
          <w:lang w:val="en-US"/>
        </w:rPr>
        <w:t>/</w:t>
      </w:r>
      <w:r w:rsidRPr="00552C2B">
        <w:rPr>
          <w:rFonts w:ascii="Times New Roman" w:hAnsi="Times New Roman" w:cs="Times New Roman"/>
          <w:i/>
          <w:iCs/>
          <w:sz w:val="24"/>
          <w:szCs w:val="24"/>
          <w:lang w:val="en-US"/>
        </w:rPr>
        <w:t>ľ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ir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áḳ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fr-CA"/>
        </w:rPr>
        <w:t>ra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ḳ</w:t>
      </w:r>
      <w:r w:rsidRPr="000D76AC">
        <w:rPr>
          <w:rFonts w:ascii="Baskerville Win95BT" w:hAnsi="Baskerville Win95BT" w:cs="Times New Roman"/>
          <w:iCs/>
          <w:sz w:val="24"/>
          <w:szCs w:val="24"/>
          <w:lang w:val="en-US"/>
        </w:rPr>
        <w:t xml:space="preserve">) ‘to become numerous, to pullulate (worms, larvae)’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2F82EC2B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035D24">
        <w:rPr>
          <w:rFonts w:ascii="Basker-Semitic" w:hAnsi="Basker-Semitic" w:cs="Times New Roman"/>
          <w:i/>
          <w:iCs/>
          <w:sz w:val="24"/>
          <w:szCs w:val="24"/>
          <w:lang w:val="en-US"/>
        </w:rPr>
        <w:t>H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mo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š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r</w:t>
      </w:r>
      <w:r w:rsidRPr="00552C2B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ó</w:t>
      </w:r>
      <w:r w:rsidRPr="00035D24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m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š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/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ľirm</w:t>
      </w:r>
      <w:r w:rsidRPr="00035D24">
        <w:rPr>
          <w:rFonts w:ascii="Basker-Semitic" w:hAnsi="Basker-Semitic"/>
          <w:i/>
          <w:iCs/>
          <w:sz w:val="24"/>
          <w:szCs w:val="24"/>
          <w:lang w:val="en-US"/>
        </w:rPr>
        <w:t>6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š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) ‘to fail, not to be capable’ (=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،  فشل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 xml:space="preserve">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قدر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 xml:space="preserve"> </w:t>
      </w:r>
      <w:r w:rsidRPr="00035D24">
        <w:rPr>
          <w:rFonts w:ascii="Times New Roman" w:hAnsi="Times New Roman" w:cs="Times New Roman"/>
          <w:sz w:val="24"/>
          <w:szCs w:val="24"/>
          <w:rtl/>
          <w:lang w:val="en-US"/>
        </w:rPr>
        <w:t>ما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)</w:t>
      </w:r>
      <w:r w:rsidRPr="003C0273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CAAFB9F" w14:textId="77777777" w:rsidR="000C4674" w:rsidRPr="003C0273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3C0273">
        <w:rPr>
          <w:rFonts w:ascii="Baskerville Win95BT" w:hAnsi="Baskerville Win95BT"/>
          <w:b/>
          <w:i/>
          <w:sz w:val="24"/>
          <w:szCs w:val="24"/>
          <w:lang w:val="en-US"/>
        </w:rPr>
        <w:t>r</w:t>
      </w:r>
      <w:r w:rsidRPr="003C0273">
        <w:rPr>
          <w:rFonts w:ascii="Baskerville Win95BT" w:hAnsi="Baskerville Win95BT"/>
          <w:b/>
          <w:i/>
          <w:sz w:val="24"/>
          <w:szCs w:val="24"/>
          <w:lang w:val="fr-CA"/>
        </w:rPr>
        <w:t>é</w:t>
      </w:r>
      <w:r w:rsidRPr="003C0273">
        <w:rPr>
          <w:rFonts w:ascii="Basker-Semitic" w:hAnsi="Basker-Semitic" w:cs="Times New Roman"/>
          <w:b/>
          <w:i/>
          <w:iCs/>
          <w:sz w:val="24"/>
          <w:szCs w:val="24"/>
          <w:lang w:val="en-US"/>
        </w:rPr>
        <w:t>´</w:t>
      </w:r>
      <w:r w:rsidRPr="003C0273">
        <w:rPr>
          <w:rFonts w:ascii="Baskerville Win95BT" w:hAnsi="Baskerville Win95BT"/>
          <w:b/>
          <w:i/>
          <w:sz w:val="24"/>
          <w:szCs w:val="24"/>
          <w:lang w:val="en-US"/>
        </w:rPr>
        <w:t>an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y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ərá</w:t>
      </w:r>
      <w:r w:rsidRPr="00035D24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 w:cs="Times New Roman"/>
          <w:i/>
          <w:sz w:val="24"/>
          <w:szCs w:val="24"/>
          <w:lang w:val="fr-CA"/>
        </w:rPr>
        <w:t>ľi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035D24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 w:rsidRPr="00035D24">
        <w:rPr>
          <w:rFonts w:ascii="Times New Roman" w:hAnsi="Times New Roman" w:cs="Times New Roman"/>
          <w:i/>
          <w:iCs/>
          <w:sz w:val="24"/>
          <w:szCs w:val="24"/>
          <w:lang w:val="en-US"/>
        </w:rPr>
        <w:t>án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be strong’</w:t>
      </w:r>
      <w:r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+ Jib. </w:t>
      </w:r>
      <w:r w:rsidRPr="00552C2B">
        <w:rPr>
          <w:rFonts w:ascii="Basker-Semitic" w:hAnsi="Basker-Semitic"/>
          <w:i/>
          <w:sz w:val="24"/>
          <w:szCs w:val="24"/>
          <w:lang w:val="en-US"/>
        </w:rPr>
        <w:t>5</w:t>
      </w:r>
      <w:r w:rsidRPr="003C027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35D24">
        <w:rPr>
          <w:rFonts w:ascii="Basker-Semitic" w:hAnsi="Basker-Semitic" w:cs="Times New Roman"/>
          <w:i/>
          <w:iCs/>
          <w:sz w:val="24"/>
          <w:szCs w:val="24"/>
          <w:lang w:val="en-US"/>
        </w:rPr>
        <w:t>´</w:t>
      </w:r>
      <w:r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ú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‘to tie, to bind’ (JL 215)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683DFF9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35D24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º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 xml:space="preserve">"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r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º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"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ľir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º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"</w:t>
      </w:r>
      <w:r w:rsidRPr="00035D24">
        <w:rPr>
          <w:rFonts w:ascii="Baskerville Win95BT" w:hAnsi="Baskerville Win95BT"/>
          <w:sz w:val="24"/>
          <w:szCs w:val="24"/>
          <w:lang w:val="en-US"/>
        </w:rPr>
        <w:t>) ‘to fall upon, to hit’</w:t>
      </w:r>
      <w:r w:rsidRPr="003C0273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C342BCD" w14:textId="77777777" w:rsidR="000C4674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8110DF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sz w:val="32"/>
          <w:szCs w:val="32"/>
          <w:lang w:val="en-US"/>
        </w:rPr>
      </w:pPr>
      <w:r>
        <w:rPr>
          <w:rFonts w:ascii="Baskerville Win95BT" w:hAnsi="Baskerville Win95BT"/>
          <w:b/>
          <w:sz w:val="32"/>
          <w:szCs w:val="32"/>
          <w:lang w:val="en-US"/>
        </w:rPr>
        <w:t>s</w:t>
      </w:r>
    </w:p>
    <w:p w14:paraId="2A70F3BC" w14:textId="77777777" w:rsidR="000C4674" w:rsidRPr="000D76AC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iCs/>
          <w:sz w:val="24"/>
          <w:szCs w:val="24"/>
          <w:lang w:val="en-US"/>
        </w:rPr>
      </w:pPr>
      <w:r w:rsidRPr="000D76AC">
        <w:rPr>
          <w:rFonts w:ascii="Baskerville Win95BT" w:hAnsi="Baskerville Win95BT"/>
          <w:i/>
          <w:sz w:val="24"/>
          <w:szCs w:val="24"/>
          <w:lang w:val="en-US"/>
        </w:rPr>
        <w:t>sa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"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0D76AC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0D76AC">
        <w:rPr>
          <w:rFonts w:ascii="Baskerville Win95BT" w:hAnsi="Baskerville Win95BT"/>
          <w:i/>
          <w:iCs/>
          <w:sz w:val="24"/>
          <w:szCs w:val="24"/>
          <w:lang w:val="en-US"/>
        </w:rPr>
        <w:t>e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 xml:space="preserve"> ‘</w:t>
      </w:r>
      <w:r>
        <w:rPr>
          <w:rFonts w:ascii="Baskerville Win95BT" w:hAnsi="Baskerville Win95BT"/>
          <w:iCs/>
          <w:sz w:val="24"/>
          <w:szCs w:val="24"/>
        </w:rPr>
        <w:t>с</w:t>
      </w:r>
      <w:r>
        <w:rPr>
          <w:rFonts w:ascii="Baskerville Win95BT" w:hAnsi="Baskerville Win95BT"/>
          <w:iCs/>
          <w:sz w:val="24"/>
          <w:szCs w:val="24"/>
          <w:lang w:val="en-US"/>
        </w:rPr>
        <w:t>ontinuous drizzling rain</w:t>
      </w:r>
      <w:r w:rsidRPr="000D76AC">
        <w:rPr>
          <w:rFonts w:ascii="Baskerville Win95BT" w:hAnsi="Baskerville Win95BT"/>
          <w:iCs/>
          <w:sz w:val="24"/>
          <w:szCs w:val="24"/>
          <w:lang w:val="en-US"/>
        </w:rPr>
        <w:t>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4A433A07" w14:textId="77777777" w:rsidR="000C4674" w:rsidRPr="00FD51C7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D51C7">
        <w:rPr>
          <w:rFonts w:ascii="Baskerville Win95BT" w:hAnsi="Baskerville Win95BT"/>
          <w:i/>
          <w:sz w:val="24"/>
          <w:szCs w:val="24"/>
          <w:lang w:val="en-US"/>
        </w:rPr>
        <w:t>s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6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FD51C7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s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6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3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</w:t>
      </w:r>
      <w:r w:rsidRPr="00FD51C7">
        <w:rPr>
          <w:rFonts w:ascii="Baskerville Win95BT" w:hAnsi="Baskerville Win95BT"/>
          <w:sz w:val="24"/>
          <w:szCs w:val="24"/>
          <w:lang w:val="en-US"/>
        </w:rPr>
        <w:t>/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ľis</w:t>
      </w:r>
      <w:r w:rsidRPr="00FD51C7">
        <w:rPr>
          <w:rFonts w:ascii="Basker-Semitic" w:hAnsi="Basker-Semitic"/>
          <w:i/>
          <w:sz w:val="24"/>
          <w:szCs w:val="24"/>
          <w:lang w:val="en-US"/>
        </w:rPr>
        <w:t>6</w:t>
      </w:r>
      <w:r w:rsidRPr="00FD51C7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FD51C7">
        <w:rPr>
          <w:rFonts w:ascii="Baskerville Win95BT" w:hAnsi="Baskerville Win95BT"/>
          <w:i/>
          <w:sz w:val="24"/>
          <w:szCs w:val="24"/>
          <w:lang w:val="en-US"/>
        </w:rPr>
        <w:t>tat</w:t>
      </w:r>
      <w:r w:rsidRPr="00FD51C7">
        <w:rPr>
          <w:rFonts w:ascii="Baskerville Win95BT" w:hAnsi="Baskerville Win95BT"/>
          <w:sz w:val="24"/>
          <w:szCs w:val="24"/>
          <w:lang w:val="en-US"/>
        </w:rPr>
        <w:t>) ‘to begin to walk (a baby)’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0160A5E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ville Win95BT" w:hAnsi="Baskerville Win95BT"/>
          <w:i/>
          <w:sz w:val="24"/>
          <w:szCs w:val="24"/>
          <w:lang w:val="fr-CA"/>
        </w:rPr>
        <w:t>s</w:t>
      </w:r>
      <w:r w:rsidRPr="00FA31F8">
        <w:rPr>
          <w:rFonts w:ascii="Basker-Semitic" w:hAnsi="Basker-Semitic"/>
          <w:i/>
          <w:sz w:val="24"/>
          <w:szCs w:val="24"/>
          <w:lang w:val="fr-CA"/>
        </w:rPr>
        <w:t>6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ms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 xml:space="preserve">m </w:t>
      </w:r>
      <w:r w:rsidRPr="00FA31F8">
        <w:rPr>
          <w:rFonts w:ascii="Baskerville Win95BT" w:hAnsi="Baskerville Win95BT"/>
          <w:sz w:val="24"/>
          <w:szCs w:val="24"/>
          <w:lang w:val="en-US"/>
        </w:rPr>
        <w:t>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fr-CA"/>
        </w:rPr>
        <w:t>s</w:t>
      </w:r>
      <w:r w:rsidRPr="00FA31F8">
        <w:rPr>
          <w:rFonts w:ascii="Basker-Semitic" w:hAnsi="Basker-Semitic"/>
          <w:i/>
          <w:sz w:val="24"/>
          <w:szCs w:val="24"/>
          <w:lang w:val="fr-CA"/>
        </w:rPr>
        <w:t>6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ms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m</w:t>
      </w:r>
      <w:r w:rsidRPr="00FA31F8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FA31F8">
        <w:rPr>
          <w:rFonts w:ascii="Times New Roman" w:hAnsi="Times New Roman" w:cs="Times New Roman"/>
          <w:i/>
          <w:sz w:val="24"/>
          <w:szCs w:val="24"/>
          <w:lang w:val="fr-CA"/>
        </w:rPr>
        <w:t>ľis</w:t>
      </w:r>
      <w:r w:rsidRPr="00FA31F8">
        <w:rPr>
          <w:rFonts w:ascii="Basker-Semitic" w:hAnsi="Basker-Semitic"/>
          <w:i/>
          <w:sz w:val="24"/>
          <w:szCs w:val="24"/>
          <w:lang w:val="fr-CA"/>
        </w:rPr>
        <w:t>6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ms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5</w:t>
      </w:r>
      <w:r w:rsidRPr="00FA31F8">
        <w:rPr>
          <w:rFonts w:ascii="Baskerville Win95BT" w:hAnsi="Baskerville Win95BT"/>
          <w:i/>
          <w:iCs/>
          <w:sz w:val="24"/>
          <w:szCs w:val="24"/>
          <w:lang w:val="en-US"/>
        </w:rPr>
        <w:t>m</w:t>
      </w:r>
      <w:r w:rsidRPr="00FA31F8">
        <w:rPr>
          <w:rFonts w:ascii="Baskerville Win95BT" w:hAnsi="Baskerville Win95BT"/>
          <w:iCs/>
          <w:sz w:val="24"/>
          <w:szCs w:val="24"/>
          <w:lang w:val="en-US"/>
        </w:rPr>
        <w:t>) ‘to trot, to move with a moderate pace’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8987A3C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</w:p>
    <w:p w14:paraId="4C963194" w14:textId="77777777" w:rsidR="000C4674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A70127">
        <w:rPr>
          <w:rFonts w:ascii="Times New Roman" w:hAnsi="Times New Roman" w:cs="Times New Roman"/>
          <w:b/>
          <w:iCs/>
          <w:sz w:val="32"/>
          <w:szCs w:val="32"/>
          <w:lang w:val="en-US"/>
        </w:rPr>
        <w:t>ṣ</w:t>
      </w:r>
    </w:p>
    <w:p w14:paraId="38F8D62E" w14:textId="77777777" w:rsidR="000C4674" w:rsidRPr="00552C2B" w:rsidRDefault="000C4674" w:rsidP="000C4674">
      <w:pPr>
        <w:spacing w:after="0" w:line="240" w:lineRule="auto"/>
        <w:jc w:val="both"/>
        <w:rPr>
          <w:rFonts w:ascii="Baskerville Win95BT" w:hAnsi="Baskerville Win95BT" w:cs="Charis SIL"/>
          <w:sz w:val="24"/>
          <w:szCs w:val="24"/>
          <w:lang w:val="en-US"/>
        </w:rPr>
      </w:pP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ṣ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a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ḥ</w:t>
      </w:r>
      <w:r w:rsidRPr="00FA31F8">
        <w:rPr>
          <w:rFonts w:ascii="Baskerville Win95BT" w:hAnsi="Baskerville Win95BT" w:cs="Charis SIL"/>
          <w:sz w:val="24"/>
          <w:szCs w:val="24"/>
          <w:lang w:val="en-US"/>
        </w:rPr>
        <w:t xml:space="preserve"> (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y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əṣ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a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ḥ</w:t>
      </w:r>
      <w:r w:rsidRPr="00FA31F8">
        <w:rPr>
          <w:rFonts w:ascii="Baskerville Win95BT" w:hAnsi="Baskerville Win95BT" w:cs="Charis SIL"/>
          <w:sz w:val="24"/>
          <w:szCs w:val="24"/>
          <w:lang w:val="en-US"/>
        </w:rPr>
        <w:t>/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ľi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ṣḷ</w:t>
      </w:r>
      <w:r w:rsidRPr="00FA31F8">
        <w:rPr>
          <w:rFonts w:ascii="Baskerville Win95BT" w:hAnsi="Baskerville Win95BT" w:cs="Charis SIL"/>
          <w:i/>
          <w:iCs/>
          <w:sz w:val="24"/>
          <w:szCs w:val="24"/>
          <w:lang w:val="en-US"/>
        </w:rPr>
        <w:t>á</w:t>
      </w:r>
      <w:r w:rsidRPr="00FA31F8">
        <w:rPr>
          <w:rFonts w:ascii="Times New Roman" w:hAnsi="Times New Roman" w:cs="Times New Roman"/>
          <w:i/>
          <w:iCs/>
          <w:sz w:val="24"/>
          <w:szCs w:val="24"/>
          <w:lang w:val="en-US"/>
        </w:rPr>
        <w:t>ḥ</w:t>
      </w:r>
      <w:r w:rsidRPr="00FA31F8">
        <w:rPr>
          <w:rFonts w:ascii="Baskerville Win95BT" w:hAnsi="Baskerville Win95BT" w:cs="Charis SIL"/>
          <w:sz w:val="24"/>
          <w:szCs w:val="24"/>
          <w:lang w:val="en-US"/>
        </w:rPr>
        <w:t>) ‘to wash away, to drag’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D3D6D44" w14:textId="77777777" w:rsidR="000C4674" w:rsidRPr="00062518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lastRenderedPageBreak/>
        <w:t>´4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rh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r</w:t>
      </w:r>
      <w:r w:rsidRPr="00062518">
        <w:rPr>
          <w:rFonts w:ascii="Baskerville Win95BT" w:hAnsi="Baskerville Win95BT" w:cs="Times New Roman"/>
          <w:sz w:val="24"/>
          <w:szCs w:val="24"/>
          <w:lang w:val="en-US"/>
        </w:rPr>
        <w:t xml:space="preserve"> (du. 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062518">
        <w:rPr>
          <w:rFonts w:ascii="Basker-Semitic" w:hAnsi="Basker-Semitic" w:cs="Times New Roman"/>
          <w:i/>
          <w:sz w:val="24"/>
          <w:szCs w:val="24"/>
          <w:lang w:val="fr-CA"/>
        </w:rPr>
        <w:t>3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ríri</w:t>
      </w:r>
      <w:r w:rsidRPr="00062518">
        <w:rPr>
          <w:rFonts w:ascii="Baskerville Win95BT" w:hAnsi="Baskerville Win95BT" w:cs="Times New Roman"/>
          <w:sz w:val="24"/>
          <w:szCs w:val="24"/>
          <w:lang w:val="en-US"/>
        </w:rPr>
        <w:t xml:space="preserve">, pl. 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érhor</w:t>
      </w:r>
      <w:r w:rsidRPr="00062518">
        <w:rPr>
          <w:rFonts w:ascii="Baskerville Win95BT" w:hAnsi="Baskerville Win95BT" w:cs="Times New Roman"/>
          <w:sz w:val="24"/>
          <w:szCs w:val="24"/>
          <w:lang w:val="en-US"/>
        </w:rPr>
        <w:t>) ‘cicada’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8959946" w14:textId="77777777" w:rsidR="000C4674" w:rsidRDefault="000C4674" w:rsidP="000C4674">
      <w:pPr>
        <w:spacing w:after="0" w:line="240" w:lineRule="auto"/>
        <w:jc w:val="both"/>
        <w:rPr>
          <w:rFonts w:ascii="Baskerville Win95BT" w:hAnsi="Baskerville Win95BT" w:cs="Charis SIL"/>
          <w:sz w:val="24"/>
          <w:szCs w:val="24"/>
          <w:lang w:val="en-US"/>
        </w:rPr>
      </w:pPr>
    </w:p>
    <w:p w14:paraId="1E260EE3" w14:textId="77777777" w:rsidR="000C4674" w:rsidRDefault="000C4674" w:rsidP="000C4674">
      <w:pPr>
        <w:spacing w:after="0" w:line="240" w:lineRule="auto"/>
        <w:jc w:val="both"/>
        <w:rPr>
          <w:rFonts w:ascii="Baskerville Win95BT" w:hAnsi="Baskerville Win95BT"/>
          <w:b/>
          <w:sz w:val="32"/>
          <w:szCs w:val="32"/>
          <w:lang w:val="en-US"/>
        </w:rPr>
      </w:pPr>
      <w:r w:rsidRPr="000E3E91">
        <w:rPr>
          <w:rFonts w:ascii="Baskerville Win95BT" w:hAnsi="Baskerville Win95BT"/>
          <w:b/>
          <w:sz w:val="32"/>
          <w:szCs w:val="32"/>
          <w:lang w:val="en-US"/>
        </w:rPr>
        <w:t>š</w:t>
      </w:r>
    </w:p>
    <w:p w14:paraId="3515E911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šá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i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35D24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3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ša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í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ľ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in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ľišá</w:t>
      </w:r>
      <w:r w:rsidRPr="00035D24">
        <w:rPr>
          <w:rFonts w:ascii="Basker-Semitic" w:hAnsi="Basker-Semitic" w:cs="Times New Roman"/>
          <w:i/>
          <w:sz w:val="24"/>
          <w:szCs w:val="24"/>
          <w:lang w:val="en-US"/>
        </w:rPr>
        <w:t>£</w:t>
      </w:r>
      <w:r w:rsidRPr="00035D24">
        <w:rPr>
          <w:rFonts w:ascii="Baskerville Win95BT" w:hAnsi="Baskerville Win95BT" w:cs="Times New Roman"/>
          <w:i/>
          <w:sz w:val="24"/>
          <w:szCs w:val="24"/>
          <w:lang w:val="en-US"/>
        </w:rPr>
        <w:t>a</w:t>
      </w:r>
      <w:r w:rsidRPr="00035D24">
        <w:rPr>
          <w:rFonts w:ascii="Times New Roman" w:hAnsi="Times New Roman" w:cs="Times New Roman"/>
          <w:i/>
          <w:sz w:val="24"/>
          <w:szCs w:val="24"/>
          <w:lang w:val="en-US"/>
        </w:rPr>
        <w:t>ḷ</w:t>
      </w:r>
      <w:r w:rsidRPr="00035D24">
        <w:rPr>
          <w:rFonts w:ascii="Baskerville Win95BT" w:hAnsi="Baskerville Win95BT" w:cs="Times New Roman"/>
          <w:sz w:val="24"/>
          <w:szCs w:val="24"/>
          <w:lang w:val="en-US"/>
        </w:rPr>
        <w:t>) ‘to sit calmly’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249AF969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6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i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</w:t>
      </w:r>
      <w:r w:rsidRPr="00552C2B">
        <w:rPr>
          <w:rFonts w:ascii="Baskerville Win95BT" w:hAnsi="Baskerville Win95BT" w:cs="Times New Roman"/>
          <w:i/>
          <w:sz w:val="24"/>
          <w:szCs w:val="24"/>
          <w:lang w:val="en-US"/>
        </w:rPr>
        <w:t xml:space="preserve"> </w:t>
      </w:r>
      <w:r w:rsidRPr="00552C2B">
        <w:rPr>
          <w:rFonts w:ascii="Baskerville Win95BT" w:hAnsi="Baskerville Win95BT" w:cs="Times New Roman"/>
          <w:sz w:val="24"/>
          <w:szCs w:val="24"/>
          <w:lang w:val="en-US"/>
        </w:rPr>
        <w:t>(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y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3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5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>í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ľin</w:t>
      </w:r>
      <w:r w:rsidRPr="006A67EE">
        <w:rPr>
          <w:rFonts w:ascii="Baskerville Win95BT" w:hAnsi="Baskerville Win95BT"/>
          <w:sz w:val="24"/>
          <w:szCs w:val="24"/>
          <w:lang w:val="en-US"/>
        </w:rPr>
        <w:t>/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</w:t>
      </w:r>
      <w:r w:rsidRPr="006A67EE">
        <w:rPr>
          <w:rFonts w:ascii="Baskerville Win95BT" w:hAnsi="Baskerville Win95BT" w:cs="Times New Roman"/>
          <w:i/>
          <w:sz w:val="24"/>
          <w:szCs w:val="24"/>
          <w:lang w:val="en-US"/>
        </w:rPr>
        <w:t>i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6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5</w:t>
      </w:r>
      <w:r w:rsidRPr="006A67EE">
        <w:rPr>
          <w:rFonts w:ascii="Times New Roman" w:hAnsi="Times New Roman" w:cs="Times New Roman"/>
          <w:i/>
          <w:iCs/>
          <w:sz w:val="24"/>
          <w:szCs w:val="24"/>
          <w:lang w:val="en-US"/>
        </w:rPr>
        <w:t>ḷ</w:t>
      </w:r>
      <w:r w:rsidRPr="006A67EE">
        <w:rPr>
          <w:rFonts w:ascii="Baskerville Win95BT" w:hAnsi="Baskerville Win95BT"/>
          <w:sz w:val="24"/>
          <w:szCs w:val="24"/>
          <w:lang w:val="en-US"/>
        </w:rPr>
        <w:t>) ‘to swing (transitive)’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685EE884" w14:textId="77777777" w:rsidR="000C4674" w:rsidRPr="006A67EE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997AF0">
        <w:rPr>
          <w:rFonts w:ascii="Baskerville Win95BT" w:hAnsi="Baskerville Win95BT" w:cs="Times New Roman"/>
          <w:b/>
          <w:i/>
          <w:iCs/>
          <w:sz w:val="24"/>
          <w:szCs w:val="24"/>
          <w:lang w:val="fr-CA"/>
        </w:rPr>
        <w:t>š</w:t>
      </w:r>
      <w:r w:rsidRPr="00997AF0">
        <w:rPr>
          <w:rFonts w:ascii="Baskerville Win95BT" w:hAnsi="Baskerville Win95BT"/>
          <w:b/>
          <w:i/>
          <w:sz w:val="24"/>
          <w:szCs w:val="24"/>
          <w:lang w:val="fr-CA"/>
        </w:rPr>
        <w:t>émh</w:t>
      </w:r>
      <w:r w:rsidRPr="00997AF0">
        <w:rPr>
          <w:rFonts w:ascii="Basker-Semitic" w:hAnsi="Basker-Semitic"/>
          <w:b/>
          <w:i/>
          <w:sz w:val="24"/>
          <w:szCs w:val="24"/>
          <w:lang w:val="fr-CA"/>
        </w:rPr>
        <w:t>3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 xml:space="preserve"> </w:t>
      </w:r>
      <w:r w:rsidRPr="006A67EE">
        <w:rPr>
          <w:rFonts w:ascii="Baskerville Win95BT" w:hAnsi="Baskerville Win95BT"/>
          <w:sz w:val="24"/>
          <w:szCs w:val="24"/>
          <w:lang w:val="en-US"/>
        </w:rPr>
        <w:t>(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6A67EE">
        <w:rPr>
          <w:rFonts w:ascii="Basker-Semitic" w:hAnsi="Basker-Semitic"/>
          <w:i/>
          <w:sz w:val="24"/>
          <w:szCs w:val="24"/>
          <w:lang w:val="fr-CA"/>
        </w:rPr>
        <w:t>3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šm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óhi</w:t>
      </w:r>
      <w:r w:rsidRPr="006A67EE">
        <w:rPr>
          <w:rFonts w:ascii="Baskerville Win95BT" w:hAnsi="Baskerville Win95BT" w:cs="Times New Roman"/>
          <w:sz w:val="24"/>
          <w:szCs w:val="24"/>
          <w:lang w:val="fr-CA"/>
        </w:rPr>
        <w:t>/</w:t>
      </w:r>
      <w:r w:rsidRPr="006A67EE">
        <w:rPr>
          <w:rFonts w:ascii="Baskerville Win95BT" w:hAnsi="Baskerville Win95BT" w:cs="Times New Roman"/>
          <w:i/>
          <w:sz w:val="24"/>
          <w:szCs w:val="24"/>
          <w:lang w:val="fr-CA"/>
        </w:rPr>
        <w:t>ľi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š</w:t>
      </w:r>
      <w:r w:rsidRPr="006A67EE">
        <w:rPr>
          <w:rFonts w:ascii="Basker-Semitic" w:hAnsi="Basker-Semitic"/>
          <w:i/>
          <w:iCs/>
          <w:sz w:val="24"/>
          <w:szCs w:val="24"/>
          <w:lang w:val="fr-CA"/>
        </w:rPr>
        <w:t>6</w:t>
      </w:r>
      <w:r w:rsidRPr="006A67EE">
        <w:rPr>
          <w:rFonts w:ascii="Times New Roman" w:hAnsi="Times New Roman"/>
          <w:i/>
          <w:iCs/>
          <w:sz w:val="24"/>
          <w:szCs w:val="24"/>
          <w:lang w:val="fr-CA"/>
        </w:rPr>
        <w:t>mh</w:t>
      </w:r>
      <w:r w:rsidRPr="006A67EE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6A67EE">
        <w:rPr>
          <w:rFonts w:ascii="Baskerville Win95BT" w:hAnsi="Baskerville Win95BT"/>
          <w:sz w:val="24"/>
          <w:szCs w:val="24"/>
          <w:lang w:val="en-US"/>
        </w:rPr>
        <w:t>) ‘to mention somebody’s name, to call by name’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C0AF2B6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rb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b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rb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b</w:t>
      </w:r>
      <w:r w:rsidRPr="00FA31F8">
        <w:rPr>
          <w:rFonts w:ascii="Baskerville Win95BT" w:hAnsi="Baskerville Win95BT"/>
          <w:sz w:val="24"/>
          <w:szCs w:val="24"/>
          <w:lang w:val="en-US"/>
        </w:rPr>
        <w:t>/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ľinš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6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rb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5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b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‘to be watery (cooked rice)’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6B0DF307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  <w:r w:rsidRPr="006A67EE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š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Baskerville Win95BT" w:hAnsi="Baskerville Win95BT"/>
          <w:i/>
          <w:iCs/>
          <w:sz w:val="24"/>
          <w:szCs w:val="24"/>
          <w:lang w:val="en-US"/>
        </w:rPr>
        <w:t xml:space="preserve"> </w:t>
      </w:r>
      <w:r w:rsidRPr="006A67E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6A67EE">
        <w:rPr>
          <w:rFonts w:ascii="Basker-Semitic" w:hAnsi="Basker-Semitic"/>
          <w:i/>
          <w:sz w:val="24"/>
          <w:szCs w:val="24"/>
          <w:lang w:val="en-US"/>
        </w:rPr>
        <w:t>3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š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í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in</w:t>
      </w:r>
      <w:r w:rsidRPr="006A67E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i</w:t>
      </w:r>
      <w:r w:rsidRPr="006A67EE">
        <w:rPr>
          <w:rFonts w:ascii="Baskerville Win95BT" w:hAnsi="Baskerville Win95BT" w:cs="Times New Roman"/>
          <w:i/>
          <w:iCs/>
          <w:sz w:val="24"/>
          <w:szCs w:val="24"/>
          <w:lang w:val="fr-CA"/>
        </w:rPr>
        <w:t>š</w:t>
      </w:r>
      <w:r w:rsidRPr="006A67EE">
        <w:rPr>
          <w:rFonts w:ascii="Times New Roman" w:hAnsi="Times New Roman" w:cs="Times New Roman"/>
          <w:i/>
          <w:sz w:val="24"/>
          <w:szCs w:val="24"/>
          <w:lang w:val="en-US"/>
        </w:rPr>
        <w:t>á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Baskerville Win95BT" w:hAnsi="Baskerville Win95BT"/>
          <w:i/>
          <w:sz w:val="24"/>
          <w:szCs w:val="24"/>
          <w:lang w:val="en-US"/>
        </w:rPr>
        <w:t>a</w:t>
      </w:r>
      <w:r w:rsidRPr="006A67EE">
        <w:rPr>
          <w:rFonts w:ascii="Basker-Semitic" w:hAnsi="Basker-Semitic" w:cs="Times New Roman"/>
          <w:i/>
          <w:sz w:val="24"/>
          <w:szCs w:val="24"/>
          <w:lang w:val="en-US"/>
        </w:rPr>
        <w:t>´</w:t>
      </w:r>
      <w:r w:rsidRPr="006A67EE">
        <w:rPr>
          <w:rFonts w:ascii="Baskerville Win95BT" w:hAnsi="Baskerville Win95BT" w:cs="Times New Roman"/>
          <w:iCs/>
          <w:sz w:val="24"/>
          <w:szCs w:val="24"/>
          <w:lang w:val="en-US"/>
        </w:rPr>
        <w:t>) ‘to incise, to cut superficially’</w:t>
      </w:r>
      <w:r w:rsidRPr="00212DAD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11313541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 w:cs="Times New Roman"/>
          <w:iCs/>
          <w:sz w:val="24"/>
          <w:szCs w:val="24"/>
          <w:lang w:val="en-US"/>
        </w:rPr>
      </w:pPr>
    </w:p>
    <w:p w14:paraId="27D4ACB2" w14:textId="77777777" w:rsidR="000C4674" w:rsidRDefault="000C4674" w:rsidP="000C4674">
      <w:pPr>
        <w:pStyle w:val="a4"/>
        <w:spacing w:after="0" w:line="240" w:lineRule="auto"/>
        <w:jc w:val="both"/>
        <w:rPr>
          <w:rFonts w:ascii="Basker-Semitic" w:hAnsi="Basker-Semitic"/>
          <w:b/>
          <w:iCs/>
          <w:sz w:val="32"/>
          <w:szCs w:val="32"/>
          <w:lang w:val="en-US"/>
        </w:rPr>
      </w:pPr>
      <w:r w:rsidRPr="004F2C55">
        <w:rPr>
          <w:rFonts w:ascii="Basker-Semitic" w:hAnsi="Basker-Semitic"/>
          <w:b/>
          <w:iCs/>
          <w:sz w:val="32"/>
          <w:szCs w:val="32"/>
          <w:lang w:val="en-US"/>
        </w:rPr>
        <w:t>»</w:t>
      </w:r>
    </w:p>
    <w:p w14:paraId="24F1F757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Basker-Semitic" w:hAnsi="Basker-Semitic"/>
          <w:i/>
          <w:sz w:val="24"/>
          <w:szCs w:val="24"/>
          <w:lang w:val="en-US"/>
        </w:rPr>
        <w:t>»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égof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3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»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óg</w:t>
      </w:r>
      <w:r w:rsidRPr="00062518">
        <w:rPr>
          <w:rFonts w:ascii="Basker-Semitic" w:hAnsi="Basker-Semitic" w:cs="Times New Roman"/>
          <w:i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ľi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»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g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6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carry on one’s neck and shoulders’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71AA93CD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5E32F9">
        <w:rPr>
          <w:rFonts w:ascii="Basker-Semitic" w:hAnsi="Basker-Semitic"/>
          <w:b/>
          <w:i/>
          <w:iCs/>
          <w:sz w:val="24"/>
          <w:szCs w:val="24"/>
          <w:lang w:val="en-US"/>
        </w:rPr>
        <w:t>»</w:t>
      </w:r>
      <w:r w:rsidRPr="005E32F9">
        <w:rPr>
          <w:rFonts w:ascii="Baskerville Win95BT" w:hAnsi="Baskerville Win95BT"/>
          <w:b/>
          <w:i/>
          <w:iCs/>
          <w:sz w:val="24"/>
          <w:szCs w:val="24"/>
          <w:lang w:val="en-US"/>
        </w:rPr>
        <w:t>ef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 xml:space="preserve"> (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4»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f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ľi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»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f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6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be hot, spicy’</w:t>
      </w:r>
      <w:r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+ Jib. 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»</w:t>
      </w:r>
      <w:r>
        <w:rPr>
          <w:rFonts w:ascii="Baskerville Win95BT" w:hAnsi="Baskerville Win95BT"/>
          <w:i/>
          <w:iCs/>
          <w:sz w:val="24"/>
          <w:szCs w:val="24"/>
          <w:lang w:val="en-US"/>
        </w:rPr>
        <w:t>eff</w:t>
      </w:r>
      <w:r>
        <w:rPr>
          <w:rFonts w:ascii="Baskerville Win95BT" w:hAnsi="Baskerville Win95BT"/>
          <w:iCs/>
          <w:sz w:val="24"/>
          <w:szCs w:val="24"/>
          <w:lang w:val="en-US"/>
        </w:rPr>
        <w:t xml:space="preserve"> ‘to dry, to roast fat or water out’ (JL 246)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37F51F73" w14:textId="77777777" w:rsidR="000C4674" w:rsidRPr="000D76AC" w:rsidRDefault="000C4674" w:rsidP="000C4674">
      <w:pPr>
        <w:spacing w:after="0" w:line="240" w:lineRule="auto"/>
        <w:jc w:val="both"/>
        <w:rPr>
          <w:rFonts w:ascii="Baskerville Win95BT" w:hAnsi="Baskerville Win95BT" w:cs="Times New Roman"/>
          <w:sz w:val="24"/>
          <w:szCs w:val="24"/>
          <w:lang w:val="en-US"/>
        </w:rPr>
      </w:pP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ŝ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á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D76AC">
        <w:rPr>
          <w:rFonts w:ascii="Baskerville Win95BT" w:hAnsi="Baskerville Win95BT"/>
          <w:i/>
          <w:sz w:val="24"/>
          <w:szCs w:val="24"/>
          <w:lang w:val="fr-CA"/>
        </w:rPr>
        <w:t xml:space="preserve">in 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(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ŝ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0D76AC">
        <w:rPr>
          <w:rFonts w:ascii="Baskerville Win95BT" w:hAnsi="Baskerville Win95BT"/>
          <w:i/>
          <w:sz w:val="24"/>
          <w:szCs w:val="24"/>
          <w:lang w:val="fr-CA"/>
        </w:rPr>
        <w:t>ínin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/</w:t>
      </w:r>
      <w:r w:rsidRPr="000D76AC">
        <w:rPr>
          <w:rFonts w:ascii="Baskerville Win95BT" w:hAnsi="Baskerville Win95BT" w:cs="Times New Roman"/>
          <w:i/>
          <w:sz w:val="24"/>
          <w:szCs w:val="24"/>
          <w:lang w:val="en-US"/>
        </w:rPr>
        <w:t>ľ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i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ŝ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µ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án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n</w:t>
      </w:r>
      <w:r w:rsidRPr="000D76AC">
        <w:rPr>
          <w:rFonts w:ascii="Baskerville Win95BT" w:hAnsi="Baskerville Win95BT" w:cs="Times New Roman"/>
          <w:sz w:val="24"/>
          <w:szCs w:val="24"/>
          <w:lang w:val="fr-CA"/>
        </w:rPr>
        <w:t>) ‘</w:t>
      </w:r>
      <w:r>
        <w:rPr>
          <w:rFonts w:ascii="Baskerville Win95BT" w:hAnsi="Baskerville Win95BT" w:cs="Times New Roman"/>
          <w:sz w:val="24"/>
          <w:szCs w:val="24"/>
          <w:lang w:val="en-US"/>
        </w:rPr>
        <w:t>to make faces, to grimace</w:t>
      </w:r>
      <w:r w:rsidRPr="000D76AC">
        <w:rPr>
          <w:rFonts w:ascii="Baskerville Win95BT" w:hAnsi="Baskerville Win95BT" w:cs="Times New Roman"/>
          <w:sz w:val="24"/>
          <w:szCs w:val="24"/>
          <w:lang w:val="en-US"/>
        </w:rPr>
        <w:t>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MHR</w:t>
      </w:r>
    </w:p>
    <w:p w14:paraId="51C461E8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 w:bidi="ar-QA"/>
        </w:rPr>
      </w:pPr>
      <w:r w:rsidRPr="00F47FF9">
        <w:rPr>
          <w:rFonts w:ascii="Times New Roman" w:hAnsi="Times New Roman" w:cs="Times New Roman"/>
          <w:b/>
          <w:i/>
          <w:iCs/>
          <w:sz w:val="24"/>
          <w:szCs w:val="24"/>
          <w:lang w:val="en-US" w:bidi="ar-QA"/>
        </w:rPr>
        <w:t>ŝɛ́ndəhər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 (du. 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ŝɛndíri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, pl. 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ŝɛ́ndohor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>) ‘sliver’</w:t>
      </w:r>
      <w:r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B4498A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ŝ</w:t>
      </w:r>
      <w:r w:rsidRPr="00B4498A">
        <w:rPr>
          <w:rFonts w:ascii="Basker-Semitic" w:hAnsi="Basker-Semitic"/>
          <w:i/>
          <w:sz w:val="24"/>
          <w:szCs w:val="24"/>
          <w:lang w:val="en-US"/>
        </w:rPr>
        <w:t>3</w:t>
      </w:r>
      <w:r w:rsidRPr="00B4498A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n</w:t>
      </w:r>
      <w:r w:rsidRPr="00B4498A">
        <w:rPr>
          <w:rFonts w:ascii="Basker-Semitic" w:hAnsi="Basker-Semitic" w:cs="Times New Roman"/>
          <w:i/>
          <w:sz w:val="24"/>
          <w:szCs w:val="24"/>
          <w:lang w:val="fr-CA"/>
        </w:rPr>
        <w:t>¯</w:t>
      </w:r>
      <w:r w:rsidRPr="00B4498A">
        <w:rPr>
          <w:rFonts w:ascii="Baskerville Win95BT" w:hAnsi="Baskerville Win95BT" w:cs="Times New Roman"/>
          <w:i/>
          <w:sz w:val="24"/>
          <w:szCs w:val="24"/>
          <w:lang w:val="fr-CA"/>
        </w:rPr>
        <w:t>ī</w:t>
      </w:r>
      <w:r w:rsidRPr="00B4498A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r</w:t>
      </w:r>
      <w:r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 ‘splinter’ (ML 381), </w:t>
      </w:r>
      <w:r w:rsidRPr="00B4498A">
        <w:rPr>
          <w:rFonts w:ascii="Times New Roman" w:hAnsi="Times New Roman" w:cs="Times New Roman"/>
          <w:sz w:val="24"/>
          <w:szCs w:val="24"/>
          <w:lang w:val="en-US"/>
        </w:rPr>
        <w:t>Jib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7FF9">
        <w:rPr>
          <w:rFonts w:ascii="Times New Roman" w:hAnsi="Times New Roman" w:cs="Times New Roman"/>
          <w:b/>
          <w:i/>
          <w:iCs/>
          <w:sz w:val="24"/>
          <w:szCs w:val="24"/>
          <w:lang w:val="en-US" w:bidi="ar-QA"/>
        </w:rPr>
        <w:t xml:space="preserve"> </w:t>
      </w:r>
      <w:r w:rsidRPr="00F47FF9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ŝ</w:t>
      </w:r>
      <w:r w:rsidRPr="000D76AC">
        <w:rPr>
          <w:rFonts w:ascii="Basker-Semitic" w:hAnsi="Basker-Semitic"/>
          <w:i/>
          <w:iCs/>
          <w:sz w:val="24"/>
          <w:szCs w:val="24"/>
          <w:lang w:val="en-US"/>
        </w:rPr>
        <w:t>5</w:t>
      </w:r>
      <w:r w:rsidRPr="000D76AC">
        <w:rPr>
          <w:rFonts w:ascii="Baskerville Win95BT" w:hAnsi="Baskerville Win95BT" w:cs="Times New Roman"/>
          <w:i/>
          <w:sz w:val="24"/>
          <w:szCs w:val="24"/>
          <w:lang w:val="fr-CA"/>
        </w:rPr>
        <w:t>n</w:t>
      </w:r>
      <w:r>
        <w:rPr>
          <w:rFonts w:ascii="Basker-Semitic" w:hAnsi="Basker-Semitic" w:cs="Times New Roman"/>
          <w:i/>
          <w:sz w:val="24"/>
          <w:szCs w:val="24"/>
          <w:lang w:val="fr-CA"/>
        </w:rPr>
        <w:t>¯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é</w:t>
      </w:r>
      <w:r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r</w:t>
      </w:r>
      <w:r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 ‘big splinter’ (JL 253)</w:t>
      </w:r>
    </w:p>
    <w:p w14:paraId="75ECE708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ŝat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6251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5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ŝt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62518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ľi</w:t>
      </w:r>
      <w:r w:rsidRPr="00062518">
        <w:rPr>
          <w:rFonts w:ascii="Times New Roman" w:hAnsi="Times New Roman" w:cs="Times New Roman"/>
          <w:i/>
          <w:sz w:val="24"/>
          <w:szCs w:val="24"/>
          <w:lang w:val="en-US"/>
        </w:rPr>
        <w:t>ŝt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062518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62518">
        <w:rPr>
          <w:rFonts w:ascii="Basker-Semitic" w:hAnsi="Basker-Semitic"/>
          <w:iCs/>
          <w:sz w:val="24"/>
          <w:szCs w:val="24"/>
          <w:lang w:val="en-US"/>
        </w:rPr>
        <w:t>5</w:t>
      </w:r>
      <w:r w:rsidRPr="00062518">
        <w:rPr>
          <w:rFonts w:ascii="Times New Roman" w:hAnsi="Times New Roman"/>
          <w:i/>
          <w:sz w:val="24"/>
          <w:szCs w:val="24"/>
          <w:lang w:val="en-US"/>
        </w:rPr>
        <w:t>f</w:t>
      </w:r>
      <w:r w:rsidRPr="00062518">
        <w:rPr>
          <w:rFonts w:ascii="Times New Roman" w:hAnsi="Times New Roman"/>
          <w:sz w:val="24"/>
          <w:szCs w:val="24"/>
          <w:lang w:val="en-US"/>
        </w:rPr>
        <w:t>) ‘to be placed disparately, not to go in one line’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1C681160" w14:textId="77777777" w:rsidR="000C4674" w:rsidRPr="00552C2B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 w:bidi="ar-QA"/>
        </w:rPr>
      </w:pP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míŝnɛg</w:t>
      </w:r>
      <w:r w:rsidRPr="00552C2B"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 (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du. 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miŝnɛ́gi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 xml:space="preserve">, pl. 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 w:bidi="ar-QA"/>
        </w:rPr>
        <w:t>məŝénəg</w:t>
      </w:r>
      <w:r w:rsidRPr="00062518">
        <w:rPr>
          <w:rFonts w:ascii="Times New Roman" w:hAnsi="Times New Roman" w:cs="Times New Roman"/>
          <w:iCs/>
          <w:sz w:val="24"/>
          <w:szCs w:val="24"/>
          <w:lang w:val="en-US" w:bidi="ar-QA"/>
        </w:rPr>
        <w:t>) ‘ankle’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5F6F3FE7" w14:textId="77777777" w:rsidR="000C4674" w:rsidRDefault="000C4674" w:rsidP="000C4674">
      <w:pPr>
        <w:spacing w:after="0" w:line="240" w:lineRule="auto"/>
        <w:jc w:val="both"/>
        <w:rPr>
          <w:rFonts w:ascii="Basker-Semitic" w:hAnsi="Basker-Semitic"/>
          <w:b/>
          <w:sz w:val="32"/>
          <w:szCs w:val="32"/>
          <w:lang w:val="en-US"/>
        </w:rPr>
      </w:pPr>
    </w:p>
    <w:p w14:paraId="49F36B51" w14:textId="77777777" w:rsidR="000C4674" w:rsidRDefault="000C4674" w:rsidP="000C4674">
      <w:pPr>
        <w:spacing w:after="0" w:line="240" w:lineRule="auto"/>
        <w:jc w:val="both"/>
        <w:rPr>
          <w:rFonts w:ascii="Basker-Semitic" w:hAnsi="Basker-Semitic"/>
          <w:b/>
          <w:sz w:val="32"/>
          <w:szCs w:val="32"/>
          <w:lang w:val="en-US"/>
        </w:rPr>
      </w:pPr>
      <w:r w:rsidRPr="00552C2B">
        <w:rPr>
          <w:rFonts w:ascii="Basker-Semitic" w:hAnsi="Basker-Semitic"/>
          <w:b/>
          <w:sz w:val="32"/>
          <w:szCs w:val="32"/>
          <w:lang w:val="en-US"/>
        </w:rPr>
        <w:t>¢</w:t>
      </w:r>
    </w:p>
    <w:p w14:paraId="1A68D992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301813">
        <w:rPr>
          <w:rFonts w:ascii="Basker-Semitic" w:hAnsi="Basker-Semitic"/>
          <w:b/>
          <w:i/>
          <w:sz w:val="24"/>
          <w:szCs w:val="24"/>
          <w:lang w:val="en-US"/>
        </w:rPr>
        <w:t>¢</w:t>
      </w:r>
      <w:r w:rsidRPr="00301813">
        <w:rPr>
          <w:rFonts w:ascii="Baskerville Win95BT" w:hAnsi="Baskerville Win95BT"/>
          <w:b/>
          <w:i/>
          <w:sz w:val="24"/>
          <w:szCs w:val="24"/>
          <w:lang w:val="fr-CA"/>
        </w:rPr>
        <w:t>ába</w:t>
      </w:r>
      <w:r w:rsidRPr="00301813">
        <w:rPr>
          <w:rFonts w:ascii="Basker-Semitic" w:hAnsi="Basker-Semitic"/>
          <w:b/>
          <w:i/>
          <w:sz w:val="24"/>
          <w:szCs w:val="24"/>
          <w:lang w:val="fr-CA"/>
        </w:rPr>
        <w:t>"</w:t>
      </w:r>
      <w:r w:rsidRPr="00552C2B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035D24">
        <w:rPr>
          <w:rFonts w:ascii="Baskerville Win95BT" w:hAnsi="Baskerville Win95BT"/>
          <w:sz w:val="24"/>
          <w:szCs w:val="24"/>
          <w:lang w:val="en-US"/>
        </w:rPr>
        <w:t>(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3¢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ába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 w:rsidRPr="00035D24">
        <w:rPr>
          <w:rFonts w:ascii="Baskerville Win95BT" w:hAnsi="Baskerville Win95BT"/>
          <w:sz w:val="24"/>
          <w:szCs w:val="24"/>
          <w:lang w:val="en-US"/>
        </w:rPr>
        <w:t>/</w:t>
      </w:r>
      <w:r w:rsidRPr="00035D24">
        <w:rPr>
          <w:rFonts w:ascii="Baskerville Win95BT" w:hAnsi="Baskerville Win95BT"/>
          <w:i/>
          <w:sz w:val="24"/>
          <w:szCs w:val="24"/>
          <w:lang w:val="en-US"/>
        </w:rPr>
        <w:t>ľi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¢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bá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 w:rsidRPr="00035D24">
        <w:rPr>
          <w:rFonts w:ascii="Baskerville Win95BT" w:hAnsi="Baskerville Win95BT"/>
          <w:sz w:val="24"/>
          <w:szCs w:val="24"/>
          <w:lang w:val="en-US"/>
        </w:rPr>
        <w:t>)</w:t>
      </w:r>
      <w:r w:rsidRPr="00552C2B">
        <w:rPr>
          <w:rFonts w:ascii="Baskerville Win95BT" w:hAnsi="Baskerville Win95BT"/>
          <w:sz w:val="24"/>
          <w:szCs w:val="24"/>
          <w:lang w:val="en-US"/>
        </w:rPr>
        <w:t xml:space="preserve"> </w:t>
      </w:r>
      <w:r w:rsidRPr="00035D24">
        <w:rPr>
          <w:rFonts w:ascii="Baskerville Win95BT" w:hAnsi="Baskerville Win95BT"/>
          <w:sz w:val="24"/>
          <w:szCs w:val="24"/>
          <w:lang w:val="en-US"/>
        </w:rPr>
        <w:t>‘to slurp water (like an animal)’</w:t>
      </w:r>
      <w:r w:rsidRPr="003018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~ Mhr. 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¢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á</w:t>
      </w:r>
      <w:r>
        <w:rPr>
          <w:rFonts w:ascii="Baskerville Win95BT" w:hAnsi="Baskerville Win95BT"/>
          <w:i/>
          <w:sz w:val="24"/>
          <w:szCs w:val="24"/>
          <w:lang w:val="fr-CA"/>
        </w:rPr>
        <w:t>w</w:t>
      </w:r>
      <w:r w:rsidRPr="00035D24">
        <w:rPr>
          <w:rFonts w:ascii="Baskerville Win95BT" w:hAnsi="Baskerville Win95BT"/>
          <w:i/>
          <w:sz w:val="24"/>
          <w:szCs w:val="24"/>
          <w:lang w:val="fr-CA"/>
        </w:rPr>
        <w:t>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‘</w:t>
      </w:r>
      <w:r w:rsidRPr="00035D24">
        <w:rPr>
          <w:rFonts w:ascii="Baskerville Win95BT" w:hAnsi="Baskerville Win95BT"/>
          <w:sz w:val="24"/>
          <w:szCs w:val="24"/>
          <w:lang w:val="en-US"/>
        </w:rPr>
        <w:t>to</w:t>
      </w:r>
      <w:r>
        <w:rPr>
          <w:rFonts w:ascii="Baskerville Win95BT" w:hAnsi="Baskerville Win95BT"/>
          <w:sz w:val="24"/>
          <w:szCs w:val="24"/>
          <w:lang w:val="en-US"/>
        </w:rPr>
        <w:t xml:space="preserve"> drink straight from the source’ (ML 405), </w:t>
      </w:r>
      <w:r>
        <w:rPr>
          <w:rFonts w:ascii="Times New Roman" w:hAnsi="Times New Roman" w:cs="Times New Roman"/>
          <w:sz w:val="24"/>
          <w:szCs w:val="24"/>
          <w:lang w:val="en-US"/>
        </w:rPr>
        <w:t>Jib.</w:t>
      </w:r>
      <w:r w:rsidRPr="00301813">
        <w:rPr>
          <w:rFonts w:ascii="Basker-Semitic" w:hAnsi="Basker-Semitic"/>
          <w:i/>
          <w:sz w:val="24"/>
          <w:szCs w:val="24"/>
          <w:lang w:val="en-US"/>
        </w:rPr>
        <w:t xml:space="preserve"> </w:t>
      </w:r>
      <w:r w:rsidRPr="00035D24">
        <w:rPr>
          <w:rFonts w:ascii="Basker-Semitic" w:hAnsi="Basker-Semitic"/>
          <w:i/>
          <w:sz w:val="24"/>
          <w:szCs w:val="24"/>
          <w:lang w:val="en-US"/>
        </w:rPr>
        <w:t>¢</w:t>
      </w:r>
      <w:r>
        <w:rPr>
          <w:rFonts w:ascii="Baskerville Win95BT" w:hAnsi="Baskerville Win95BT"/>
          <w:i/>
          <w:sz w:val="24"/>
          <w:szCs w:val="24"/>
          <w:lang w:val="en-US"/>
        </w:rPr>
        <w:t>ē</w:t>
      </w:r>
      <w:r w:rsidRPr="00035D24">
        <w:rPr>
          <w:rFonts w:ascii="Basker-Semitic" w:hAnsi="Basker-Semitic"/>
          <w:i/>
          <w:sz w:val="24"/>
          <w:szCs w:val="24"/>
          <w:lang w:val="fr-CA"/>
        </w:rPr>
        <w:t>"</w:t>
      </w:r>
      <w:r>
        <w:rPr>
          <w:rFonts w:ascii="Basker-Semitic" w:hAnsi="Basker-Semitic"/>
          <w:i/>
          <w:sz w:val="24"/>
          <w:szCs w:val="24"/>
          <w:lang w:val="fr-CA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id. (JL 274)</w:t>
      </w:r>
    </w:p>
    <w:p w14:paraId="436F7308" w14:textId="77777777" w:rsidR="000C4674" w:rsidRPr="00FA31F8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áb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"3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š</w:t>
      </w:r>
      <w:r w:rsidRPr="00FA31F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"</w:t>
      </w:r>
      <w:r w:rsidRPr="00552C2B">
        <w:rPr>
          <w:rFonts w:ascii="Baskerville Win95BT" w:hAnsi="Baskerville Win95BT"/>
          <w:i/>
          <w:sz w:val="24"/>
          <w:szCs w:val="24"/>
          <w:lang w:val="en-US"/>
        </w:rPr>
        <w:t>é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š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3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n</w:t>
      </w:r>
      <w:r w:rsidRPr="00FA31F8">
        <w:rPr>
          <w:rFonts w:ascii="Baskerville Win95BT" w:hAnsi="Baskerville Win95BT"/>
          <w:sz w:val="24"/>
          <w:szCs w:val="24"/>
          <w:lang w:val="en-US"/>
        </w:rPr>
        <w:t>/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ľin</w:t>
      </w:r>
      <w:r w:rsidRPr="00552C2B">
        <w:rPr>
          <w:rFonts w:ascii="Basker-Semitic" w:hAnsi="Basker-Semitic" w:cs="Times New Roman"/>
          <w:i/>
          <w:sz w:val="24"/>
          <w:szCs w:val="24"/>
          <w:lang w:val="en-US"/>
        </w:rPr>
        <w:t>¢</w:t>
      </w:r>
      <w:r w:rsidRPr="00FA31F8">
        <w:rPr>
          <w:rFonts w:ascii="Times New Roman" w:hAnsi="Times New Roman" w:cs="Times New Roman"/>
          <w:i/>
          <w:sz w:val="24"/>
          <w:szCs w:val="24"/>
          <w:lang w:val="en-US"/>
        </w:rPr>
        <w:t>áb</w:t>
      </w:r>
      <w:r w:rsidRPr="00FA31F8">
        <w:rPr>
          <w:rFonts w:ascii="Basker-Semitic" w:hAnsi="Basker-Semitic"/>
          <w:i/>
          <w:sz w:val="24"/>
          <w:szCs w:val="24"/>
          <w:lang w:val="en-US"/>
        </w:rPr>
        <w:t>"</w:t>
      </w:r>
      <w:r w:rsidRPr="00FA31F8">
        <w:rPr>
          <w:rFonts w:ascii="Baskerville Win95BT" w:hAnsi="Baskerville Win95BT"/>
          <w:i/>
          <w:sz w:val="24"/>
          <w:szCs w:val="24"/>
          <w:lang w:val="en-US"/>
        </w:rPr>
        <w:t>aš</w:t>
      </w:r>
      <w:r w:rsidRPr="00FA31F8">
        <w:rPr>
          <w:rFonts w:ascii="Baskerville Win95BT" w:hAnsi="Baskerville Win95BT"/>
          <w:sz w:val="24"/>
          <w:szCs w:val="24"/>
          <w:lang w:val="en-US"/>
        </w:rPr>
        <w:t>) ‘to be sticky (cooked rice)’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259CCE34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iCs/>
          <w:sz w:val="24"/>
          <w:szCs w:val="24"/>
          <w:lang w:val="en-US"/>
        </w:rPr>
      </w:pPr>
    </w:p>
    <w:p w14:paraId="0B9F61A2" w14:textId="77777777" w:rsidR="000C4674" w:rsidRPr="00DE65C5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iCs/>
          <w:sz w:val="32"/>
          <w:szCs w:val="32"/>
          <w:lang w:val="en-US"/>
        </w:rPr>
      </w:pPr>
      <w:r w:rsidRPr="00DE65C5">
        <w:rPr>
          <w:rFonts w:ascii="Baskerville Win95BT" w:hAnsi="Baskerville Win95BT"/>
          <w:b/>
          <w:sz w:val="32"/>
          <w:szCs w:val="32"/>
          <w:lang w:val="en-US"/>
        </w:rPr>
        <w:t>z</w:t>
      </w:r>
    </w:p>
    <w:p w14:paraId="7C7134ED" w14:textId="77777777" w:rsidR="000C4674" w:rsidRDefault="000C4674" w:rsidP="000C467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62518">
        <w:rPr>
          <w:rFonts w:ascii="Baskerville Win95BT" w:hAnsi="Baskerville Win95BT"/>
          <w:i/>
          <w:sz w:val="24"/>
          <w:szCs w:val="24"/>
          <w:lang w:val="en-US"/>
        </w:rPr>
        <w:t>z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H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bod</w:t>
      </w:r>
      <w:r w:rsidRPr="00062518">
        <w:rPr>
          <w:rFonts w:ascii="Baskerville Win95BT" w:hAnsi="Baskerville Win95BT"/>
          <w:sz w:val="24"/>
          <w:szCs w:val="24"/>
          <w:lang w:val="en-US"/>
        </w:rPr>
        <w:t xml:space="preserve"> (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z</w:t>
      </w:r>
      <w:r w:rsidRPr="00552C2B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ó</w:t>
      </w:r>
      <w:r w:rsidRPr="00062518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b</w:t>
      </w:r>
      <w:r w:rsidRPr="00552C2B">
        <w:rPr>
          <w:rFonts w:ascii="Basker-Semitic" w:hAnsi="Basker-Semitic"/>
          <w:i/>
          <w:iCs/>
          <w:sz w:val="24"/>
          <w:szCs w:val="24"/>
          <w:lang w:val="en-US"/>
        </w:rPr>
        <w:t>3</w:t>
      </w:r>
      <w:r w:rsidRPr="00062518">
        <w:rPr>
          <w:rFonts w:ascii="Baskerville Win95BT" w:hAnsi="Baskerville Win95BT"/>
          <w:i/>
          <w:iCs/>
          <w:sz w:val="24"/>
          <w:szCs w:val="24"/>
          <w:lang w:val="en-US"/>
        </w:rPr>
        <w:t>d</w:t>
      </w:r>
      <w:r w:rsidRPr="00062518">
        <w:rPr>
          <w:rFonts w:ascii="Baskerville Win95BT" w:hAnsi="Baskerville Win95BT"/>
          <w:iCs/>
          <w:sz w:val="24"/>
          <w:szCs w:val="24"/>
          <w:lang w:val="en-US"/>
        </w:rPr>
        <w:t>/</w:t>
      </w:r>
      <w:r w:rsidRPr="00062518">
        <w:rPr>
          <w:rFonts w:ascii="Times New Roman" w:hAnsi="Times New Roman" w:cs="Times New Roman"/>
          <w:i/>
          <w:sz w:val="24"/>
          <w:szCs w:val="24"/>
          <w:lang w:val="fr-CA"/>
        </w:rPr>
        <w:t>ľ</w:t>
      </w:r>
      <w:r w:rsidRPr="00062518">
        <w:rPr>
          <w:rFonts w:ascii="Times New Roman" w:hAnsi="Times New Roman"/>
          <w:i/>
          <w:sz w:val="24"/>
          <w:szCs w:val="24"/>
          <w:lang w:val="fr-CA"/>
        </w:rPr>
        <w:t>izb</w:t>
      </w:r>
      <w:r w:rsidRPr="00062518">
        <w:rPr>
          <w:rFonts w:ascii="Basker-Semitic" w:hAnsi="Basker-Semitic"/>
          <w:i/>
          <w:iCs/>
          <w:sz w:val="24"/>
          <w:szCs w:val="24"/>
          <w:lang w:val="en-US"/>
        </w:rPr>
        <w:t>6</w:t>
      </w:r>
      <w:r w:rsidRPr="00062518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062518">
        <w:rPr>
          <w:rFonts w:ascii="Times New Roman" w:hAnsi="Times New Roman"/>
          <w:iCs/>
          <w:sz w:val="24"/>
          <w:szCs w:val="24"/>
          <w:lang w:val="en-US"/>
        </w:rPr>
        <w:t>) ‘to occasion, to produce’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1E086754" w14:textId="77777777" w:rsidR="000C4674" w:rsidRPr="000D76AC" w:rsidRDefault="000C4674" w:rsidP="000C46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</w:t>
      </w:r>
      <w:r w:rsidRPr="000D76AC">
        <w:rPr>
          <w:rFonts w:ascii="Times New Roman" w:hAnsi="Times New Roman" w:cs="Times New Roman"/>
          <w:i/>
          <w:iCs/>
          <w:sz w:val="24"/>
          <w:szCs w:val="24"/>
          <w:lang w:val="en-US"/>
        </w:rPr>
        <w:t>é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z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µ3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Pr="000D76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y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3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šzó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0D7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ľi</w:t>
      </w:r>
      <w:r w:rsidRPr="000D76AC">
        <w:rPr>
          <w:rFonts w:ascii="Baskerville Win95BT" w:hAnsi="Baskerville Win95BT" w:cs="Times New Roman"/>
          <w:i/>
          <w:iCs/>
          <w:sz w:val="24"/>
          <w:szCs w:val="24"/>
          <w:lang w:val="en-US"/>
        </w:rPr>
        <w:t>š</w:t>
      </w:r>
      <w:r w:rsidRPr="000D76AC">
        <w:rPr>
          <w:rFonts w:ascii="Basker-Semitic" w:hAnsi="Basker-Semitic" w:cs="Times New Roman"/>
          <w:i/>
          <w:iCs/>
          <w:sz w:val="24"/>
          <w:szCs w:val="24"/>
          <w:lang w:val="en-US"/>
        </w:rPr>
        <w:t>6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0D76AC">
        <w:rPr>
          <w:rFonts w:ascii="Basker-Semitic" w:hAnsi="Basker-Semitic"/>
          <w:i/>
          <w:sz w:val="24"/>
          <w:szCs w:val="24"/>
          <w:lang w:val="en-US"/>
        </w:rPr>
        <w:t>µ5</w:t>
      </w:r>
      <w:r w:rsidRPr="000D76A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) ‘to be bitter, vexed</w:t>
      </w:r>
      <w:r w:rsidRPr="000D76A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D65BC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</w:p>
    <w:p w14:paraId="4370C57A" w14:textId="77777777" w:rsid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iCs/>
          <w:sz w:val="24"/>
          <w:szCs w:val="24"/>
          <w:lang w:val="en-US"/>
        </w:rPr>
      </w:pPr>
    </w:p>
    <w:p w14:paraId="5854A97E" w14:textId="77777777" w:rsidR="000C4674" w:rsidRPr="00DE65C5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b/>
          <w:iCs/>
          <w:sz w:val="32"/>
          <w:szCs w:val="32"/>
          <w:lang w:val="en-US"/>
        </w:rPr>
      </w:pPr>
      <w:r w:rsidRPr="00DE65C5">
        <w:rPr>
          <w:rFonts w:ascii="Baskerville Win95BT" w:hAnsi="Baskerville Win95BT" w:cs="Times New Roman"/>
          <w:b/>
          <w:iCs/>
          <w:sz w:val="32"/>
          <w:szCs w:val="32"/>
          <w:lang w:val="fr-CA"/>
        </w:rPr>
        <w:t>ž</w:t>
      </w:r>
    </w:p>
    <w:p w14:paraId="14A78706" w14:textId="4C238B92" w:rsidR="00F12C76" w:rsidRPr="000C4674" w:rsidRDefault="000C4674" w:rsidP="000C4674">
      <w:pPr>
        <w:pStyle w:val="a4"/>
        <w:spacing w:after="0" w:line="240" w:lineRule="auto"/>
        <w:jc w:val="both"/>
        <w:rPr>
          <w:rFonts w:ascii="Baskerville Win95BT" w:hAnsi="Baskerville Win95BT"/>
          <w:sz w:val="24"/>
          <w:szCs w:val="24"/>
          <w:lang w:val="en-US"/>
        </w:rPr>
      </w:pP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áḥ</w:t>
      </w: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aḥ </w:t>
      </w:r>
      <w:r w:rsidRPr="00062518">
        <w:rPr>
          <w:rFonts w:ascii="Baskerville Win95BT" w:hAnsi="Baskerville Win95BT"/>
          <w:sz w:val="24"/>
          <w:szCs w:val="24"/>
          <w:lang w:val="en-US"/>
        </w:rPr>
        <w:t>(</w:t>
      </w:r>
      <w:r w:rsidRPr="00062518">
        <w:rPr>
          <w:rFonts w:ascii="Baskerville Win95BT" w:hAnsi="Baskerville Win95BT"/>
          <w:i/>
          <w:sz w:val="24"/>
          <w:szCs w:val="24"/>
          <w:lang w:val="en-US"/>
        </w:rPr>
        <w:t>y</w:t>
      </w:r>
      <w:r w:rsidRPr="00062518">
        <w:rPr>
          <w:rFonts w:ascii="Basker-Semitic" w:hAnsi="Basker-Semitic"/>
          <w:i/>
          <w:sz w:val="24"/>
          <w:szCs w:val="24"/>
          <w:lang w:val="en-US"/>
        </w:rPr>
        <w:t>3</w:t>
      </w: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áḥ</w:t>
      </w: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aḥ</w:t>
      </w:r>
      <w:r w:rsidRPr="00062518">
        <w:rPr>
          <w:rFonts w:ascii="Baskerville Win95BT" w:hAnsi="Baskerville Win95BT"/>
          <w:sz w:val="24"/>
          <w:szCs w:val="24"/>
          <w:lang w:val="en-US"/>
        </w:rPr>
        <w:t>/</w:t>
      </w:r>
      <w:r w:rsidRPr="00062518">
        <w:rPr>
          <w:rFonts w:ascii="Cambria" w:hAnsi="Cambria" w:cs="Cambria"/>
          <w:i/>
          <w:sz w:val="24"/>
          <w:szCs w:val="24"/>
          <w:lang w:val="en-US"/>
        </w:rPr>
        <w:t>ľ</w:t>
      </w:r>
      <w:r w:rsidRPr="00062518">
        <w:rPr>
          <w:rFonts w:ascii="Baskerville Win95BT" w:hAnsi="Baskerville Win95BT" w:cs="Times New Roman"/>
          <w:i/>
          <w:sz w:val="24"/>
          <w:szCs w:val="24"/>
          <w:lang w:val="en-US"/>
        </w:rPr>
        <w:t>i</w:t>
      </w: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áḥ</w:t>
      </w:r>
      <w:r w:rsidRPr="00062518">
        <w:rPr>
          <w:rFonts w:ascii="Cambria" w:hAnsi="Cambria" w:cs="Cambria"/>
          <w:i/>
          <w:iCs/>
          <w:sz w:val="24"/>
          <w:szCs w:val="24"/>
          <w:lang w:val="fr-CA"/>
        </w:rPr>
        <w:t>ž</w:t>
      </w:r>
      <w:r w:rsidRPr="00062518">
        <w:rPr>
          <w:rFonts w:ascii="Times New Roman" w:hAnsi="Times New Roman" w:cs="Times New Roman"/>
          <w:i/>
          <w:iCs/>
          <w:sz w:val="24"/>
          <w:szCs w:val="24"/>
          <w:lang w:val="en-US"/>
        </w:rPr>
        <w:t>aḥ</w:t>
      </w:r>
      <w:r w:rsidRPr="00062518">
        <w:rPr>
          <w:rFonts w:ascii="Baskerville Win95BT" w:hAnsi="Baskerville Win95BT"/>
          <w:sz w:val="24"/>
          <w:szCs w:val="24"/>
          <w:lang w:val="en-US"/>
        </w:rPr>
        <w:t>) ‘to make a quick search, to look here and there’</w:t>
      </w:r>
      <w:r w:rsidRPr="00165084">
        <w:rPr>
          <w:rFonts w:ascii="Baskerville Win95BT" w:hAnsi="Baskerville Win95BT"/>
          <w:sz w:val="24"/>
          <w:szCs w:val="24"/>
          <w:lang w:val="en-US"/>
        </w:rPr>
        <w:t xml:space="preserve"> </w:t>
      </w:r>
      <w:r>
        <w:rPr>
          <w:rFonts w:ascii="Baskerville Win95BT" w:hAnsi="Baskerville Win95BT"/>
          <w:sz w:val="24"/>
          <w:szCs w:val="24"/>
          <w:lang w:val="en-US"/>
        </w:rPr>
        <w:t>JIB MHR</w:t>
      </w:r>
      <w:bookmarkStart w:id="0" w:name="_GoBack"/>
      <w:bookmarkEnd w:id="0"/>
    </w:p>
    <w:sectPr w:rsidR="00F12C76" w:rsidRPr="000C4674" w:rsidSect="00ED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Baskerville Old Face"/>
    <w:charset w:val="00"/>
    <w:family w:val="roman"/>
    <w:pitch w:val="variable"/>
    <w:sig w:usb0="00000287" w:usb1="00000000" w:usb2="00000000" w:usb3="00000000" w:csb0="0000009F" w:csb1="00000000"/>
  </w:font>
  <w:font w:name="Charis SIL">
    <w:panose1 w:val="02000500060000020004"/>
    <w:charset w:val="CC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sker-Semitic">
    <w:altName w:val="Calibri"/>
    <w:charset w:val="00"/>
    <w:family w:val="auto"/>
    <w:pitch w:val="variable"/>
    <w:sig w:usb0="00000003" w:usb1="00000000" w:usb2="00000000" w:usb3="00000000" w:csb0="00000001" w:csb1="00000000"/>
  </w:font>
  <w:font w:name="TITUS Cyberbit Basic">
    <w:charset w:val="CC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03B"/>
    <w:multiLevelType w:val="hybridMultilevel"/>
    <w:tmpl w:val="D5B8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C46"/>
    <w:multiLevelType w:val="hybridMultilevel"/>
    <w:tmpl w:val="BFF80378"/>
    <w:lvl w:ilvl="0" w:tplc="95A423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BE1"/>
    <w:multiLevelType w:val="hybridMultilevel"/>
    <w:tmpl w:val="222C777C"/>
    <w:lvl w:ilvl="0" w:tplc="9A36A6D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A0F4089"/>
    <w:multiLevelType w:val="hybridMultilevel"/>
    <w:tmpl w:val="C526D5C2"/>
    <w:lvl w:ilvl="0" w:tplc="FCDAEE7C">
      <w:numFmt w:val="bullet"/>
      <w:lvlText w:val="-"/>
      <w:lvlJc w:val="left"/>
      <w:pPr>
        <w:ind w:left="1065" w:hanging="360"/>
      </w:pPr>
      <w:rPr>
        <w:rFonts w:ascii="Baskerville Win95BT" w:eastAsiaTheme="minorHAnsi" w:hAnsi="Baskerville Win95B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010633"/>
    <w:multiLevelType w:val="hybridMultilevel"/>
    <w:tmpl w:val="590A284C"/>
    <w:lvl w:ilvl="0" w:tplc="3976E9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F8A"/>
    <w:multiLevelType w:val="hybridMultilevel"/>
    <w:tmpl w:val="E3DAC8B6"/>
    <w:lvl w:ilvl="0" w:tplc="06D8ECC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3AD12A7"/>
    <w:multiLevelType w:val="hybridMultilevel"/>
    <w:tmpl w:val="C1CE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40F1"/>
    <w:multiLevelType w:val="hybridMultilevel"/>
    <w:tmpl w:val="A39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6D56"/>
    <w:multiLevelType w:val="hybridMultilevel"/>
    <w:tmpl w:val="C2FE32BC"/>
    <w:lvl w:ilvl="0" w:tplc="DE20F3FC">
      <w:start w:val="14"/>
      <w:numFmt w:val="bullet"/>
      <w:lvlText w:val="-"/>
      <w:lvlJc w:val="left"/>
      <w:pPr>
        <w:ind w:left="1068" w:hanging="360"/>
      </w:pPr>
      <w:rPr>
        <w:rFonts w:ascii="Baskerville Win95BT" w:eastAsiaTheme="minorHAnsi" w:hAnsi="Baskerville Win95B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0809A9"/>
    <w:multiLevelType w:val="hybridMultilevel"/>
    <w:tmpl w:val="5B5EBA0E"/>
    <w:lvl w:ilvl="0" w:tplc="80F24EC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haris S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C7943"/>
    <w:multiLevelType w:val="hybridMultilevel"/>
    <w:tmpl w:val="B7360FDE"/>
    <w:lvl w:ilvl="0" w:tplc="F714569A">
      <w:start w:val="14"/>
      <w:numFmt w:val="bullet"/>
      <w:lvlText w:val="-"/>
      <w:lvlJc w:val="left"/>
      <w:pPr>
        <w:ind w:left="720" w:hanging="360"/>
      </w:pPr>
      <w:rPr>
        <w:rFonts w:ascii="Baskerville Win95BT" w:eastAsiaTheme="minorHAnsi" w:hAnsi="Baskerville Win95B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8"/>
    <w:rsid w:val="000C4674"/>
    <w:rsid w:val="003C0362"/>
    <w:rsid w:val="003E7163"/>
    <w:rsid w:val="006C0B77"/>
    <w:rsid w:val="00740F7F"/>
    <w:rsid w:val="008242FF"/>
    <w:rsid w:val="00870751"/>
    <w:rsid w:val="008A33D7"/>
    <w:rsid w:val="00922C48"/>
    <w:rsid w:val="00B915B7"/>
    <w:rsid w:val="00CD46CE"/>
    <w:rsid w:val="00D01046"/>
    <w:rsid w:val="00DC6CB6"/>
    <w:rsid w:val="00EA59DF"/>
    <w:rsid w:val="00EE4070"/>
    <w:rsid w:val="00F12C76"/>
    <w:rsid w:val="00F21698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593F"/>
  <w15:chartTrackingRefBased/>
  <w15:docId w15:val="{9DD0E0C8-D980-40CE-A48A-BB11F98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674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0C467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6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0C467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0C467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C4674"/>
    <w:rPr>
      <w:rFonts w:ascii="Calibri" w:eastAsia="Calibri" w:hAnsi="Calibri" w:cs="Arial"/>
      <w:sz w:val="20"/>
      <w:szCs w:val="20"/>
    </w:rPr>
  </w:style>
  <w:style w:type="character" w:styleId="a6">
    <w:name w:val="footnote reference"/>
    <w:uiPriority w:val="99"/>
    <w:semiHidden/>
    <w:unhideWhenUsed/>
    <w:rsid w:val="000C46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674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0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674"/>
    <w:rPr>
      <w:rFonts w:ascii="Calibri" w:eastAsia="Calibri" w:hAnsi="Calibri" w:cs="Arial"/>
    </w:rPr>
  </w:style>
  <w:style w:type="paragraph" w:styleId="ab">
    <w:name w:val="annotation text"/>
    <w:basedOn w:val="a"/>
    <w:link w:val="ac"/>
    <w:uiPriority w:val="99"/>
    <w:semiHidden/>
    <w:unhideWhenUsed/>
    <w:rsid w:val="000C4674"/>
    <w:pPr>
      <w:spacing w:after="0" w:line="240" w:lineRule="auto"/>
      <w:jc w:val="both"/>
    </w:pPr>
    <w:rPr>
      <w:rFonts w:ascii="Charis SIL" w:eastAsiaTheme="minorHAnsi" w:hAnsi="Charis SIL" w:cs="Scheherazade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4674"/>
    <w:rPr>
      <w:rFonts w:ascii="Charis SIL" w:hAnsi="Charis SIL" w:cs="Scheherazade"/>
      <w:sz w:val="20"/>
      <w:szCs w:val="20"/>
    </w:rPr>
  </w:style>
  <w:style w:type="character" w:styleId="ad">
    <w:name w:val="Hyperlink"/>
    <w:basedOn w:val="a0"/>
    <w:uiPriority w:val="99"/>
    <w:unhideWhenUsed/>
    <w:rsid w:val="000C46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4674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0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467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4674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0C4674"/>
    <w:rPr>
      <w:color w:val="808080"/>
    </w:rPr>
  </w:style>
  <w:style w:type="paragraph" w:styleId="af3">
    <w:name w:val="List Paragraph"/>
    <w:basedOn w:val="a"/>
    <w:uiPriority w:val="34"/>
    <w:qFormat/>
    <w:rsid w:val="000C4674"/>
    <w:pPr>
      <w:spacing w:after="0" w:line="240" w:lineRule="auto"/>
      <w:ind w:left="720"/>
      <w:contextualSpacing/>
      <w:jc w:val="both"/>
    </w:pPr>
    <w:rPr>
      <w:rFonts w:ascii="Charis SIL" w:eastAsiaTheme="minorHAnsi" w:hAnsi="Charis SIL" w:cs="Scheherazade"/>
      <w:sz w:val="24"/>
      <w:szCs w:val="44"/>
    </w:rPr>
  </w:style>
  <w:style w:type="character" w:customStyle="1" w:styleId="citation">
    <w:name w:val="citation"/>
    <w:basedOn w:val="a0"/>
    <w:rsid w:val="000C4674"/>
  </w:style>
  <w:style w:type="character" w:customStyle="1" w:styleId="af4">
    <w:name w:val="Тема примечания Знак"/>
    <w:basedOn w:val="ac"/>
    <w:link w:val="af5"/>
    <w:uiPriority w:val="99"/>
    <w:semiHidden/>
    <w:rsid w:val="000C4674"/>
    <w:rPr>
      <w:rFonts w:ascii="Charis SIL" w:hAnsi="Charis SIL" w:cs="Scheherazade"/>
      <w:b/>
      <w:bCs/>
      <w:sz w:val="20"/>
      <w:szCs w:val="20"/>
      <w:lang w:val="en-US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0C4674"/>
    <w:pPr>
      <w:spacing w:after="200"/>
      <w:jc w:val="left"/>
    </w:pPr>
    <w:rPr>
      <w:b/>
      <w:bCs/>
      <w:lang w:val="en-US"/>
    </w:rPr>
  </w:style>
  <w:style w:type="character" w:customStyle="1" w:styleId="11">
    <w:name w:val="Тема примечания Знак1"/>
    <w:basedOn w:val="ac"/>
    <w:uiPriority w:val="99"/>
    <w:semiHidden/>
    <w:rsid w:val="000C4674"/>
    <w:rPr>
      <w:rFonts w:ascii="Charis SIL" w:hAnsi="Charis SIL" w:cs="Scheherazade"/>
      <w:b/>
      <w:bCs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0C4674"/>
    <w:rPr>
      <w:sz w:val="18"/>
      <w:szCs w:val="18"/>
    </w:rPr>
  </w:style>
  <w:style w:type="paragraph" w:customStyle="1" w:styleId="firstchild">
    <w:name w:val="first_child"/>
    <w:basedOn w:val="a"/>
    <w:rsid w:val="000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C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next w:val="af8"/>
    <w:link w:val="af9"/>
    <w:qFormat/>
    <w:rsid w:val="000C4674"/>
    <w:pPr>
      <w:keepNext/>
      <w:spacing w:before="240" w:after="120" w:line="256" w:lineRule="auto"/>
    </w:pPr>
    <w:rPr>
      <w:rFonts w:ascii="Liberation Sans" w:eastAsia="Microsoft YaHei" w:hAnsi="Liberation Sans" w:cs="Lucida Sans"/>
      <w:kern w:val="2"/>
      <w:sz w:val="28"/>
      <w:szCs w:val="28"/>
      <w:lang w:eastAsia="ru-RU"/>
    </w:rPr>
  </w:style>
  <w:style w:type="character" w:customStyle="1" w:styleId="af9">
    <w:name w:val="Заголовок Знак"/>
    <w:basedOn w:val="a0"/>
    <w:link w:val="af7"/>
    <w:rsid w:val="000C4674"/>
    <w:rPr>
      <w:rFonts w:ascii="Liberation Sans" w:eastAsia="Microsoft YaHei" w:hAnsi="Liberation Sans" w:cs="Lucida Sans"/>
      <w:kern w:val="2"/>
      <w:sz w:val="28"/>
      <w:szCs w:val="28"/>
      <w:lang w:eastAsia="ru-RU"/>
    </w:rPr>
  </w:style>
  <w:style w:type="paragraph" w:styleId="af8">
    <w:name w:val="Body Text"/>
    <w:basedOn w:val="a"/>
    <w:link w:val="afa"/>
    <w:rsid w:val="000C4674"/>
    <w:pPr>
      <w:spacing w:after="140"/>
    </w:pPr>
    <w:rPr>
      <w:rFonts w:eastAsia="Times New Roman" w:cs="Calibri"/>
      <w:kern w:val="2"/>
      <w:lang w:eastAsia="ru-RU"/>
    </w:rPr>
  </w:style>
  <w:style w:type="character" w:customStyle="1" w:styleId="afa">
    <w:name w:val="Основной текст Знак"/>
    <w:basedOn w:val="a0"/>
    <w:link w:val="af8"/>
    <w:rsid w:val="000C4674"/>
    <w:rPr>
      <w:rFonts w:ascii="Calibri" w:eastAsia="Times New Roman" w:hAnsi="Calibri" w:cs="Calibri"/>
      <w:kern w:val="2"/>
      <w:lang w:eastAsia="ru-RU"/>
    </w:rPr>
  </w:style>
  <w:style w:type="paragraph" w:styleId="afb">
    <w:name w:val="List"/>
    <w:basedOn w:val="af8"/>
    <w:rsid w:val="000C4674"/>
    <w:rPr>
      <w:rFonts w:cs="Lucida Sans"/>
    </w:rPr>
  </w:style>
  <w:style w:type="paragraph" w:styleId="afc">
    <w:name w:val="caption"/>
    <w:basedOn w:val="a"/>
    <w:qFormat/>
    <w:rsid w:val="000C4674"/>
    <w:pPr>
      <w:suppressLineNumbers/>
      <w:spacing w:before="120" w:after="120" w:line="256" w:lineRule="auto"/>
    </w:pPr>
    <w:rPr>
      <w:rFonts w:eastAsia="Times New Roman" w:cs="Lucida Sans"/>
      <w:i/>
      <w:iCs/>
      <w:kern w:val="2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C4674"/>
    <w:pPr>
      <w:spacing w:after="0" w:line="240" w:lineRule="auto"/>
      <w:ind w:left="220" w:hanging="220"/>
    </w:pPr>
    <w:rPr>
      <w:rFonts w:eastAsia="Times New Roman" w:cs="Calibri"/>
      <w:kern w:val="2"/>
      <w:lang w:eastAsia="ru-RU"/>
    </w:rPr>
  </w:style>
  <w:style w:type="paragraph" w:styleId="afd">
    <w:name w:val="index heading"/>
    <w:basedOn w:val="a"/>
    <w:qFormat/>
    <w:rsid w:val="000C4674"/>
    <w:pPr>
      <w:suppressLineNumbers/>
      <w:spacing w:after="160" w:line="256" w:lineRule="auto"/>
    </w:pPr>
    <w:rPr>
      <w:rFonts w:eastAsia="Times New Roman" w:cs="Lucida Sans"/>
      <w:kern w:val="2"/>
      <w:lang w:eastAsia="ru-RU"/>
    </w:rPr>
  </w:style>
  <w:style w:type="paragraph" w:customStyle="1" w:styleId="DocumentMap">
    <w:name w:val="DocumentMap"/>
    <w:qFormat/>
    <w:rsid w:val="000C4674"/>
    <w:pPr>
      <w:spacing w:line="256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13">
    <w:name w:val="Сетка таблицы1"/>
    <w:basedOn w:val="DocumentMap"/>
    <w:qFormat/>
    <w:rsid w:val="000C46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Microstar</cp:lastModifiedBy>
  <cp:revision>2</cp:revision>
  <dcterms:created xsi:type="dcterms:W3CDTF">2022-07-01T09:34:00Z</dcterms:created>
  <dcterms:modified xsi:type="dcterms:W3CDTF">2022-07-01T09:34:00Z</dcterms:modified>
</cp:coreProperties>
</file>