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FE250" w14:textId="2FE7B473" w:rsidR="00406B2C" w:rsidRPr="00357960" w:rsidRDefault="00A0698B" w:rsidP="00647D7F">
      <w:pPr>
        <w:spacing w:after="0" w:line="23" w:lineRule="atLeast"/>
        <w:jc w:val="both"/>
        <w:rPr>
          <w:rFonts w:ascii="Times New Roman" w:hAnsi="Times New Roman" w:cs="Times New Roman"/>
          <w:noProof/>
          <w:sz w:val="32"/>
          <w:szCs w:val="32"/>
          <w:lang w:val="af-ZA"/>
          <w14:ligatures w14:val="historicalDiscretional"/>
          <w14:numForm w14:val="oldStyle"/>
          <w14:numSpacing w14:val="proportional"/>
          <w14:cntxtAlts/>
        </w:rPr>
      </w:pPr>
      <w:r w:rsidRPr="00357960">
        <w:rPr>
          <w:rFonts w:ascii="Times New Roman" w:hAnsi="Times New Roman" w:cs="Times New Roman"/>
          <w:noProof/>
          <w:sz w:val="32"/>
          <w:szCs w:val="32"/>
          <w:lang w:val="af-ZA"/>
          <w14:ligatures w14:val="historicalDiscretional"/>
          <w14:numForm w14:val="oldStyle"/>
          <w14:numSpacing w14:val="proportional"/>
          <w14:cntxtAlts/>
        </w:rPr>
        <w:t xml:space="preserve">Actionality </w:t>
      </w:r>
      <w:r w:rsidR="00406B2C" w:rsidRPr="00357960">
        <w:rPr>
          <w:rFonts w:ascii="Times New Roman" w:hAnsi="Times New Roman" w:cs="Times New Roman"/>
          <w:noProof/>
          <w:sz w:val="32"/>
          <w:szCs w:val="32"/>
          <w:lang w:val="af-ZA"/>
          <w14:ligatures w14:val="historicalDiscretional"/>
          <w14:numForm w14:val="oldStyle"/>
          <w14:numSpacing w14:val="proportional"/>
          <w14:cntxtAlts/>
        </w:rPr>
        <w:t>C</w:t>
      </w:r>
      <w:r w:rsidRPr="00357960">
        <w:rPr>
          <w:rFonts w:ascii="Times New Roman" w:hAnsi="Times New Roman" w:cs="Times New Roman"/>
          <w:noProof/>
          <w:sz w:val="32"/>
          <w:szCs w:val="32"/>
          <w:lang w:val="af-ZA"/>
          <w14:ligatures w14:val="historicalDiscretional"/>
          <w14:numForm w14:val="oldStyle"/>
          <w14:numSpacing w14:val="proportional"/>
          <w14:cntxtAlts/>
        </w:rPr>
        <w:t xml:space="preserve">lasses of the </w:t>
      </w:r>
      <w:r w:rsidR="004850BB" w:rsidRPr="00357960">
        <w:rPr>
          <w:rFonts w:ascii="Times New Roman" w:hAnsi="Times New Roman" w:cs="Times New Roman"/>
          <w:noProof/>
          <w:sz w:val="32"/>
          <w:szCs w:val="32"/>
          <w:lang w:val="af-ZA"/>
          <w14:ligatures w14:val="historicalDiscretional"/>
          <w14:numForm w14:val="oldStyle"/>
          <w14:numSpacing w14:val="proportional"/>
          <w14:cntxtAlts/>
        </w:rPr>
        <w:t>V</w:t>
      </w:r>
      <w:r w:rsidRPr="00357960">
        <w:rPr>
          <w:rFonts w:ascii="Times New Roman" w:hAnsi="Times New Roman" w:cs="Times New Roman"/>
          <w:noProof/>
          <w:sz w:val="32"/>
          <w:szCs w:val="32"/>
          <w:lang w:val="af-ZA"/>
          <w14:ligatures w14:val="historicalDiscretional"/>
          <w14:numForm w14:val="oldStyle"/>
          <w14:numSpacing w14:val="proportional"/>
          <w14:cntxtAlts/>
        </w:rPr>
        <w:t xml:space="preserve">erb in Modern Western Aramaic: </w:t>
      </w:r>
    </w:p>
    <w:p w14:paraId="6A6F9CB3" w14:textId="21EF4875" w:rsidR="00A0698B" w:rsidRPr="00357960" w:rsidRDefault="00A0698B" w:rsidP="00647D7F">
      <w:pPr>
        <w:spacing w:after="0" w:line="23" w:lineRule="atLeast"/>
        <w:jc w:val="both"/>
        <w:rPr>
          <w:rFonts w:ascii="Times New Roman" w:hAnsi="Times New Roman" w:cs="Times New Roman"/>
          <w:noProof/>
          <w:sz w:val="32"/>
          <w:szCs w:val="32"/>
          <w:lang w:val="af-ZA"/>
          <w14:ligatures w14:val="historicalDiscretional"/>
          <w14:numForm w14:val="oldStyle"/>
          <w14:numSpacing w14:val="proportional"/>
          <w14:cntxtAlts/>
        </w:rPr>
      </w:pPr>
      <w:r w:rsidRPr="00357960">
        <w:rPr>
          <w:rFonts w:ascii="Times New Roman" w:hAnsi="Times New Roman" w:cs="Times New Roman"/>
          <w:noProof/>
          <w:sz w:val="32"/>
          <w:szCs w:val="32"/>
          <w:lang w:val="af-ZA"/>
          <w14:ligatures w14:val="historicalDiscretional"/>
          <w14:numForm w14:val="oldStyle"/>
          <w14:numSpacing w14:val="proportional"/>
          <w14:cntxtAlts/>
        </w:rPr>
        <w:t xml:space="preserve">the </w:t>
      </w:r>
      <w:r w:rsidR="00406B2C" w:rsidRPr="00357960">
        <w:rPr>
          <w:rFonts w:ascii="Times New Roman" w:hAnsi="Times New Roman" w:cs="Times New Roman"/>
          <w:noProof/>
          <w:sz w:val="32"/>
          <w:szCs w:val="32"/>
          <w:lang w:val="af-ZA"/>
          <w14:ligatures w14:val="historicalDiscretional"/>
          <w14:numForm w14:val="oldStyle"/>
          <w14:numSpacing w14:val="proportional"/>
          <w14:cntxtAlts/>
        </w:rPr>
        <w:t>D</w:t>
      </w:r>
      <w:r w:rsidRPr="00357960">
        <w:rPr>
          <w:rFonts w:ascii="Times New Roman" w:hAnsi="Times New Roman" w:cs="Times New Roman"/>
          <w:noProof/>
          <w:sz w:val="32"/>
          <w:szCs w:val="32"/>
          <w:lang w:val="af-ZA"/>
          <w14:ligatures w14:val="historicalDiscretional"/>
          <w14:numForm w14:val="oldStyle"/>
          <w14:numSpacing w14:val="proportional"/>
          <w14:cntxtAlts/>
        </w:rPr>
        <w:t>ialect of Maaloula</w:t>
      </w:r>
    </w:p>
    <w:p w14:paraId="0ADD2B24" w14:textId="303CFE73" w:rsidR="00022EB4" w:rsidRPr="00357960" w:rsidRDefault="00022EB4" w:rsidP="00647D7F">
      <w:pPr>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p>
    <w:p w14:paraId="0AC1F214" w14:textId="08C59183" w:rsidR="00406B2C" w:rsidRPr="00357960" w:rsidRDefault="00406B2C" w:rsidP="00647D7F">
      <w:pPr>
        <w:spacing w:after="0" w:line="23" w:lineRule="atLeast"/>
        <w:jc w:val="both"/>
        <w:rPr>
          <w:rFonts w:ascii="Times New Roman" w:hAnsi="Times New Roman" w:cs="Times New Roman"/>
          <w:i/>
          <w:iCs/>
          <w:noProof/>
          <w:sz w:val="24"/>
          <w:szCs w:val="24"/>
          <w:lang w:val="af-ZA"/>
          <w14:ligatures w14:val="historicalDiscretional"/>
          <w14:numForm w14:val="oldStyle"/>
          <w14:numSpacing w14:val="proportional"/>
          <w14:cntxtAlts/>
        </w:rPr>
      </w:pPr>
      <w:r w:rsidRPr="00357960">
        <w:rPr>
          <w:rFonts w:ascii="Times New Roman" w:hAnsi="Times New Roman" w:cs="Times New Roman"/>
          <w:i/>
          <w:iCs/>
          <w:noProof/>
          <w:sz w:val="24"/>
          <w:szCs w:val="24"/>
          <w:lang w:val="af-ZA"/>
          <w14:ligatures w14:val="historicalDiscretional"/>
          <w14:numForm w14:val="oldStyle"/>
          <w14:numSpacing w14:val="proportional"/>
          <w14:cntxtAlts/>
        </w:rPr>
        <w:t>Charles G. Häberl</w:t>
      </w:r>
    </w:p>
    <w:p w14:paraId="3E5F51D4" w14:textId="53E97B83" w:rsidR="00406B2C" w:rsidRPr="00357960" w:rsidRDefault="00406B2C" w:rsidP="00647D7F">
      <w:pPr>
        <w:spacing w:after="0" w:line="23" w:lineRule="atLeast"/>
        <w:jc w:val="both"/>
        <w:rPr>
          <w:rFonts w:ascii="Times New Roman" w:hAnsi="Times New Roman" w:cs="Times New Roman"/>
          <w:noProof/>
          <w:sz w:val="20"/>
          <w:szCs w:val="20"/>
          <w:lang w:val="af-ZA"/>
          <w14:ligatures w14:val="historicalDiscretional"/>
          <w14:numForm w14:val="oldStyle"/>
          <w14:numSpacing w14:val="proportional"/>
          <w14:cntxtAlts/>
        </w:rPr>
      </w:pPr>
      <w:r w:rsidRPr="00357960">
        <w:rPr>
          <w:rFonts w:ascii="Times New Roman" w:hAnsi="Times New Roman" w:cs="Times New Roman"/>
          <w:noProof/>
          <w:sz w:val="20"/>
          <w:szCs w:val="20"/>
          <w:lang w:val="af-ZA"/>
          <w14:ligatures w14:val="historicalDiscretional"/>
          <w14:numForm w14:val="oldStyle"/>
          <w14:numSpacing w14:val="proportional"/>
          <w14:cntxtAlts/>
        </w:rPr>
        <w:t>Rutgers, the State University of New Jersey</w:t>
      </w:r>
    </w:p>
    <w:p w14:paraId="52ADC8B4" w14:textId="77777777" w:rsidR="00406B2C" w:rsidRPr="00357960" w:rsidRDefault="00406B2C" w:rsidP="00647D7F">
      <w:pPr>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p>
    <w:p w14:paraId="54BC4CC8" w14:textId="2E2E328F" w:rsidR="00406B2C" w:rsidRPr="00357960" w:rsidRDefault="00406B2C" w:rsidP="00647D7F">
      <w:pPr>
        <w:spacing w:after="0" w:line="23" w:lineRule="atLeast"/>
        <w:jc w:val="both"/>
        <w:rPr>
          <w:rFonts w:ascii="Times New Roman" w:hAnsi="Times New Roman" w:cs="Times New Roman"/>
          <w:i/>
          <w:iCs/>
          <w:noProof/>
          <w:sz w:val="24"/>
          <w:szCs w:val="24"/>
          <w:lang w:val="af-ZA"/>
          <w14:ligatures w14:val="historicalDiscretional"/>
          <w14:numForm w14:val="oldStyle"/>
          <w14:numSpacing w14:val="proportional"/>
          <w14:cntxtAlts/>
        </w:rPr>
      </w:pPr>
      <w:r w:rsidRPr="00357960">
        <w:rPr>
          <w:rFonts w:ascii="Times New Roman" w:hAnsi="Times New Roman" w:cs="Times New Roman"/>
          <w:i/>
          <w:iCs/>
          <w:noProof/>
          <w:sz w:val="24"/>
          <w:szCs w:val="24"/>
          <w:lang w:val="af-ZA"/>
          <w14:ligatures w14:val="historicalDiscretional"/>
          <w14:numForm w14:val="oldStyle"/>
          <w14:numSpacing w14:val="proportional"/>
          <w14:cntxtAlts/>
        </w:rPr>
        <w:t>Sergey Loesov</w:t>
      </w:r>
    </w:p>
    <w:p w14:paraId="3680B944" w14:textId="00E1091E" w:rsidR="00406B2C" w:rsidRPr="00357960" w:rsidRDefault="00406B2C" w:rsidP="00647D7F">
      <w:pPr>
        <w:spacing w:after="0" w:line="23" w:lineRule="atLeast"/>
        <w:jc w:val="both"/>
        <w:rPr>
          <w:rFonts w:ascii="Times New Roman" w:hAnsi="Times New Roman" w:cs="Times New Roman"/>
          <w:noProof/>
          <w:sz w:val="20"/>
          <w:szCs w:val="20"/>
          <w:lang w:val="af-ZA"/>
          <w14:ligatures w14:val="historicalDiscretional"/>
          <w14:numForm w14:val="oldStyle"/>
          <w14:numSpacing w14:val="proportional"/>
          <w14:cntxtAlts/>
        </w:rPr>
      </w:pPr>
      <w:r w:rsidRPr="00357960">
        <w:rPr>
          <w:rFonts w:ascii="Times New Roman" w:hAnsi="Times New Roman" w:cs="Times New Roman"/>
          <w:noProof/>
          <w:sz w:val="20"/>
          <w:szCs w:val="20"/>
          <w:lang w:val="af-ZA"/>
          <w14:ligatures w14:val="historicalDiscretional"/>
          <w14:numForm w14:val="oldStyle"/>
          <w14:numSpacing w14:val="proportional"/>
          <w14:cntxtAlts/>
        </w:rPr>
        <w:t>HSE University</w:t>
      </w:r>
    </w:p>
    <w:p w14:paraId="72D2A6DC" w14:textId="77777777" w:rsidR="00406B2C" w:rsidRPr="00357960" w:rsidRDefault="00406B2C" w:rsidP="00647D7F">
      <w:pPr>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p>
    <w:p w14:paraId="1909AF59" w14:textId="4FFAF5E5" w:rsidR="00406B2C" w:rsidRPr="00357960" w:rsidRDefault="00406B2C" w:rsidP="00C85BEE">
      <w:pPr>
        <w:spacing w:after="0" w:line="23" w:lineRule="atLeast"/>
        <w:jc w:val="both"/>
        <w:rPr>
          <w:rFonts w:ascii="Times New Roman" w:hAnsi="Times New Roman" w:cs="Times New Roman"/>
          <w:b/>
          <w:bCs/>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b/>
          <w:bCs/>
          <w:noProof/>
          <w:sz w:val="24"/>
          <w:szCs w:val="24"/>
          <w:lang w:val="af-ZA" w:eastAsia="ru-RU"/>
          <w14:ligatures w14:val="historicalDiscretional"/>
          <w14:numForm w14:val="oldStyle"/>
          <w14:numSpacing w14:val="proportional"/>
          <w14:cntxtAlts/>
        </w:rPr>
        <w:t>Abstract:</w:t>
      </w:r>
    </w:p>
    <w:p w14:paraId="5B63CAB8" w14:textId="77777777" w:rsidR="00406B2C" w:rsidRPr="00357960" w:rsidRDefault="00406B2C" w:rsidP="00C85BEE">
      <w:pPr>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p>
    <w:p w14:paraId="7F082C22" w14:textId="70A06BC2" w:rsidR="005C1812" w:rsidRPr="00357960" w:rsidRDefault="005C1812" w:rsidP="00357960">
      <w:pPr>
        <w:spacing w:after="0" w:line="23" w:lineRule="atLeast"/>
        <w:ind w:left="360" w:right="360"/>
        <w:jc w:val="both"/>
        <w:rPr>
          <w:rFonts w:ascii="Times New Roman" w:hAnsi="Times New Roman" w:cs="Times New Roman"/>
          <w:noProof/>
          <w:sz w:val="24"/>
          <w:szCs w:val="24"/>
          <w:lang w:eastAsia="ru-RU"/>
          <w14:ligatures w14:val="historicalDiscretional"/>
          <w14:numForm w14:val="oldStyle"/>
          <w14:numSpacing w14:val="proportional"/>
          <w14:cntxtAlts/>
        </w:rPr>
      </w:pPr>
      <w:r w:rsidRPr="00357960">
        <w:rPr>
          <w:rFonts w:ascii="Times New Roman" w:hAnsi="Times New Roman" w:cs="Times New Roman"/>
          <w:noProof/>
          <w:sz w:val="24"/>
          <w:szCs w:val="24"/>
          <w:lang w:eastAsia="ru-RU"/>
          <w14:ligatures w14:val="historicalDiscretional"/>
          <w14:numForm w14:val="oldStyle"/>
          <w14:numSpacing w14:val="proportional"/>
          <w14:cntxtAlts/>
        </w:rPr>
        <w:t>This study examines the actionality classes of verbs in Modern Western Aramaic (Siryōn), focusing on the distribution and semantic function of the historical *</w:t>
      </w:r>
      <w:r w:rsidRPr="00357960">
        <w:rPr>
          <w:rFonts w:ascii="Times New Roman" w:hAnsi="Times New Roman" w:cs="Times New Roman"/>
          <w:i/>
          <w:iCs/>
          <w:noProof/>
          <w:sz w:val="24"/>
          <w:szCs w:val="24"/>
          <w:lang w:eastAsia="ru-RU"/>
          <w14:ligatures w14:val="historicalDiscretional"/>
          <w14:numForm w14:val="oldStyle"/>
          <w14:numSpacing w14:val="proportional"/>
          <w14:cntxtAlts/>
        </w:rPr>
        <w:t>qtīl</w:t>
      </w:r>
      <w:r w:rsidRPr="00357960">
        <w:rPr>
          <w:rFonts w:ascii="Times New Roman" w:hAnsi="Times New Roman" w:cs="Times New Roman"/>
          <w:noProof/>
          <w:sz w:val="24"/>
          <w:szCs w:val="24"/>
          <w:lang w:eastAsia="ru-RU"/>
          <w14:ligatures w14:val="historicalDiscretional"/>
          <w14:numForm w14:val="oldStyle"/>
          <w14:numSpacing w14:val="proportional"/>
          <w14:cntxtAlts/>
        </w:rPr>
        <w:t>/*</w:t>
      </w:r>
      <w:r w:rsidRPr="00357960">
        <w:rPr>
          <w:rFonts w:ascii="Times New Roman" w:hAnsi="Times New Roman" w:cs="Times New Roman"/>
          <w:i/>
          <w:iCs/>
          <w:noProof/>
          <w:sz w:val="24"/>
          <w:szCs w:val="24"/>
          <w:lang w:eastAsia="ru-RU"/>
          <w14:ligatures w14:val="historicalDiscretional"/>
          <w14:numForm w14:val="oldStyle"/>
          <w14:numSpacing w14:val="proportional"/>
          <w14:cntxtAlts/>
        </w:rPr>
        <w:t>qattīl</w:t>
      </w:r>
      <w:r w:rsidRPr="00357960">
        <w:rPr>
          <w:rFonts w:ascii="Times New Roman" w:hAnsi="Times New Roman" w:cs="Times New Roman"/>
          <w:noProof/>
          <w:sz w:val="24"/>
          <w:szCs w:val="24"/>
          <w:lang w:eastAsia="ru-RU"/>
          <w14:ligatures w14:val="historicalDiscretional"/>
          <w14:numForm w14:val="oldStyle"/>
          <w14:numSpacing w14:val="proportional"/>
          <w14:cntxtAlts/>
        </w:rPr>
        <w:t xml:space="preserve"> forms. Based on fieldwork and corpus analysis, we demonstrate that lexical meaning systematically conditions the morphological form of verbs, a phenomenon more pronounced than in languages like English, German, or Russian. The study classifies verbs into six actionality classes, revealing that *</w:t>
      </w:r>
      <w:r w:rsidRPr="00357960">
        <w:rPr>
          <w:rFonts w:ascii="Times New Roman" w:hAnsi="Times New Roman" w:cs="Times New Roman"/>
          <w:i/>
          <w:iCs/>
          <w:noProof/>
          <w:sz w:val="24"/>
          <w:szCs w:val="24"/>
          <w:lang w:eastAsia="ru-RU"/>
          <w14:ligatures w14:val="historicalDiscretional"/>
          <w14:numForm w14:val="oldStyle"/>
          <w14:numSpacing w14:val="proportional"/>
          <w14:cntxtAlts/>
        </w:rPr>
        <w:t>qtīl</w:t>
      </w:r>
      <w:r w:rsidRPr="00357960">
        <w:rPr>
          <w:rFonts w:ascii="Times New Roman" w:hAnsi="Times New Roman" w:cs="Times New Roman"/>
          <w:noProof/>
          <w:sz w:val="24"/>
          <w:szCs w:val="24"/>
          <w:lang w:eastAsia="ru-RU"/>
          <w14:ligatures w14:val="historicalDiscretional"/>
          <w14:numForm w14:val="oldStyle"/>
          <w14:numSpacing w14:val="proportional"/>
          <w14:cntxtAlts/>
        </w:rPr>
        <w:t>/*</w:t>
      </w:r>
      <w:r w:rsidRPr="00357960">
        <w:rPr>
          <w:rFonts w:ascii="Times New Roman" w:hAnsi="Times New Roman" w:cs="Times New Roman"/>
          <w:i/>
          <w:iCs/>
          <w:noProof/>
          <w:sz w:val="24"/>
          <w:szCs w:val="24"/>
          <w:lang w:eastAsia="ru-RU"/>
          <w14:ligatures w14:val="historicalDiscretional"/>
          <w14:numForm w14:val="oldStyle"/>
          <w14:numSpacing w14:val="proportional"/>
          <w14:cntxtAlts/>
        </w:rPr>
        <w:t>qattīl</w:t>
      </w:r>
      <w:r w:rsidRPr="00357960">
        <w:rPr>
          <w:rFonts w:ascii="Times New Roman" w:hAnsi="Times New Roman" w:cs="Times New Roman"/>
          <w:noProof/>
          <w:sz w:val="24"/>
          <w:szCs w:val="24"/>
          <w:lang w:eastAsia="ru-RU"/>
          <w14:ligatures w14:val="historicalDiscretional"/>
          <w14:numForm w14:val="oldStyle"/>
          <w14:numSpacing w14:val="proportional"/>
          <w14:cntxtAlts/>
        </w:rPr>
        <w:t xml:space="preserve"> forms serve diverse functions, including perfect, evidential, resultative, and present-state encoding, depending on the verb’s lexical properties. The findings suggest that the *</w:t>
      </w:r>
      <w:r w:rsidRPr="00357960">
        <w:rPr>
          <w:rFonts w:ascii="Times New Roman" w:hAnsi="Times New Roman" w:cs="Times New Roman"/>
          <w:i/>
          <w:iCs/>
          <w:noProof/>
          <w:sz w:val="24"/>
          <w:szCs w:val="24"/>
          <w:lang w:eastAsia="ru-RU"/>
          <w14:ligatures w14:val="historicalDiscretional"/>
          <w14:numForm w14:val="oldStyle"/>
          <w14:numSpacing w14:val="proportional"/>
          <w14:cntxtAlts/>
        </w:rPr>
        <w:t>qtīl</w:t>
      </w:r>
      <w:r w:rsidRPr="00357960">
        <w:rPr>
          <w:rFonts w:ascii="Times New Roman" w:hAnsi="Times New Roman" w:cs="Times New Roman"/>
          <w:noProof/>
          <w:sz w:val="24"/>
          <w:szCs w:val="24"/>
          <w:lang w:eastAsia="ru-RU"/>
          <w14:ligatures w14:val="historicalDiscretional"/>
          <w14:numForm w14:val="oldStyle"/>
          <w14:numSpacing w14:val="proportional"/>
          <w14:cntxtAlts/>
        </w:rPr>
        <w:t>/*</w:t>
      </w:r>
      <w:r w:rsidRPr="00357960">
        <w:rPr>
          <w:rFonts w:ascii="Times New Roman" w:hAnsi="Times New Roman" w:cs="Times New Roman"/>
          <w:i/>
          <w:iCs/>
          <w:noProof/>
          <w:sz w:val="24"/>
          <w:szCs w:val="24"/>
          <w:lang w:eastAsia="ru-RU"/>
          <w14:ligatures w14:val="historicalDiscretional"/>
          <w14:numForm w14:val="oldStyle"/>
          <w14:numSpacing w14:val="proportional"/>
          <w14:cntxtAlts/>
        </w:rPr>
        <w:t>qattīl</w:t>
      </w:r>
      <w:r w:rsidRPr="00357960">
        <w:rPr>
          <w:rFonts w:ascii="Times New Roman" w:hAnsi="Times New Roman" w:cs="Times New Roman"/>
          <w:noProof/>
          <w:sz w:val="24"/>
          <w:szCs w:val="24"/>
          <w:lang w:eastAsia="ru-RU"/>
          <w14:ligatures w14:val="historicalDiscretional"/>
          <w14:numForm w14:val="oldStyle"/>
          <w14:numSpacing w14:val="proportional"/>
          <w14:cntxtAlts/>
        </w:rPr>
        <w:t xml:space="preserve"> forms compose an innovative category still undergoing functional specialization, akin to similar developments in Levantine Arabic. Additionally, the study highlights the influence of transitivity and dynamicity on verbal morphology, providing new insights into the interaction between lexical semantics and grammatical structure in Siryōn. This research thus contributes to a broader understanding of verbal aspect and evidentiality in Semitic languages.</w:t>
      </w:r>
    </w:p>
    <w:p w14:paraId="1F8422AD" w14:textId="77777777" w:rsidR="00406B2C" w:rsidRPr="00357960" w:rsidRDefault="00406B2C" w:rsidP="00C85BEE">
      <w:pPr>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p>
    <w:p w14:paraId="21254A07" w14:textId="5B7157C3" w:rsidR="00406B2C" w:rsidRPr="00357960" w:rsidRDefault="00406B2C" w:rsidP="00C85BEE">
      <w:pPr>
        <w:spacing w:after="0" w:line="23" w:lineRule="atLeast"/>
        <w:jc w:val="both"/>
        <w:rPr>
          <w:rFonts w:ascii="Times New Roman" w:hAnsi="Times New Roman" w:cs="Times New Roman"/>
          <w:b/>
          <w:bCs/>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b/>
          <w:bCs/>
          <w:noProof/>
          <w:sz w:val="24"/>
          <w:szCs w:val="24"/>
          <w:lang w:val="af-ZA" w:eastAsia="ru-RU"/>
          <w14:ligatures w14:val="historicalDiscretional"/>
          <w14:numForm w14:val="oldStyle"/>
          <w14:numSpacing w14:val="proportional"/>
          <w14:cntxtAlts/>
        </w:rPr>
        <w:t>Keywords:</w:t>
      </w:r>
    </w:p>
    <w:p w14:paraId="00276DF5" w14:textId="77777777" w:rsidR="00357960" w:rsidRDefault="00357960" w:rsidP="005C1812">
      <w:pPr>
        <w:spacing w:after="0" w:line="23" w:lineRule="atLeast"/>
        <w:rPr>
          <w:rFonts w:ascii="Times New Roman" w:hAnsi="Times New Roman" w:cs="Times New Roman"/>
          <w:noProof/>
          <w:sz w:val="24"/>
          <w:szCs w:val="24"/>
          <w:lang w:val="af-ZA" w:eastAsia="ru-RU"/>
          <w14:ligatures w14:val="historicalDiscretional"/>
          <w14:numForm w14:val="oldStyle"/>
          <w14:numSpacing w14:val="proportional"/>
          <w14:cntxtAlts/>
        </w:rPr>
      </w:pPr>
    </w:p>
    <w:p w14:paraId="2B3B4428" w14:textId="72D212C8" w:rsidR="005C1812" w:rsidRPr="00357960" w:rsidRDefault="005C1812" w:rsidP="005C1812">
      <w:pPr>
        <w:spacing w:after="0" w:line="23" w:lineRule="atLeast"/>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Modern Western Aramaic, verbal morphology, Actionality, Tense-Aspect-Mood, Evidentiality</w:t>
      </w:r>
    </w:p>
    <w:p w14:paraId="3492F708" w14:textId="77777777" w:rsidR="00406B2C" w:rsidRPr="00357960" w:rsidRDefault="00406B2C" w:rsidP="00C85BEE">
      <w:pPr>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p>
    <w:p w14:paraId="0AD22DE5" w14:textId="3CDBB26E" w:rsidR="00035DB9" w:rsidRPr="00357960" w:rsidRDefault="00C85BEE" w:rsidP="004850BB">
      <w:pPr>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In</w:t>
      </w:r>
      <w:r w:rsidR="003620C6"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1985, the American linguist Joan L. Bybee </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produced a</w:t>
      </w:r>
      <w:r w:rsidR="00035DB9"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monograph</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00035DB9"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3620C6"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Morphology</w:t>
      </w:r>
      <w:r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 xml:space="preserve">, </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in which she outlined her philosophy of morphology as</w:t>
      </w:r>
      <w:r w:rsidR="003620C6"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a ‘</w:t>
      </w:r>
      <w:r w:rsidR="003620C6" w:rsidRPr="00357960">
        <w:rPr>
          <w:rFonts w:ascii="Times New Roman" w:hAnsi="Times New Roman" w:cs="Times New Roman"/>
          <w:noProof/>
          <w:sz w:val="24"/>
          <w:szCs w:val="24"/>
          <w:lang w:val="af-ZA" w:eastAsia="ru-RU"/>
          <w14:ligatures w14:val="historicalDiscretional"/>
          <w14:numForm w14:val="oldStyle"/>
          <w14:numSpacing w14:val="proportional"/>
          <w14:cntxtAlts/>
        </w:rPr>
        <w:t>Study of</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3620C6" w:rsidRPr="00357960">
        <w:rPr>
          <w:rFonts w:ascii="Times New Roman" w:hAnsi="Times New Roman" w:cs="Times New Roman"/>
          <w:noProof/>
          <w:sz w:val="24"/>
          <w:szCs w:val="24"/>
          <w:lang w:val="af-ZA" w:eastAsia="ru-RU"/>
          <w14:ligatures w14:val="historicalDiscretional"/>
          <w14:numForm w14:val="oldStyle"/>
          <w14:numSpacing w14:val="proportional"/>
          <w14:cntxtAlts/>
        </w:rPr>
        <w:t>the Relation between Meaning and Form</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00035DB9"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00206A11" w:rsidRPr="00357960">
        <w:rPr>
          <w:rStyle w:val="FootnoteReference"/>
          <w:rFonts w:ascii="Times New Roman" w:hAnsi="Times New Roman" w:cs="Times New Roman"/>
          <w:noProof/>
          <w:sz w:val="24"/>
          <w:szCs w:val="24"/>
          <w:lang w:val="af-ZA" w:eastAsia="ru-RU"/>
          <w14:ligatures w14:val="historicalDiscretional"/>
          <w14:numForm w14:val="oldStyle"/>
          <w14:numSpacing w14:val="proportional"/>
          <w14:cntxtAlts/>
        </w:rPr>
        <w:footnoteReference w:id="1"/>
      </w:r>
      <w:r w:rsidR="00035DB9"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4850BB"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One such relation is </w:t>
      </w:r>
      <w:r w:rsidR="004850BB" w:rsidRPr="00357960">
        <w:rPr>
          <w:rFonts w:ascii="Times New Roman" w:hAnsi="Times New Roman" w:cs="Times New Roman"/>
          <w:noProof/>
          <w:sz w:val="24"/>
          <w:szCs w:val="24"/>
          <w:lang w:eastAsia="ru-RU"/>
          <w14:ligatures w14:val="historicalDiscretional"/>
          <w14:numForm w14:val="oldStyle"/>
          <w14:numSpacing w14:val="proportional"/>
          <w14:cntxtAlts/>
        </w:rPr>
        <w:t>‘Actionality’</w:t>
      </w:r>
      <w:r w:rsidR="00680826" w:rsidRPr="00357960">
        <w:rPr>
          <w:rFonts w:ascii="Times New Roman" w:hAnsi="Times New Roman" w:cs="Times New Roman"/>
          <w:noProof/>
          <w:sz w:val="24"/>
          <w:szCs w:val="24"/>
          <w:lang w:eastAsia="ru-RU"/>
          <w14:ligatures w14:val="historicalDiscretional"/>
          <w14:numForm w14:val="oldStyle"/>
          <w14:numSpacing w14:val="proportional"/>
          <w14:cntxtAlts/>
        </w:rPr>
        <w:t xml:space="preserve"> </w:t>
      </w:r>
      <w:r w:rsidR="00680826"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(or </w:t>
      </w:r>
      <w:r w:rsidR="00680826" w:rsidRPr="00357960">
        <w:rPr>
          <w:rFonts w:ascii="Times New Roman" w:hAnsi="Times New Roman" w:cs="Times New Roman"/>
          <w:i/>
          <w:iCs/>
          <w:noProof/>
          <w:sz w:val="24"/>
          <w:szCs w:val="24"/>
          <w:lang w:val="af-ZA"/>
          <w14:ligatures w14:val="historicalDiscretional"/>
          <w14:numForm w14:val="oldStyle"/>
          <w14:numSpacing w14:val="proportional"/>
          <w14:cntxtAlts/>
        </w:rPr>
        <w:t>Aktionsart</w:t>
      </w:r>
      <w:r w:rsidR="00680826" w:rsidRPr="00357960">
        <w:rPr>
          <w:rFonts w:ascii="Times New Roman" w:hAnsi="Times New Roman" w:cs="Times New Roman"/>
          <w:noProof/>
          <w:sz w:val="24"/>
          <w:szCs w:val="24"/>
          <w:lang w:val="af-ZA"/>
          <w14:ligatures w14:val="historicalDiscretional"/>
          <w14:numForm w14:val="oldStyle"/>
          <w14:numSpacing w14:val="proportional"/>
          <w14:cntxtAlts/>
        </w:rPr>
        <w:t>, in time-honoured albeit vague terminology)</w:t>
      </w:r>
      <w:r w:rsidR="004850BB" w:rsidRPr="00357960">
        <w:rPr>
          <w:rFonts w:ascii="Times New Roman" w:hAnsi="Times New Roman" w:cs="Times New Roman"/>
          <w:noProof/>
          <w:sz w:val="24"/>
          <w:szCs w:val="24"/>
          <w:lang w:eastAsia="ru-RU"/>
          <w14:ligatures w14:val="historicalDiscretional"/>
          <w14:numForm w14:val="oldStyle"/>
          <w14:numSpacing w14:val="proportional"/>
          <w14:cntxtAlts/>
        </w:rPr>
        <w:t xml:space="preserve">, a semantic feature of a verbal predicate, referring to stativity/dynamicity, telicity/atelicity, and punctuality, which manifests through the selection of a particular verb form. </w:t>
      </w:r>
      <w:r w:rsidR="00035DB9"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In the spirit of </w:t>
      </w:r>
      <w:r w:rsidR="004850BB" w:rsidRPr="00357960">
        <w:rPr>
          <w:rFonts w:ascii="Times New Roman" w:hAnsi="Times New Roman" w:cs="Times New Roman"/>
          <w:noProof/>
          <w:sz w:val="24"/>
          <w:szCs w:val="24"/>
          <w:lang w:val="af-ZA" w:eastAsia="ru-RU"/>
          <w14:ligatures w14:val="historicalDiscretional"/>
          <w14:numForm w14:val="oldStyle"/>
          <w14:numSpacing w14:val="proportional"/>
          <w14:cntxtAlts/>
        </w:rPr>
        <w:t>her</w:t>
      </w:r>
      <w:r w:rsidR="00035DB9"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approach, w</w:t>
      </w:r>
      <w:r w:rsidR="00022EB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e </w:t>
      </w:r>
      <w:r w:rsidR="00265D93" w:rsidRPr="00357960">
        <w:rPr>
          <w:rFonts w:ascii="Times New Roman" w:hAnsi="Times New Roman" w:cs="Times New Roman"/>
          <w:noProof/>
          <w:sz w:val="24"/>
          <w:szCs w:val="24"/>
          <w:lang w:val="af-ZA" w:eastAsia="ru-RU"/>
          <w14:ligatures w14:val="historicalDiscretional"/>
          <w14:numForm w14:val="oldStyle"/>
          <w14:numSpacing w14:val="proportional"/>
          <w14:cntxtAlts/>
        </w:rPr>
        <w:t>enquire into</w:t>
      </w:r>
      <w:r w:rsidR="00022EB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the relation</w:t>
      </w:r>
      <w:r w:rsidR="00680826" w:rsidRPr="00357960">
        <w:rPr>
          <w:rFonts w:ascii="Times New Roman" w:hAnsi="Times New Roman" w:cs="Times New Roman"/>
          <w:noProof/>
          <w:sz w:val="24"/>
          <w:szCs w:val="24"/>
          <w:lang w:val="af-ZA" w:eastAsia="ru-RU"/>
          <w14:ligatures w14:val="historicalDiscretional"/>
          <w14:numForm w14:val="oldStyle"/>
          <w14:numSpacing w14:val="proportional"/>
          <w14:cntxtAlts/>
        </w:rPr>
        <w:t>ship</w:t>
      </w:r>
      <w:r w:rsidR="00022EB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between </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the forms of verbal </w:t>
      </w:r>
      <w:r w:rsidR="00022EB4" w:rsidRPr="00357960">
        <w:rPr>
          <w:rFonts w:ascii="Times New Roman" w:hAnsi="Times New Roman" w:cs="Times New Roman"/>
          <w:noProof/>
          <w:sz w:val="24"/>
          <w:szCs w:val="24"/>
          <w:lang w:val="af-ZA" w:eastAsia="ru-RU"/>
          <w14:ligatures w14:val="historicalDiscretional"/>
          <w14:numForm w14:val="oldStyle"/>
          <w14:numSpacing w14:val="proportional"/>
          <w14:cntxtAlts/>
        </w:rPr>
        <w:t>morpholog</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y </w:t>
      </w:r>
      <w:r w:rsidR="00022EB4"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which is to say, their </w:t>
      </w:r>
      <w:r w:rsidR="00022EB4" w:rsidRPr="00357960">
        <w:rPr>
          <w:rFonts w:ascii="Times New Roman" w:hAnsi="Times New Roman" w:cs="Times New Roman"/>
          <w:noProof/>
          <w:sz w:val="24"/>
          <w:szCs w:val="24"/>
          <w:lang w:val="af-ZA" w:eastAsia="ru-RU"/>
          <w14:ligatures w14:val="historicalDiscretional"/>
          <w14:numForm w14:val="oldStyle"/>
          <w14:numSpacing w14:val="proportional"/>
          <w14:cntxtAlts/>
        </w:rPr>
        <w:t>inflection</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al categories</w:t>
      </w:r>
      <w:r w:rsidR="00022EB4"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022EB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and </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meaning,</w:t>
      </w:r>
      <w:r w:rsidR="00265D93"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building upon</w:t>
      </w:r>
      <w:r w:rsidR="003620C6"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our observations </w:t>
      </w:r>
      <w:r w:rsidR="00357960" w:rsidRPr="00357960">
        <w:rPr>
          <w:rFonts w:ascii="Times New Roman" w:hAnsi="Times New Roman" w:cs="Times New Roman"/>
          <w:noProof/>
          <w:sz w:val="24"/>
          <w:szCs w:val="24"/>
          <w:lang w:val="af-ZA" w:eastAsia="ru-RU"/>
          <w14:ligatures w14:val="historicalDiscretional"/>
          <w14:numForm w14:val="oldStyle"/>
          <w14:numSpacing w14:val="proportional"/>
          <w14:cntxtAlts/>
        </w:rPr>
        <w:t>from the</w:t>
      </w:r>
      <w:r w:rsidR="003620C6"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357960"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Russian </w:t>
      </w:r>
      <w:r w:rsidR="00357960" w:rsidRPr="00357960">
        <w:rPr>
          <w:rFonts w:ascii="Times New Roman" w:hAnsi="Times New Roman" w:cs="Times New Roman"/>
          <w:smallCaps/>
          <w:sz w:val="24"/>
          <w:szCs w:val="24"/>
          <w14:ligatures w14:val="historicalDiscretional"/>
          <w14:numForm w14:val="oldStyle"/>
          <w14:numSpacing w14:val="proportional"/>
          <w14:cntxtAlts/>
        </w:rPr>
        <w:t>hse</w:t>
      </w:r>
      <w:r w:rsidR="00357960"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University Field Expedition </w:t>
      </w:r>
      <w:r w:rsidR="00357960" w:rsidRPr="00357960">
        <w:rPr>
          <w:rFonts w:ascii="Times New Roman" w:hAnsi="Times New Roman" w:cs="Times New Roman"/>
          <w:noProof/>
          <w:sz w:val="24"/>
          <w:szCs w:val="24"/>
          <w:lang w:val="af-ZA" w:eastAsia="ru-RU"/>
          <w14:ligatures w14:val="historicalDiscretional"/>
          <w14:numForm w14:val="oldStyle"/>
          <w14:numSpacing w14:val="proportional"/>
          <w14:cntxtAlts/>
        </w:rPr>
        <w:t>in Qalamoun</w:t>
      </w:r>
      <w:r w:rsidR="00357960"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357960" w:rsidRPr="00357960">
        <w:rPr>
          <w:rFonts w:ascii="Times New Roman" w:hAnsi="Times New Roman" w:cs="Times New Roman"/>
          <w:noProof/>
          <w:sz w:val="24"/>
          <w:szCs w:val="24"/>
          <w:lang w:val="af-ZA"/>
          <w14:ligatures w14:val="historicalDiscretional"/>
          <w14:numForm w14:val="oldStyle"/>
          <w14:numSpacing w14:val="proportional"/>
          <w14:cntxtAlts/>
        </w:rPr>
        <w:t>from 2020–24</w:t>
      </w:r>
      <w:r w:rsidR="003620C6"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00357960" w:rsidRPr="00357960">
        <w:rPr>
          <w:rStyle w:val="FootnoteReference"/>
          <w:rFonts w:ascii="Times New Roman" w:hAnsi="Times New Roman" w:cs="Times New Roman"/>
          <w:noProof/>
          <w:sz w:val="24"/>
          <w:szCs w:val="24"/>
          <w:lang w:val="af-ZA" w:eastAsia="ru-RU"/>
          <w14:ligatures w14:val="historicalDiscretional"/>
          <w14:numForm w14:val="oldStyle"/>
          <w14:numSpacing w14:val="proportional"/>
          <w14:cntxtAlts/>
        </w:rPr>
        <w:footnoteReference w:id="2"/>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We have discovered that </w:t>
      </w:r>
      <w:r w:rsidR="004850BB" w:rsidRPr="00357960">
        <w:rPr>
          <w:rFonts w:ascii="Times New Roman" w:hAnsi="Times New Roman" w:cs="Times New Roman"/>
          <w:noProof/>
          <w:sz w:val="24"/>
          <w:szCs w:val="24"/>
          <w:lang w:val="af-ZA" w:eastAsia="ru-RU"/>
          <w14:ligatures w14:val="historicalDiscretional"/>
          <w14:numForm w14:val="oldStyle"/>
          <w14:numSpacing w14:val="proportional"/>
          <w14:cntxtAlts/>
        </w:rPr>
        <w:t>lexical meaning systematically conditions the morphological form of verbs in one Semitic language</w:t>
      </w:r>
      <w:r w:rsidR="00035DB9" w:rsidRPr="00357960">
        <w:rPr>
          <w:rFonts w:ascii="Times New Roman" w:hAnsi="Times New Roman" w:cs="Times New Roman"/>
          <w:noProof/>
          <w:sz w:val="24"/>
          <w:szCs w:val="24"/>
          <w:lang w:val="af-ZA" w:eastAsia="ru-RU"/>
          <w14:ligatures w14:val="historicalDiscretional"/>
          <w14:numForm w14:val="oldStyle"/>
          <w14:numSpacing w14:val="proportional"/>
          <w14:cntxtAlts/>
        </w:rPr>
        <w:t>, much more</w:t>
      </w:r>
      <w:r w:rsidR="000F22BE"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so</w:t>
      </w:r>
      <w:r w:rsidR="00035DB9"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than in</w:t>
      </w:r>
      <w:r w:rsidR="004850BB"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languages such as</w:t>
      </w:r>
      <w:r w:rsidR="00035DB9"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English, German</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00035DB9"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or Russian</w:t>
      </w:r>
      <w:r w:rsidR="003620C6"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p>
    <w:p w14:paraId="6BD22ADA" w14:textId="6A948356" w:rsidR="003620C6" w:rsidRPr="00357960" w:rsidRDefault="00C85BEE" w:rsidP="00C85BEE">
      <w:pPr>
        <w:tabs>
          <w:tab w:val="left" w:pos="360"/>
        </w:tabs>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lastRenderedPageBreak/>
        <w:tab/>
      </w:r>
      <w:r w:rsidR="00700CE4" w:rsidRPr="00357960">
        <w:rPr>
          <w:rFonts w:ascii="Times New Roman" w:hAnsi="Times New Roman" w:cs="Times New Roman"/>
          <w:noProof/>
          <w:sz w:val="24"/>
          <w:szCs w:val="24"/>
          <w:lang w:val="af-ZA" w:eastAsia="ru-RU"/>
          <w14:ligatures w14:val="historicalDiscretional"/>
          <w14:numForm w14:val="oldStyle"/>
          <w14:numSpacing w14:val="proportional"/>
          <w14:cntxtAlts/>
        </w:rPr>
        <w:t>In Siry</w:t>
      </w:r>
      <w:r w:rsidR="004850BB" w:rsidRPr="00357960">
        <w:rPr>
          <w:rFonts w:ascii="Times New Roman" w:hAnsi="Times New Roman" w:cs="Times New Roman"/>
          <w:noProof/>
          <w:sz w:val="24"/>
          <w:szCs w:val="24"/>
          <w:lang w:val="af-ZA" w:eastAsia="ru-RU"/>
          <w14:ligatures w14:val="historicalDiscretional"/>
          <w14:numForm w14:val="oldStyle"/>
          <w14:numSpacing w14:val="proportional"/>
          <w14:cntxtAlts/>
        </w:rPr>
        <w:t>ō</w:t>
      </w:r>
      <w:r w:rsidR="00700CE4" w:rsidRPr="00357960">
        <w:rPr>
          <w:rFonts w:ascii="Times New Roman" w:hAnsi="Times New Roman" w:cs="Times New Roman"/>
          <w:noProof/>
          <w:sz w:val="24"/>
          <w:szCs w:val="24"/>
          <w:lang w:val="af-ZA" w:eastAsia="ru-RU"/>
          <w14:ligatures w14:val="historicalDiscretional"/>
          <w14:numForm w14:val="oldStyle"/>
          <w14:numSpacing w14:val="proportional"/>
          <w14:cntxtAlts/>
        </w:rPr>
        <w:t>n,</w:t>
      </w:r>
      <w:r w:rsidR="006C3D37"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or Modern Western Aramaic</w:t>
      </w:r>
      <w:r w:rsidR="00680826"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680826" w:rsidRPr="00357960">
        <w:rPr>
          <w:rFonts w:ascii="Times New Roman" w:hAnsi="Times New Roman" w:cs="Times New Roman"/>
          <w:smallCaps/>
          <w:noProof/>
          <w:sz w:val="24"/>
          <w:szCs w:val="24"/>
          <w:lang w:val="af-ZA" w:eastAsia="ru-RU"/>
          <w14:ligatures w14:val="historicalDiscretional"/>
          <w14:numForm w14:val="oldStyle"/>
          <w14:numSpacing w14:val="proportional"/>
          <w14:cntxtAlts/>
        </w:rPr>
        <w:t>mwa</w:t>
      </w:r>
      <w:r w:rsidR="00680826"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006C3D37"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00700CE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t</w:t>
      </w:r>
      <w:r w:rsidR="00035DB9" w:rsidRPr="00357960">
        <w:rPr>
          <w:rFonts w:ascii="Times New Roman" w:hAnsi="Times New Roman" w:cs="Times New Roman"/>
          <w:noProof/>
          <w:sz w:val="24"/>
          <w:szCs w:val="24"/>
          <w:lang w:val="af-ZA" w:eastAsia="ru-RU"/>
          <w14:ligatures w14:val="historicalDiscretional"/>
          <w14:numForm w14:val="oldStyle"/>
          <w14:numSpacing w14:val="proportional"/>
          <w14:cntxtAlts/>
        </w:rPr>
        <w:t>he</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035DB9"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form </w:t>
      </w:r>
      <w:r w:rsidR="00265D93" w:rsidRPr="00357960">
        <w:rPr>
          <w:rFonts w:ascii="Times New Roman" w:hAnsi="Times New Roman" w:cs="Times New Roman"/>
          <w:noProof/>
          <w:sz w:val="24"/>
          <w:szCs w:val="24"/>
          <w:lang w:val="af-ZA" w:eastAsia="ru-RU"/>
          <w14:ligatures w14:val="historicalDiscretional"/>
          <w14:numForm w14:val="oldStyle"/>
          <w14:numSpacing w14:val="proportional"/>
          <w14:cntxtAlts/>
        </w:rPr>
        <w:t>most sensitive to the respective verb’s meaning is</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the last of the forms introduced in the standard </w:t>
      </w:r>
      <w:r w:rsidR="004850BB" w:rsidRPr="00357960">
        <w:rPr>
          <w:rFonts w:ascii="Times New Roman" w:hAnsi="Times New Roman" w:cs="Times New Roman"/>
          <w:noProof/>
          <w:sz w:val="24"/>
          <w:szCs w:val="24"/>
          <w:lang w:val="af-ZA" w:eastAsia="ru-RU"/>
          <w14:ligatures w14:val="historicalDiscretional"/>
          <w14:numForm w14:val="oldStyle"/>
          <w14:numSpacing w14:val="proportional"/>
          <w14:cntxtAlts/>
        </w:rPr>
        <w:t>dictionary</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004850BB" w:rsidRPr="00357960">
        <w:rPr>
          <w:rStyle w:val="FootnoteReference"/>
          <w:rFonts w:ascii="Times New Roman" w:hAnsi="Times New Roman" w:cs="Times New Roman"/>
          <w:noProof/>
          <w:sz w:val="24"/>
          <w:szCs w:val="24"/>
          <w:lang w:val="af-ZA" w:eastAsia="ru-RU"/>
          <w14:ligatures w14:val="historicalDiscretional"/>
          <w14:numForm w14:val="oldStyle"/>
          <w14:numSpacing w14:val="proportional"/>
          <w14:cntxtAlts/>
        </w:rPr>
        <w:footnoteReference w:id="3"/>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the so-called </w:t>
      </w:r>
      <w:r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Perfekt</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265D93" w:rsidRPr="00357960">
        <w:rPr>
          <w:rFonts w:ascii="Times New Roman" w:hAnsi="Times New Roman" w:cs="Times New Roman"/>
          <w:noProof/>
          <w:sz w:val="24"/>
          <w:szCs w:val="24"/>
          <w:lang w:val="af-ZA"/>
          <w14:ligatures w14:val="historicalDiscretional"/>
          <w14:numForm w14:val="oldStyle"/>
          <w14:numSpacing w14:val="proportional"/>
          <w14:cntxtAlts/>
        </w:rPr>
        <w:t>*</w:t>
      </w:r>
      <w:r w:rsidR="00265D93" w:rsidRPr="00357960">
        <w:rPr>
          <w:rFonts w:ascii="Times New Roman" w:hAnsi="Times New Roman" w:cs="Times New Roman"/>
          <w:i/>
          <w:iCs/>
          <w:noProof/>
          <w:sz w:val="24"/>
          <w:szCs w:val="24"/>
          <w:lang w:val="af-ZA"/>
          <w14:ligatures w14:val="historicalDiscretional"/>
          <w14:numForm w14:val="oldStyle"/>
          <w14:numSpacing w14:val="proportional"/>
          <w14:cntxtAlts/>
        </w:rPr>
        <w:t>qtīl</w:t>
      </w:r>
      <w:r w:rsidR="00265D93" w:rsidRPr="00357960">
        <w:rPr>
          <w:rFonts w:ascii="Times New Roman" w:hAnsi="Times New Roman" w:cs="Times New Roman"/>
          <w:noProof/>
          <w:sz w:val="24"/>
          <w:szCs w:val="24"/>
          <w:lang w:val="af-ZA"/>
          <w14:ligatures w14:val="historicalDiscretional"/>
          <w14:numForm w14:val="oldStyle"/>
          <w14:numSpacing w14:val="proportional"/>
          <w14:cntxtAlts/>
        </w:rPr>
        <w:t>/*</w:t>
      </w:r>
      <w:r w:rsidR="00265D93" w:rsidRPr="00357960">
        <w:rPr>
          <w:rFonts w:ascii="Times New Roman" w:hAnsi="Times New Roman" w:cs="Times New Roman"/>
          <w:i/>
          <w:iCs/>
          <w:noProof/>
          <w:sz w:val="24"/>
          <w:szCs w:val="24"/>
          <w:lang w:val="af-ZA"/>
          <w14:ligatures w14:val="historicalDiscretional"/>
          <w14:numForm w14:val="oldStyle"/>
          <w14:numSpacing w14:val="proportional"/>
          <w14:cntxtAlts/>
        </w:rPr>
        <w:t>qattīl</w:t>
      </w:r>
      <w:r w:rsidR="00265D9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265D93"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In this </w:t>
      </w:r>
      <w:r w:rsidR="00680826" w:rsidRPr="00357960">
        <w:rPr>
          <w:rFonts w:ascii="Times New Roman" w:hAnsi="Times New Roman" w:cs="Times New Roman"/>
          <w:noProof/>
          <w:sz w:val="24"/>
          <w:szCs w:val="24"/>
          <w:lang w:val="af-ZA" w:eastAsia="ru-RU"/>
          <w14:ligatures w14:val="historicalDiscretional"/>
          <w14:numForm w14:val="oldStyle"/>
          <w14:numSpacing w14:val="proportional"/>
          <w14:cntxtAlts/>
        </w:rPr>
        <w:t>contribution</w:t>
      </w:r>
      <w:r w:rsidR="00265D93"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265D93" w:rsidRPr="00357960">
        <w:rPr>
          <w:rFonts w:ascii="Times New Roman" w:hAnsi="Times New Roman" w:cs="Times New Roman"/>
          <w:noProof/>
          <w:sz w:val="24"/>
          <w:szCs w:val="24"/>
          <w:lang w:val="af-ZA"/>
          <w14:ligatures w14:val="historicalDiscretional"/>
          <w14:numForm w14:val="oldStyle"/>
          <w14:numSpacing w14:val="proportional"/>
          <w14:cntxtAlts/>
        </w:rPr>
        <w:t>w</w:t>
      </w:r>
      <w:r w:rsidR="003620C6"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e </w:t>
      </w:r>
      <w:r w:rsidRPr="00357960">
        <w:rPr>
          <w:rFonts w:ascii="Times New Roman" w:hAnsi="Times New Roman" w:cs="Times New Roman"/>
          <w:noProof/>
          <w:sz w:val="24"/>
          <w:szCs w:val="24"/>
          <w:lang w:val="af-ZA"/>
          <w14:ligatures w14:val="historicalDiscretional"/>
          <w14:numForm w14:val="oldStyle"/>
          <w14:numSpacing w14:val="proportional"/>
          <w14:cntxtAlts/>
        </w:rPr>
        <w:t>review</w:t>
      </w:r>
      <w:r w:rsidR="003620C6"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the grammatical meanings of </w:t>
      </w:r>
      <w:r w:rsidR="00700CE4" w:rsidRPr="00357960">
        <w:rPr>
          <w:rFonts w:ascii="Times New Roman" w:hAnsi="Times New Roman" w:cs="Times New Roman"/>
          <w:noProof/>
          <w:sz w:val="24"/>
          <w:szCs w:val="24"/>
          <w:lang w:val="af-ZA"/>
          <w14:ligatures w14:val="historicalDiscretional"/>
          <w14:numForm w14:val="oldStyle"/>
          <w14:numSpacing w14:val="proportional"/>
          <w14:cntxtAlts/>
        </w:rPr>
        <w:t>this</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form</w:t>
      </w:r>
      <w:r w:rsidR="003620C6"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bas</w:t>
      </w:r>
      <w:r w:rsidR="00680826"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ed </w:t>
      </w:r>
      <w:r w:rsidR="003620C6" w:rsidRPr="00357960">
        <w:rPr>
          <w:rFonts w:ascii="Times New Roman" w:hAnsi="Times New Roman" w:cs="Times New Roman"/>
          <w:noProof/>
          <w:sz w:val="24"/>
          <w:szCs w:val="24"/>
          <w:lang w:val="af-ZA"/>
          <w14:ligatures w14:val="historicalDiscretional"/>
          <w14:numForm w14:val="oldStyle"/>
          <w14:numSpacing w14:val="proportional"/>
          <w14:cntxtAlts/>
        </w:rPr>
        <w:t>on</w:t>
      </w:r>
      <w:r w:rsidR="00680826"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data from</w:t>
      </w:r>
      <w:r w:rsidR="003620C6"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D8122F"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the existing </w:t>
      </w:r>
      <w:r w:rsidR="00A844FD"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published </w:t>
      </w:r>
      <w:r w:rsidR="00D8122F"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corpus and </w:t>
      </w:r>
      <w:r w:rsidR="003620C6"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our </w:t>
      </w:r>
      <w:r w:rsidR="00680826" w:rsidRPr="00357960">
        <w:rPr>
          <w:rFonts w:ascii="Times New Roman" w:hAnsi="Times New Roman" w:cs="Times New Roman"/>
          <w:noProof/>
          <w:sz w:val="24"/>
          <w:szCs w:val="24"/>
          <w:lang w:val="af-ZA"/>
          <w14:ligatures w14:val="historicalDiscretional"/>
          <w14:numForm w14:val="oldStyle"/>
          <w14:numSpacing w14:val="proportional"/>
          <w14:cntxtAlts/>
        </w:rPr>
        <w:t>fieldwork</w:t>
      </w:r>
      <w:r w:rsidR="003620C6" w:rsidRPr="00357960">
        <w:rPr>
          <w:rFonts w:ascii="Times New Roman" w:hAnsi="Times New Roman" w:cs="Times New Roman"/>
          <w:noProof/>
          <w:sz w:val="24"/>
          <w:szCs w:val="24"/>
          <w:lang w:val="af-ZA"/>
          <w14:ligatures w14:val="historicalDiscretional"/>
          <w14:numForm w14:val="oldStyle"/>
          <w14:numSpacing w14:val="proportional"/>
          <w14:cntxtAlts/>
        </w:rPr>
        <w:t>.</w:t>
      </w:r>
      <w:r w:rsidR="00A844FD"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The latter data comes from a wide spectrum of individuals from all walks of life in Maaloula:</w:t>
      </w:r>
    </w:p>
    <w:p w14:paraId="5740D069" w14:textId="77777777" w:rsidR="00A844FD" w:rsidRPr="00357960" w:rsidRDefault="00A844FD" w:rsidP="00C85BEE">
      <w:pPr>
        <w:tabs>
          <w:tab w:val="left" w:pos="360"/>
        </w:tabs>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p>
    <w:p w14:paraId="50FB5B3F" w14:textId="204FB746" w:rsidR="00BA624B" w:rsidRPr="00357960" w:rsidRDefault="00BA624B" w:rsidP="00A844FD">
      <w:pPr>
        <w:tabs>
          <w:tab w:val="left" w:pos="360"/>
        </w:tabs>
        <w:spacing w:after="0" w:line="23" w:lineRule="atLeast"/>
        <w:ind w:left="360"/>
        <w:jc w:val="both"/>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Rōza B̥qūba </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(‘R</w:t>
      </w:r>
      <w:r w:rsidR="00243D2C" w:rsidRPr="00357960">
        <w:rPr>
          <w:rFonts w:ascii="Times New Roman" w:hAnsi="Times New Roman" w:cs="Times New Roman"/>
          <w:noProof/>
          <w:sz w:val="24"/>
          <w:szCs w:val="24"/>
          <w:lang w:val="af-ZA"/>
          <w14:ligatures w14:val="historicalDiscretional"/>
          <w14:numForm w14:val="oldStyle"/>
          <w14:numSpacing w14:val="proportional"/>
          <w14:cntxtAlts/>
        </w:rPr>
        <w:t>ō</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za’, f., b. 1950)</w:t>
      </w:r>
    </w:p>
    <w:p w14:paraId="52282EB0" w14:textId="0F26724B" w:rsidR="00A844FD" w:rsidRPr="00357960" w:rsidRDefault="00A844FD" w:rsidP="00A844FD">
      <w:pPr>
        <w:tabs>
          <w:tab w:val="left" w:pos="360"/>
        </w:tabs>
        <w:spacing w:after="0" w:line="23" w:lineRule="atLeast"/>
        <w:ind w:left="360"/>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Ḥanān Bxīl (‘Ḥanān’, f., b. 1982) </w:t>
      </w:r>
    </w:p>
    <w:p w14:paraId="2578601A" w14:textId="0E6EC758" w:rsidR="000B5954" w:rsidRPr="00357960" w:rsidRDefault="000B5954" w:rsidP="000B5954">
      <w:pPr>
        <w:tabs>
          <w:tab w:val="left" w:pos="360"/>
        </w:tabs>
        <w:spacing w:after="0" w:line="23" w:lineRule="atLeast"/>
        <w:ind w:left="360"/>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Ḥanne Bxīl (</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‘Ḥanne’, f., b. 1946) </w:t>
      </w:r>
    </w:p>
    <w:p w14:paraId="7DE2AED7" w14:textId="305E2CAB" w:rsidR="00A844FD" w:rsidRPr="00357960" w:rsidRDefault="00BA624B" w:rsidP="00A844FD">
      <w:pPr>
        <w:tabs>
          <w:tab w:val="left" w:pos="360"/>
        </w:tabs>
        <w:spacing w:after="0" w:line="23" w:lineRule="atLeast"/>
        <w:ind w:left="360"/>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Yūsuf Bxīl</w:t>
      </w:r>
      <w:r w:rsidR="00A844FD"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(‘Abū Šādī’, m., b. 1946)</w:t>
      </w:r>
    </w:p>
    <w:p w14:paraId="28E7810D" w14:textId="7D3D1951" w:rsidR="00A844FD" w:rsidRPr="00357960" w:rsidRDefault="00BA624B" w:rsidP="00A844FD">
      <w:pPr>
        <w:tabs>
          <w:tab w:val="left" w:pos="360"/>
        </w:tabs>
        <w:spacing w:after="0" w:line="23" w:lineRule="atLeast"/>
        <w:ind w:left="360"/>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Žuryos </w:t>
      </w:r>
      <w:r w:rsidRPr="00357960">
        <w:rPr>
          <w:rFonts w:ascii="Times New Roman" w:hAnsi="Times New Roman" w:cs="Times New Roman"/>
          <w:noProof/>
          <w:sz w:val="24"/>
          <w:szCs w:val="24"/>
          <w:lang w:val="af-ZA"/>
          <w14:ligatures w14:val="historicalDiscretional"/>
          <w14:numForm w14:val="oldStyle"/>
          <w14:numSpacing w14:val="proportional"/>
          <w14:cntxtAlts/>
        </w:rPr>
        <w:t>Šaḥīn</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A844FD" w:rsidRPr="00357960">
        <w:rPr>
          <w:rFonts w:ascii="Times New Roman" w:hAnsi="Times New Roman" w:cs="Times New Roman"/>
          <w:noProof/>
          <w:sz w:val="24"/>
          <w:szCs w:val="24"/>
          <w:lang w:val="af-ZA"/>
          <w14:ligatures w14:val="historicalDiscretional"/>
          <w14:numForm w14:val="oldStyle"/>
          <w14:numSpacing w14:val="proportional"/>
          <w14:cntxtAlts/>
        </w:rPr>
        <w:t>(‘Abū Šaḥīn’, m., b. 1969)</w:t>
      </w:r>
    </w:p>
    <w:p w14:paraId="7D4C236D" w14:textId="6E00C3E8" w:rsidR="00B9423F" w:rsidRPr="00357960" w:rsidRDefault="00BA624B" w:rsidP="00A844FD">
      <w:pPr>
        <w:tabs>
          <w:tab w:val="left" w:pos="360"/>
        </w:tabs>
        <w:spacing w:after="0" w:line="23" w:lineRule="atLeast"/>
        <w:ind w:left="360"/>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Ġassān Dabūl</w:t>
      </w:r>
      <w:r w:rsidR="00B9423F"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Pr="00357960">
        <w:rPr>
          <w:rFonts w:ascii="Times New Roman" w:hAnsi="Times New Roman" w:cs="Times New Roman"/>
          <w:noProof/>
          <w:sz w:val="24"/>
          <w:szCs w:val="24"/>
          <w:lang w:val="af-ZA"/>
          <w14:ligatures w14:val="historicalDiscretional"/>
          <w14:numForm w14:val="oldStyle"/>
          <w14:numSpacing w14:val="proportional"/>
          <w14:cntxtAlts/>
        </w:rPr>
        <w:t>‘</w:t>
      </w:r>
      <w:r w:rsidR="00B9423F" w:rsidRPr="00357960">
        <w:rPr>
          <w:rFonts w:ascii="Times New Roman" w:hAnsi="Times New Roman" w:cs="Times New Roman"/>
          <w:noProof/>
          <w:sz w:val="24"/>
          <w:szCs w:val="24"/>
          <w:lang w:val="af-ZA"/>
          <w14:ligatures w14:val="historicalDiscretional"/>
          <w14:numForm w14:val="oldStyle"/>
          <w14:numSpacing w14:val="proportional"/>
          <w14:cntxtAlts/>
        </w:rPr>
        <w:t>Abū</w:t>
      </w:r>
      <w:r w:rsidR="00B9423F" w:rsidRPr="00357960">
        <w:rPr>
          <w:rFonts w:ascii="Times New Roman" w:hAnsi="Times New Roman" w:cs="Times New Roman"/>
          <w:sz w:val="24"/>
          <w:szCs w:val="24"/>
          <w:lang w:eastAsia="ru-RU"/>
          <w14:ligatures w14:val="historicalDiscretional"/>
          <w14:numForm w14:val="oldStyle"/>
          <w14:numSpacing w14:val="proportional"/>
          <w14:cntxtAlts/>
        </w:rPr>
        <w:t xml:space="preserve"> Sarcis</w:t>
      </w:r>
      <w:r w:rsidRPr="00357960">
        <w:rPr>
          <w:rFonts w:ascii="Times New Roman" w:hAnsi="Times New Roman" w:cs="Times New Roman"/>
          <w:sz w:val="24"/>
          <w:szCs w:val="24"/>
          <w:lang w:eastAsia="ru-RU"/>
          <w14:ligatures w14:val="historicalDiscretional"/>
          <w14:numForm w14:val="oldStyle"/>
          <w14:numSpacing w14:val="proportional"/>
          <w14:cntxtAlts/>
        </w:rPr>
        <w:t>’</w:t>
      </w:r>
      <w:r w:rsidR="00B9423F" w:rsidRPr="00357960">
        <w:rPr>
          <w:rFonts w:ascii="Times New Roman" w:hAnsi="Times New Roman" w:cs="Times New Roman"/>
          <w:sz w:val="24"/>
          <w:szCs w:val="24"/>
          <w:lang w:eastAsia="ru-RU"/>
          <w14:ligatures w14:val="historicalDiscretional"/>
          <w14:numForm w14:val="oldStyle"/>
          <w14:numSpacing w14:val="proportional"/>
          <w14:cntxtAlts/>
        </w:rPr>
        <w:t xml:space="preserve">, m., b. </w:t>
      </w:r>
      <w:r w:rsidRPr="00357960">
        <w:rPr>
          <w:rFonts w:ascii="Times New Roman" w:hAnsi="Times New Roman" w:cs="Times New Roman"/>
          <w:sz w:val="24"/>
          <w:szCs w:val="24"/>
          <w:lang w:eastAsia="ru-RU"/>
          <w14:ligatures w14:val="historicalDiscretional"/>
          <w14:numForm w14:val="oldStyle"/>
          <w14:numSpacing w14:val="proportional"/>
          <w14:cntxtAlts/>
        </w:rPr>
        <w:t>1959</w:t>
      </w:r>
      <w:r w:rsidR="00B9423F" w:rsidRPr="00357960">
        <w:rPr>
          <w:rFonts w:ascii="Times New Roman" w:hAnsi="Times New Roman" w:cs="Times New Roman"/>
          <w:sz w:val="24"/>
          <w:szCs w:val="24"/>
          <w:lang w:eastAsia="ru-RU"/>
          <w14:ligatures w14:val="historicalDiscretional"/>
          <w14:numForm w14:val="oldStyle"/>
          <w14:numSpacing w14:val="proportional"/>
          <w14:cntxtAlts/>
        </w:rPr>
        <w:t>)</w:t>
      </w:r>
    </w:p>
    <w:p w14:paraId="54E47638" w14:textId="78C2E334" w:rsidR="00022EB4" w:rsidRPr="00357960" w:rsidRDefault="00022EB4" w:rsidP="00647D7F">
      <w:pPr>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p>
    <w:p w14:paraId="6130E7B0" w14:textId="11F4ED2F" w:rsidR="000B5954" w:rsidRPr="00357960" w:rsidRDefault="000B5954" w:rsidP="0039379F">
      <w:pPr>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When we cite examples from the published corpus, we follow them with a reference in a footnote. Those examples published by Werner Arnold follow Arnold’s transcription standards.</w:t>
      </w:r>
      <w:r w:rsidRPr="00357960">
        <w:rPr>
          <w:rStyle w:val="FootnoteReference"/>
          <w:rFonts w:ascii="Times New Roman" w:hAnsi="Times New Roman" w:cs="Times New Roman"/>
          <w:noProof/>
          <w:sz w:val="24"/>
          <w:szCs w:val="24"/>
          <w:lang w:val="af-ZA" w:eastAsia="ru-RU"/>
          <w14:ligatures w14:val="historicalDiscretional"/>
          <w14:numForm w14:val="oldStyle"/>
          <w14:numSpacing w14:val="proportional"/>
          <w14:cntxtAlts/>
        </w:rPr>
        <w:footnoteReference w:id="4"/>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Those from earlier sources and our fieldwork are normalized according to our transcription standards,</w:t>
      </w:r>
      <w:r w:rsidRPr="00357960">
        <w:rPr>
          <w:rStyle w:val="FootnoteReference"/>
          <w:rFonts w:ascii="Times New Roman" w:hAnsi="Times New Roman" w:cs="Times New Roman"/>
          <w:noProof/>
          <w:sz w:val="24"/>
          <w:szCs w:val="24"/>
          <w:lang w:val="af-ZA" w:eastAsia="ru-RU"/>
          <w14:ligatures w14:val="historicalDiscretional"/>
          <w14:numForm w14:val="oldStyle"/>
          <w14:numSpacing w14:val="proportional"/>
          <w14:cntxtAlts/>
        </w:rPr>
        <w:footnoteReference w:id="5"/>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which differ slightly from Arnold’s</w:t>
      </w:r>
      <w:r w:rsidR="0039379F"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chiefly in the representation of the velar consonants </w:t>
      </w:r>
      <w:r w:rsidR="0039379F"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c</w:t>
      </w:r>
      <w:r w:rsidR="0039379F"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(Arnold’s </w:t>
      </w:r>
      <w:r w:rsidR="0039379F"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k</w:t>
      </w:r>
      <w:r w:rsidR="0039379F"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and </w:t>
      </w:r>
      <w:r w:rsidR="0039379F"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k</w:t>
      </w:r>
      <w:r w:rsidR="0039379F"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(Arnold’s </w:t>
      </w:r>
      <w:r w:rsidR="0039379F"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ḳ</w:t>
      </w:r>
      <w:r w:rsidR="0039379F"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the </w:t>
      </w:r>
      <w:r w:rsidR="00177047"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mid central </w:t>
      </w:r>
      <w:r w:rsidR="0039379F"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vowel </w:t>
      </w:r>
      <w:r w:rsidR="0039379F"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ə</w:t>
      </w:r>
      <w:r w:rsidR="0039379F"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(which Arnold </w:t>
      </w:r>
      <w:r w:rsidR="00177047" w:rsidRPr="00357960">
        <w:rPr>
          <w:rFonts w:ascii="Times New Roman" w:hAnsi="Times New Roman" w:cs="Times New Roman"/>
          <w:noProof/>
          <w:sz w:val="24"/>
          <w:szCs w:val="24"/>
          <w:lang w:val="af-ZA" w:eastAsia="ru-RU"/>
          <w14:ligatures w14:val="historicalDiscretional"/>
          <w14:numForm w14:val="oldStyle"/>
          <w14:numSpacing w14:val="proportional"/>
          <w14:cntxtAlts/>
        </w:rPr>
        <w:t>represents</w:t>
      </w:r>
      <w:r w:rsidR="0039379F"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with a superscript </w:t>
      </w:r>
      <w:r w:rsidR="0039379F" w:rsidRPr="00357960">
        <w:rPr>
          <w:rFonts w:ascii="Times New Roman" w:hAnsi="Times New Roman" w:cs="Times New Roman"/>
          <w:i/>
          <w:iCs/>
          <w:noProof/>
          <w:sz w:val="24"/>
          <w:szCs w:val="24"/>
          <w:vertAlign w:val="superscript"/>
          <w:lang w:val="af-ZA" w:eastAsia="ru-RU"/>
          <w14:ligatures w14:val="historicalDiscretional"/>
          <w14:numForm w14:val="oldStyle"/>
          <w14:numSpacing w14:val="proportional"/>
          <w14:cntxtAlts/>
        </w:rPr>
        <w:t>ə</w:t>
      </w:r>
      <w:r w:rsidR="0039379F"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but which merges with the phoneme </w:t>
      </w:r>
      <w:r w:rsidR="0039379F"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i</w:t>
      </w:r>
      <w:r w:rsidR="0039379F"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in the speech of some of our informants), and finally the use of the undertie </w:t>
      </w:r>
      <w:r w:rsidR="0039379F" w:rsidRPr="00357960">
        <w:rPr>
          <w:rFonts w:ascii="Times New Roman" w:hAnsi="Times New Roman" w:cs="Times New Roman"/>
          <w:noProof/>
          <w:sz w:val="24"/>
          <w:szCs w:val="24"/>
          <w:lang w:eastAsia="ru-RU"/>
          <w14:ligatures w14:val="historicalDiscretional"/>
          <w14:numForm w14:val="oldStyle"/>
          <w14:numSpacing w14:val="proportional"/>
          <w14:cntxtAlts/>
        </w:rPr>
        <w:t xml:space="preserve">‿ to indicate the prosodic unity of a phrase and </w:t>
      </w:r>
      <w:r w:rsidR="00177047" w:rsidRPr="00357960">
        <w:rPr>
          <w:rFonts w:ascii="Times New Roman" w:hAnsi="Times New Roman" w:cs="Times New Roman"/>
          <w:noProof/>
          <w:sz w:val="24"/>
          <w:szCs w:val="24"/>
          <w:lang w:eastAsia="ru-RU"/>
          <w14:ligatures w14:val="historicalDiscretional"/>
          <w14:numForm w14:val="oldStyle"/>
          <w14:numSpacing w14:val="proportional"/>
          <w14:cntxtAlts/>
        </w:rPr>
        <w:t xml:space="preserve">highlight </w:t>
      </w:r>
      <w:r w:rsidR="0039379F" w:rsidRPr="00357960">
        <w:rPr>
          <w:rFonts w:ascii="Times New Roman" w:hAnsi="Times New Roman" w:cs="Times New Roman"/>
          <w:noProof/>
          <w:sz w:val="24"/>
          <w:szCs w:val="24"/>
          <w:lang w:eastAsia="ru-RU"/>
          <w14:ligatures w14:val="historicalDiscretional"/>
          <w14:numForm w14:val="oldStyle"/>
          <w14:numSpacing w14:val="proportional"/>
          <w14:cntxtAlts/>
        </w:rPr>
        <w:t>phonetic phenomen</w:t>
      </w:r>
      <w:r w:rsidR="00177047" w:rsidRPr="00357960">
        <w:rPr>
          <w:rFonts w:ascii="Times New Roman" w:hAnsi="Times New Roman" w:cs="Times New Roman"/>
          <w:noProof/>
          <w:sz w:val="24"/>
          <w:szCs w:val="24"/>
          <w:lang w:eastAsia="ru-RU"/>
          <w14:ligatures w14:val="historicalDiscretional"/>
          <w14:numForm w14:val="oldStyle"/>
          <w14:numSpacing w14:val="proportional"/>
          <w14:cntxtAlts/>
        </w:rPr>
        <w:t>a</w:t>
      </w:r>
      <w:r w:rsidR="0039379F" w:rsidRPr="00357960">
        <w:rPr>
          <w:rFonts w:ascii="Times New Roman" w:hAnsi="Times New Roman" w:cs="Times New Roman"/>
          <w:noProof/>
          <w:sz w:val="24"/>
          <w:szCs w:val="24"/>
          <w:lang w:eastAsia="ru-RU"/>
          <w14:ligatures w14:val="historicalDiscretional"/>
          <w14:numForm w14:val="oldStyle"/>
          <w14:numSpacing w14:val="proportional"/>
          <w14:cntxtAlts/>
        </w:rPr>
        <w:t xml:space="preserve"> that transcend word boundaries.</w:t>
      </w:r>
    </w:p>
    <w:p w14:paraId="12658334" w14:textId="77777777" w:rsidR="000B5954" w:rsidRPr="00357960" w:rsidRDefault="000B5954" w:rsidP="00647D7F">
      <w:pPr>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p>
    <w:p w14:paraId="665CA03E" w14:textId="4FDC4CBA" w:rsidR="00956700" w:rsidRPr="00357960" w:rsidRDefault="00A0698B" w:rsidP="00206A11">
      <w:pPr>
        <w:spacing w:after="0" w:line="23" w:lineRule="atLeast"/>
        <w:jc w:val="both"/>
        <w:rPr>
          <w:rFonts w:ascii="Times New Roman" w:hAnsi="Times New Roman" w:cs="Times New Roman"/>
          <w:b/>
          <w:bCs/>
          <w:noProof/>
          <w:sz w:val="24"/>
          <w:szCs w:val="24"/>
          <w:lang w:val="af-ZA"/>
          <w14:ligatures w14:val="historicalDiscretional"/>
          <w14:numForm w14:val="oldStyle"/>
          <w14:numSpacing w14:val="proportional"/>
          <w14:cntxtAlts/>
        </w:rPr>
      </w:pPr>
      <w:r w:rsidRPr="00357960">
        <w:rPr>
          <w:rFonts w:ascii="Times New Roman" w:hAnsi="Times New Roman" w:cs="Times New Roman"/>
          <w:b/>
          <w:bCs/>
          <w:noProof/>
          <w:sz w:val="24"/>
          <w:szCs w:val="24"/>
          <w:lang w:val="af-ZA"/>
          <w14:ligatures w14:val="historicalDiscretional"/>
          <w14:numForm w14:val="oldStyle"/>
          <w14:numSpacing w14:val="proportional"/>
          <w14:cntxtAlts/>
        </w:rPr>
        <w:t xml:space="preserve">1. </w:t>
      </w:r>
      <w:r w:rsidR="00206A11" w:rsidRPr="00357960">
        <w:rPr>
          <w:rFonts w:ascii="Times New Roman" w:hAnsi="Times New Roman" w:cs="Times New Roman"/>
          <w:b/>
          <w:bCs/>
          <w:noProof/>
          <w:sz w:val="24"/>
          <w:szCs w:val="24"/>
          <w:lang w:val="af-ZA"/>
          <w14:ligatures w14:val="historicalDiscretional"/>
          <w14:numForm w14:val="oldStyle"/>
          <w14:numSpacing w14:val="proportional"/>
          <w14:cntxtAlts/>
        </w:rPr>
        <w:t>The Siryōn Verb: An Introduction</w:t>
      </w:r>
    </w:p>
    <w:p w14:paraId="79926B95" w14:textId="77777777" w:rsidR="00206A11" w:rsidRPr="00357960" w:rsidRDefault="00206A11" w:rsidP="00206A11">
      <w:pPr>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p>
    <w:p w14:paraId="58769015" w14:textId="30DFEFB0" w:rsidR="006C3D37" w:rsidRPr="00357960" w:rsidRDefault="006C3D37" w:rsidP="006C3D37">
      <w:pPr>
        <w:tabs>
          <w:tab w:val="left" w:pos="360"/>
        </w:tabs>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To begin, w</w:t>
      </w:r>
      <w:r w:rsidR="00700CE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e organize the </w:t>
      </w:r>
      <w:r w:rsidR="00700CE4" w:rsidRPr="00357960">
        <w:rPr>
          <w:rFonts w:ascii="Times New Roman" w:hAnsi="Times New Roman" w:cs="Times New Roman"/>
          <w:smallCaps/>
          <w:noProof/>
          <w:sz w:val="24"/>
          <w:szCs w:val="24"/>
          <w:lang w:val="af-ZA" w:eastAsia="ru-RU"/>
          <w14:ligatures w14:val="historicalDiscretional"/>
          <w14:numForm w14:val="oldStyle"/>
          <w14:numSpacing w14:val="proportional"/>
          <w14:cntxtAlts/>
        </w:rPr>
        <w:t>mwa</w:t>
      </w:r>
      <w:r w:rsidR="00700CE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verbal lexicon into presumptive actionality classes based upon the </w:t>
      </w:r>
      <w:r w:rsidR="00FC3240"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Tense-Aspect-Mood-Polarity (or </w:t>
      </w:r>
      <w:r w:rsidR="00FC3240" w:rsidRPr="00357960">
        <w:rPr>
          <w:rFonts w:ascii="Times New Roman" w:hAnsi="Times New Roman" w:cs="Times New Roman"/>
          <w:smallCaps/>
          <w:noProof/>
          <w:sz w:val="24"/>
          <w:szCs w:val="24"/>
          <w:lang w:val="af-ZA" w:eastAsia="ru-RU"/>
          <w14:ligatures w14:val="historicalDiscretional"/>
          <w14:numForm w14:val="oldStyle"/>
          <w14:numSpacing w14:val="proportional"/>
          <w14:cntxtAlts/>
        </w:rPr>
        <w:t>tamp</w:t>
      </w:r>
      <w:r w:rsidR="00FC3240"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00700CE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distribution of four inflectional categories</w:t>
      </w:r>
      <w:r w:rsidR="00FC3240"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as illustrated in </w:t>
      </w:r>
      <w:r w:rsidR="00680826" w:rsidRPr="00357960">
        <w:rPr>
          <w:rFonts w:ascii="Times New Roman" w:hAnsi="Times New Roman" w:cs="Times New Roman"/>
          <w:noProof/>
          <w:sz w:val="24"/>
          <w:szCs w:val="24"/>
          <w:lang w:val="af-ZA" w:eastAsia="ru-RU"/>
          <w14:ligatures w14:val="historicalDiscretional"/>
          <w14:numForm w14:val="oldStyle"/>
          <w14:numSpacing w14:val="proportional"/>
          <w14:cntxtAlts/>
        </w:rPr>
        <w:t>Table 1 below</w:t>
      </w:r>
      <w:r w:rsidR="00700CE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700CE4" w:rsidRPr="00357960">
        <w:rPr>
          <w:rFonts w:ascii="Times New Roman" w:hAnsi="Times New Roman" w:cs="Times New Roman"/>
          <w:b/>
          <w:bCs/>
          <w:noProof/>
          <w:sz w:val="24"/>
          <w:szCs w:val="24"/>
          <w:lang w:val="af-ZA" w:eastAsia="ru-RU"/>
          <w14:ligatures w14:val="historicalDiscretional"/>
          <w14:numForm w14:val="oldStyle"/>
          <w14:numSpacing w14:val="proportional"/>
          <w14:cntxtAlts/>
        </w:rPr>
        <w:t>Form 1</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700CE4" w:rsidRPr="00357960">
        <w:rPr>
          <w:rFonts w:ascii="Times New Roman" w:hAnsi="Times New Roman" w:cs="Times New Roman"/>
          <w:noProof/>
          <w:sz w:val="24"/>
          <w:szCs w:val="24"/>
          <w:lang w:val="af-ZA" w:eastAsia="ru-RU"/>
          <w14:ligatures w14:val="historicalDiscretional"/>
          <w14:numForm w14:val="oldStyle"/>
          <w14:numSpacing w14:val="proportional"/>
          <w14:cntxtAlts/>
        </w:rPr>
        <w:t>corresponding to the</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Präterit</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or</w:t>
      </w:r>
      <w:r w:rsidR="00700CE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700CE4" w:rsidRPr="00357960">
        <w:rPr>
          <w:rFonts w:ascii="Times New Roman" w:hAnsi="Times New Roman" w:cs="Times New Roman"/>
          <w:smallCaps/>
          <w:noProof/>
          <w:sz w:val="24"/>
          <w:szCs w:val="24"/>
          <w:lang w:val="af-ZA" w:eastAsia="ru-RU"/>
          <w14:ligatures w14:val="historicalDiscretional"/>
          <w14:numForm w14:val="oldStyle"/>
          <w14:numSpacing w14:val="proportional"/>
          <w14:cntxtAlts/>
        </w:rPr>
        <w:t>sc</w:t>
      </w:r>
      <w:r w:rsidR="00700CE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700CE4" w:rsidRPr="00357960">
        <w:rPr>
          <w:rFonts w:ascii="Times New Roman" w:hAnsi="Times New Roman" w:cs="Times New Roman"/>
          <w:b/>
          <w:bCs/>
          <w:noProof/>
          <w:sz w:val="24"/>
          <w:szCs w:val="24"/>
          <w:lang w:val="af-ZA" w:eastAsia="ru-RU"/>
          <w14:ligatures w14:val="historicalDiscretional"/>
          <w14:numForm w14:val="oldStyle"/>
          <w14:numSpacing w14:val="proportional"/>
          <w14:cntxtAlts/>
        </w:rPr>
        <w:t>Form 2</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700CE4" w:rsidRPr="00357960">
        <w:rPr>
          <w:rFonts w:ascii="Times New Roman" w:hAnsi="Times New Roman" w:cs="Times New Roman"/>
          <w:noProof/>
          <w:sz w:val="24"/>
          <w:szCs w:val="24"/>
          <w:lang w:val="af-ZA" w:eastAsia="ru-RU"/>
          <w14:ligatures w14:val="historicalDiscretional"/>
          <w14:numForm w14:val="oldStyle"/>
          <w14:numSpacing w14:val="proportional"/>
          <w14:cntxtAlts/>
        </w:rPr>
        <w:t>corresponding to the</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Subjunktiv</w:t>
      </w:r>
      <w:r w:rsidR="00700CE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or </w:t>
      </w:r>
      <w:r w:rsidR="00700CE4" w:rsidRPr="00357960">
        <w:rPr>
          <w:rFonts w:ascii="Times New Roman" w:hAnsi="Times New Roman" w:cs="Times New Roman"/>
          <w:smallCaps/>
          <w:noProof/>
          <w:sz w:val="24"/>
          <w:szCs w:val="24"/>
          <w:lang w:val="af-ZA" w:eastAsia="ru-RU"/>
          <w14:ligatures w14:val="historicalDiscretional"/>
          <w14:numForm w14:val="oldStyle"/>
          <w14:numSpacing w14:val="proportional"/>
          <w14:cntxtAlts/>
        </w:rPr>
        <w:t>pc</w:t>
      </w:r>
      <w:r w:rsidR="00700CE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700CE4" w:rsidRPr="00357960">
        <w:rPr>
          <w:rFonts w:ascii="Times New Roman" w:hAnsi="Times New Roman" w:cs="Times New Roman"/>
          <w:b/>
          <w:bCs/>
          <w:noProof/>
          <w:sz w:val="24"/>
          <w:szCs w:val="24"/>
          <w:lang w:val="af-ZA" w:eastAsia="ru-RU"/>
          <w14:ligatures w14:val="historicalDiscretional"/>
          <w14:numForm w14:val="oldStyle"/>
          <w14:numSpacing w14:val="proportional"/>
          <w14:cntxtAlts/>
        </w:rPr>
        <w:t>Form 3</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700CE4" w:rsidRPr="00357960">
        <w:rPr>
          <w:rFonts w:ascii="Times New Roman" w:hAnsi="Times New Roman" w:cs="Times New Roman"/>
          <w:noProof/>
          <w:sz w:val="24"/>
          <w:szCs w:val="24"/>
          <w:lang w:val="af-ZA" w:eastAsia="ru-RU"/>
          <w14:ligatures w14:val="historicalDiscretional"/>
          <w14:numForm w14:val="oldStyle"/>
          <w14:numSpacing w14:val="proportional"/>
          <w14:cntxtAlts/>
        </w:rPr>
        <w:t>the first</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of two</w:t>
      </w:r>
      <w:r w:rsidR="00700CE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denominal </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tenses</w:t>
      </w:r>
      <w:r w:rsidR="00700CE4" w:rsidRPr="00357960">
        <w:rPr>
          <w:rFonts w:ascii="Times New Roman" w:hAnsi="Times New Roman" w:cs="Times New Roman"/>
          <w:noProof/>
          <w:sz w:val="24"/>
          <w:szCs w:val="24"/>
          <w:lang w:val="af-ZA" w:eastAsia="ru-RU"/>
          <w14:ligatures w14:val="historicalDiscretional"/>
          <w14:numForm w14:val="oldStyle"/>
          <w14:numSpacing w14:val="proportional"/>
          <w14:cntxtAlts/>
        </w:rPr>
        <w:t>, traditionally</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known as the</w:t>
      </w:r>
      <w:r w:rsidR="00700CE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Präsens</w:t>
      </w:r>
      <w:r w:rsidR="00700CE4" w:rsidRPr="00357960">
        <w:rPr>
          <w:rFonts w:ascii="Times New Roman" w:hAnsi="Times New Roman" w:cs="Times New Roman"/>
          <w:noProof/>
          <w:sz w:val="24"/>
          <w:szCs w:val="24"/>
          <w:lang w:val="af-ZA" w:eastAsia="ru-RU"/>
          <w14:ligatures w14:val="historicalDiscretional"/>
          <w14:numForm w14:val="oldStyle"/>
          <w14:numSpacing w14:val="proportional"/>
          <w14:cntxtAlts/>
        </w:rPr>
        <w:t>, based on the *</w:t>
      </w:r>
      <w:r w:rsidR="00700CE4"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CāCiC</w:t>
      </w:r>
      <w:r w:rsidR="00700CE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pattern verbal adjective, </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and finally </w:t>
      </w:r>
      <w:r w:rsidR="00700CE4" w:rsidRPr="00357960">
        <w:rPr>
          <w:rFonts w:ascii="Times New Roman" w:hAnsi="Times New Roman" w:cs="Times New Roman"/>
          <w:b/>
          <w:bCs/>
          <w:noProof/>
          <w:sz w:val="24"/>
          <w:szCs w:val="24"/>
          <w:lang w:val="af-ZA" w:eastAsia="ru-RU"/>
          <w14:ligatures w14:val="historicalDiscretional"/>
          <w14:numForm w14:val="oldStyle"/>
          <w14:numSpacing w14:val="proportional"/>
          <w14:cntxtAlts/>
        </w:rPr>
        <w:t>Form 4</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700CE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the second denominal </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tense</w:t>
      </w:r>
      <w:r w:rsidR="00700CE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traditionally the </w:t>
      </w:r>
      <w:r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P</w:t>
      </w:r>
      <w:r w:rsidR="00700CE4"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erfe</w:t>
      </w:r>
      <w:r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k</w:t>
      </w:r>
      <w:r w:rsidR="00700CE4"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t</w:t>
      </w:r>
      <w:r w:rsidR="00700CE4" w:rsidRPr="00357960">
        <w:rPr>
          <w:rFonts w:ascii="Times New Roman" w:hAnsi="Times New Roman" w:cs="Times New Roman"/>
          <w:noProof/>
          <w:sz w:val="24"/>
          <w:szCs w:val="24"/>
          <w:lang w:val="af-ZA" w:eastAsia="ru-RU"/>
          <w14:ligatures w14:val="historicalDiscretional"/>
          <w14:numForm w14:val="oldStyle"/>
          <w14:numSpacing w14:val="proportional"/>
          <w14:cntxtAlts/>
        </w:rPr>
        <w:t>, based upon the *</w:t>
      </w:r>
      <w:r w:rsidR="00700CE4"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CCīC</w:t>
      </w:r>
      <w:r w:rsidR="00700CE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and </w:t>
      </w:r>
      <w:r w:rsidR="00700CE4"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*CaCCīC</w:t>
      </w:r>
      <w:r w:rsidR="00700CE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pattern deverbal adjectives.</w:t>
      </w:r>
      <w:r w:rsidR="0061608F" w:rsidRPr="00357960">
        <w:rPr>
          <w:rStyle w:val="FootnoteReference"/>
          <w:rFonts w:ascii="Times New Roman" w:hAnsi="Times New Roman" w:cs="Times New Roman"/>
          <w:noProof/>
          <w:sz w:val="24"/>
          <w:szCs w:val="24"/>
          <w:lang w:val="af-ZA" w:eastAsia="ru-RU"/>
          <w14:ligatures w14:val="historicalDiscretional"/>
          <w14:numForm w14:val="oldStyle"/>
          <w14:numSpacing w14:val="proportional"/>
          <w14:cntxtAlts/>
        </w:rPr>
        <w:footnoteReference w:id="6"/>
      </w:r>
      <w:r w:rsidR="00700CE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For our present purposes, w</w:t>
      </w:r>
      <w:r w:rsidR="00700CE4" w:rsidRPr="00357960">
        <w:rPr>
          <w:rFonts w:ascii="Times New Roman" w:hAnsi="Times New Roman" w:cs="Times New Roman"/>
          <w:noProof/>
          <w:sz w:val="24"/>
          <w:szCs w:val="24"/>
          <w:lang w:val="af-ZA" w:eastAsia="ru-RU"/>
          <w14:ligatures w14:val="historicalDiscretional"/>
          <w14:numForm w14:val="oldStyle"/>
          <w14:numSpacing w14:val="proportional"/>
          <w14:cntxtAlts/>
        </w:rPr>
        <w:t>e exclude the</w:t>
      </w:r>
      <w:r w:rsidR="00680826"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Imperative (</w:t>
      </w:r>
      <w:r w:rsidR="00700CE4" w:rsidRPr="00357960">
        <w:rPr>
          <w:rFonts w:ascii="Times New Roman" w:hAnsi="Times New Roman" w:cs="Times New Roman"/>
          <w:smallCaps/>
          <w:noProof/>
          <w:sz w:val="24"/>
          <w:szCs w:val="24"/>
          <w:lang w:val="af-ZA" w:eastAsia="ru-RU"/>
          <w14:ligatures w14:val="historicalDiscretional"/>
          <w14:numForm w14:val="oldStyle"/>
          <w14:numSpacing w14:val="proportional"/>
          <w14:cntxtAlts/>
        </w:rPr>
        <w:t>ipv</w:t>
      </w:r>
      <w:r w:rsidR="00680826"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from our consideration.</w:t>
      </w:r>
    </w:p>
    <w:p w14:paraId="456291A4" w14:textId="77777777" w:rsidR="00680826" w:rsidRPr="00357960" w:rsidRDefault="00680826" w:rsidP="006C3D37">
      <w:pPr>
        <w:tabs>
          <w:tab w:val="left" w:pos="360"/>
        </w:tabs>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p>
    <w:p w14:paraId="7662A5B7" w14:textId="58CCAC38" w:rsidR="00680826" w:rsidRPr="00357960" w:rsidRDefault="00680826" w:rsidP="00680826">
      <w:pPr>
        <w:spacing w:after="0" w:line="240" w:lineRule="auto"/>
        <w:rPr>
          <w:rFonts w:ascii="Times New Roman" w:hAnsi="Times New Roman" w:cs="Times New Roman"/>
          <w:b/>
          <w:bCs/>
          <w:sz w:val="24"/>
          <w:szCs w:val="24"/>
          <w14:ligatures w14:val="historicalDiscretional"/>
          <w14:numForm w14:val="oldStyle"/>
          <w14:numSpacing w14:val="proportional"/>
          <w14:cntxtAlts/>
        </w:rPr>
      </w:pPr>
      <w:r w:rsidRPr="00357960">
        <w:rPr>
          <w:rFonts w:ascii="Times New Roman" w:hAnsi="Times New Roman" w:cs="Times New Roman"/>
          <w:b/>
          <w:bCs/>
          <w:sz w:val="24"/>
          <w:szCs w:val="24"/>
          <w:lang w:eastAsia="ru-RU"/>
          <w14:ligatures w14:val="historicalDiscretional"/>
          <w14:numForm w14:val="oldStyle"/>
          <w14:numSpacing w14:val="proportional"/>
          <w14:cntxtAlts/>
        </w:rPr>
        <w:lastRenderedPageBreak/>
        <w:t>Table 1:</w:t>
      </w:r>
      <w:r w:rsidRPr="00357960">
        <w:rPr>
          <w:rFonts w:ascii="Times New Roman" w:hAnsi="Times New Roman" w:cs="Times New Roman"/>
          <w:b/>
          <w:bCs/>
          <w:smallCaps/>
          <w:sz w:val="24"/>
          <w:szCs w:val="24"/>
          <w:lang w:eastAsia="ru-RU"/>
          <w14:ligatures w14:val="historicalDiscretional"/>
          <w14:numForm w14:val="oldStyle"/>
          <w14:numSpacing w14:val="proportional"/>
          <w14:cntxtAlts/>
        </w:rPr>
        <w:t xml:space="preserve"> mwa</w:t>
      </w:r>
      <w:r w:rsidRPr="00357960">
        <w:rPr>
          <w:rFonts w:ascii="Times New Roman" w:hAnsi="Times New Roman" w:cs="Times New Roman"/>
          <w:b/>
          <w:bCs/>
          <w:sz w:val="24"/>
          <w:szCs w:val="24"/>
          <w:lang w:eastAsia="ru-RU"/>
          <w14:ligatures w14:val="historicalDiscretional"/>
          <w14:numForm w14:val="oldStyle"/>
          <w14:numSpacing w14:val="proportional"/>
          <w14:cntxtAlts/>
        </w:rPr>
        <w:t xml:space="preserve"> Verbal Inflectional Categories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1"/>
        <w:gridCol w:w="2598"/>
        <w:gridCol w:w="1355"/>
        <w:gridCol w:w="1382"/>
        <w:gridCol w:w="2724"/>
      </w:tblGrid>
      <w:tr w:rsidR="00680826" w:rsidRPr="00357960" w14:paraId="0A96FA89" w14:textId="77777777" w:rsidTr="00D83507">
        <w:tc>
          <w:tcPr>
            <w:tcW w:w="695" w:type="pct"/>
          </w:tcPr>
          <w:p w14:paraId="417C4CC0" w14:textId="77777777" w:rsidR="00680826" w:rsidRPr="00357960" w:rsidRDefault="00680826" w:rsidP="00D83507">
            <w:pPr>
              <w:rPr>
                <w:rFonts w:ascii="Times New Roman" w:hAnsi="Times New Roman" w:cs="Times New Roman"/>
                <w:b/>
                <w:bCs/>
                <w:sz w:val="24"/>
                <w:szCs w:val="24"/>
                <w14:ligatures w14:val="historicalDiscretional"/>
                <w14:numForm w14:val="oldStyle"/>
                <w14:numSpacing w14:val="proportional"/>
                <w14:cntxtAlts/>
              </w:rPr>
            </w:pPr>
            <w:r w:rsidRPr="00357960">
              <w:rPr>
                <w:rFonts w:ascii="Times New Roman" w:hAnsi="Times New Roman" w:cs="Times New Roman"/>
                <w:b/>
                <w:bCs/>
                <w:sz w:val="24"/>
                <w:szCs w:val="24"/>
                <w14:ligatures w14:val="historicalDiscretional"/>
                <w14:numForm w14:val="oldStyle"/>
                <w14:numSpacing w14:val="proportional"/>
                <w14:cntxtAlts/>
              </w:rPr>
              <w:t>Form</w:t>
            </w:r>
          </w:p>
        </w:tc>
        <w:tc>
          <w:tcPr>
            <w:tcW w:w="1388" w:type="pct"/>
          </w:tcPr>
          <w:p w14:paraId="5899318C" w14:textId="5826EDC8" w:rsidR="00680826" w:rsidRPr="00357960" w:rsidRDefault="0061608F" w:rsidP="00D83507">
            <w:pPr>
              <w:rPr>
                <w:rFonts w:ascii="Times New Roman" w:hAnsi="Times New Roman" w:cs="Times New Roman"/>
                <w:sz w:val="24"/>
                <w:szCs w:val="24"/>
                <w14:ligatures w14:val="historicalDiscretional"/>
                <w14:numForm w14:val="oldStyle"/>
                <w14:numSpacing w14:val="proportional"/>
                <w14:cntxtAlts/>
              </w:rPr>
            </w:pPr>
            <w:r w:rsidRPr="00357960">
              <w:rPr>
                <w:rFonts w:ascii="Times New Roman" w:hAnsi="Times New Roman" w:cs="Times New Roman"/>
                <w:sz w:val="24"/>
                <w:szCs w:val="24"/>
                <w14:ligatures w14:val="historicalDiscretional"/>
                <w14:numForm w14:val="oldStyle"/>
                <w14:numSpacing w14:val="proportional"/>
                <w14:cntxtAlts/>
              </w:rPr>
              <w:t>Categories</w:t>
            </w:r>
          </w:p>
        </w:tc>
        <w:tc>
          <w:tcPr>
            <w:tcW w:w="724" w:type="pct"/>
          </w:tcPr>
          <w:p w14:paraId="080EB2DC" w14:textId="77777777" w:rsidR="00680826" w:rsidRPr="00357960" w:rsidRDefault="00680826" w:rsidP="00D83507">
            <w:pPr>
              <w:rPr>
                <w:rFonts w:ascii="Times New Roman" w:hAnsi="Times New Roman" w:cs="Times New Roman"/>
                <w:sz w:val="24"/>
                <w:szCs w:val="24"/>
                <w14:ligatures w14:val="historicalDiscretional"/>
                <w14:numForm w14:val="oldStyle"/>
                <w14:numSpacing w14:val="proportional"/>
                <w14:cntxtAlts/>
              </w:rPr>
            </w:pPr>
            <w:r w:rsidRPr="00357960">
              <w:rPr>
                <w:rFonts w:ascii="Times New Roman" w:hAnsi="Times New Roman" w:cs="Times New Roman"/>
                <w:sz w:val="24"/>
                <w:szCs w:val="24"/>
                <w14:ligatures w14:val="historicalDiscretional"/>
                <w14:numForm w14:val="oldStyle"/>
                <w14:numSpacing w14:val="proportional"/>
                <w14:cntxtAlts/>
              </w:rPr>
              <w:t>‘to take’</w:t>
            </w:r>
          </w:p>
        </w:tc>
        <w:tc>
          <w:tcPr>
            <w:tcW w:w="738" w:type="pct"/>
          </w:tcPr>
          <w:p w14:paraId="36F06416" w14:textId="77777777" w:rsidR="00680826" w:rsidRPr="00357960" w:rsidRDefault="00680826" w:rsidP="00D83507">
            <w:pPr>
              <w:rPr>
                <w:rFonts w:ascii="Times New Roman" w:hAnsi="Times New Roman" w:cs="Times New Roman"/>
                <w:sz w:val="24"/>
                <w:szCs w:val="24"/>
                <w14:ligatures w14:val="historicalDiscretional"/>
                <w14:numForm w14:val="oldStyle"/>
                <w14:numSpacing w14:val="proportional"/>
                <w14:cntxtAlts/>
              </w:rPr>
            </w:pPr>
            <w:r w:rsidRPr="00357960">
              <w:rPr>
                <w:rFonts w:ascii="Times New Roman" w:hAnsi="Times New Roman" w:cs="Times New Roman"/>
                <w:sz w:val="24"/>
                <w:szCs w:val="24"/>
                <w14:ligatures w14:val="historicalDiscretional"/>
                <w14:numForm w14:val="oldStyle"/>
                <w14:numSpacing w14:val="proportional"/>
                <w14:cntxtAlts/>
              </w:rPr>
              <w:t>‘to hear’</w:t>
            </w:r>
          </w:p>
        </w:tc>
        <w:tc>
          <w:tcPr>
            <w:tcW w:w="1455" w:type="pct"/>
          </w:tcPr>
          <w:p w14:paraId="3F3C6261" w14:textId="75D08697" w:rsidR="00680826" w:rsidRPr="00357960" w:rsidRDefault="00680826" w:rsidP="00D83507">
            <w:pPr>
              <w:rPr>
                <w:rFonts w:ascii="Times New Roman" w:hAnsi="Times New Roman" w:cs="Times New Roman"/>
                <w:sz w:val="24"/>
                <w:szCs w:val="24"/>
                <w14:ligatures w14:val="historicalDiscretional"/>
                <w14:numForm w14:val="oldStyle"/>
                <w14:numSpacing w14:val="proportional"/>
                <w14:cntxtAlts/>
              </w:rPr>
            </w:pPr>
            <w:r w:rsidRPr="00357960">
              <w:rPr>
                <w:rFonts w:ascii="Times New Roman" w:hAnsi="Times New Roman" w:cs="Times New Roman"/>
                <w:sz w:val="24"/>
                <w:szCs w:val="24"/>
                <w14:ligatures w14:val="historicalDiscretional"/>
                <w14:numForm w14:val="oldStyle"/>
                <w14:numSpacing w14:val="proportional"/>
                <w14:cntxtAlts/>
              </w:rPr>
              <w:t>Pattern</w:t>
            </w:r>
          </w:p>
        </w:tc>
      </w:tr>
      <w:tr w:rsidR="00680826" w:rsidRPr="00357960" w14:paraId="74D479F2" w14:textId="77777777" w:rsidTr="00D83507">
        <w:tc>
          <w:tcPr>
            <w:tcW w:w="695" w:type="pct"/>
          </w:tcPr>
          <w:p w14:paraId="5D15FE55" w14:textId="77777777" w:rsidR="00680826" w:rsidRPr="00357960" w:rsidRDefault="00680826" w:rsidP="00D83507">
            <w:pPr>
              <w:rPr>
                <w:rFonts w:ascii="Times New Roman" w:hAnsi="Times New Roman" w:cs="Times New Roman"/>
                <w:b/>
                <w:bCs/>
                <w:sz w:val="24"/>
                <w:szCs w:val="24"/>
                <w14:ligatures w14:val="historicalDiscretional"/>
                <w14:numForm w14:val="oldStyle"/>
                <w14:numSpacing w14:val="proportional"/>
                <w14:cntxtAlts/>
              </w:rPr>
            </w:pPr>
            <w:r w:rsidRPr="00357960">
              <w:rPr>
                <w:rFonts w:ascii="Times New Roman" w:hAnsi="Times New Roman" w:cs="Times New Roman"/>
                <w:b/>
                <w:bCs/>
                <w:sz w:val="24"/>
                <w:szCs w:val="24"/>
                <w14:ligatures w14:val="historicalDiscretional"/>
                <w14:numForm w14:val="oldStyle"/>
                <w14:numSpacing w14:val="proportional"/>
                <w14:cntxtAlts/>
              </w:rPr>
              <w:t>Form 1</w:t>
            </w:r>
          </w:p>
        </w:tc>
        <w:tc>
          <w:tcPr>
            <w:tcW w:w="1388" w:type="pct"/>
          </w:tcPr>
          <w:p w14:paraId="2FCAF54C" w14:textId="77777777" w:rsidR="00680826" w:rsidRPr="00357960" w:rsidRDefault="00680826" w:rsidP="00D83507">
            <w:pPr>
              <w:rPr>
                <w:rFonts w:ascii="Times New Roman" w:hAnsi="Times New Roman" w:cs="Times New Roman"/>
                <w:i/>
                <w:iCs/>
                <w:sz w:val="24"/>
                <w:szCs w:val="24"/>
                <w14:ligatures w14:val="historicalDiscretional"/>
                <w14:numForm w14:val="oldStyle"/>
                <w14:numSpacing w14:val="proportional"/>
                <w14:cntxtAlts/>
              </w:rPr>
            </w:pPr>
            <w:r w:rsidRPr="00357960">
              <w:rPr>
                <w:rFonts w:ascii="Times New Roman" w:hAnsi="Times New Roman" w:cs="Times New Roman"/>
                <w:i/>
                <w:iCs/>
                <w:sz w:val="24"/>
                <w:szCs w:val="24"/>
                <w14:ligatures w14:val="historicalDiscretional"/>
                <w14:numForm w14:val="oldStyle"/>
                <w14:numSpacing w14:val="proportional"/>
                <w14:cntxtAlts/>
              </w:rPr>
              <w:t xml:space="preserve">Präterit </w:t>
            </w:r>
          </w:p>
        </w:tc>
        <w:tc>
          <w:tcPr>
            <w:tcW w:w="724" w:type="pct"/>
          </w:tcPr>
          <w:p w14:paraId="18312619" w14:textId="77777777" w:rsidR="00680826" w:rsidRPr="00357960" w:rsidRDefault="00680826" w:rsidP="00D83507">
            <w:pPr>
              <w:rPr>
                <w:rFonts w:ascii="Times New Roman" w:hAnsi="Times New Roman" w:cs="Times New Roman"/>
                <w:i/>
                <w:iCs/>
                <w:sz w:val="24"/>
                <w:szCs w:val="24"/>
                <w14:ligatures w14:val="historicalDiscretional"/>
                <w14:numForm w14:val="oldStyle"/>
                <w14:numSpacing w14:val="proportional"/>
                <w14:cntxtAlts/>
              </w:rPr>
            </w:pPr>
            <w:r w:rsidRPr="00357960">
              <w:rPr>
                <w:rFonts w:ascii="Times New Roman" w:hAnsi="Times New Roman" w:cs="Times New Roman"/>
                <w:i/>
                <w:iCs/>
                <w:sz w:val="24"/>
                <w:szCs w:val="24"/>
                <w14:ligatures w14:val="historicalDiscretional"/>
                <w14:numForm w14:val="oldStyle"/>
                <w14:numSpacing w14:val="proportional"/>
                <w14:cntxtAlts/>
              </w:rPr>
              <w:t>iškal</w:t>
            </w:r>
          </w:p>
        </w:tc>
        <w:tc>
          <w:tcPr>
            <w:tcW w:w="738" w:type="pct"/>
          </w:tcPr>
          <w:p w14:paraId="308F5D7B" w14:textId="77777777" w:rsidR="00680826" w:rsidRPr="00357960" w:rsidRDefault="00680826" w:rsidP="00D83507">
            <w:pPr>
              <w:rPr>
                <w:rFonts w:ascii="Times New Roman" w:hAnsi="Times New Roman" w:cs="Times New Roman"/>
                <w:sz w:val="24"/>
                <w:szCs w:val="24"/>
                <w14:ligatures w14:val="historicalDiscretional"/>
                <w14:numForm w14:val="oldStyle"/>
                <w14:numSpacing w14:val="proportional"/>
                <w14:cntxtAlts/>
              </w:rPr>
            </w:pPr>
            <w:r w:rsidRPr="00357960">
              <w:rPr>
                <w:rFonts w:ascii="Times New Roman" w:hAnsi="Times New Roman" w:cs="Times New Roman"/>
                <w:i/>
                <w:iCs/>
                <w:sz w:val="24"/>
                <w:szCs w:val="24"/>
                <w14:ligatures w14:val="historicalDiscretional"/>
                <w14:numForm w14:val="oldStyle"/>
                <w14:numSpacing w14:val="proportional"/>
                <w14:cntxtAlts/>
              </w:rPr>
              <w:t>išmaʕ</w:t>
            </w:r>
          </w:p>
        </w:tc>
        <w:tc>
          <w:tcPr>
            <w:tcW w:w="1455" w:type="pct"/>
          </w:tcPr>
          <w:p w14:paraId="07020DB4" w14:textId="77777777" w:rsidR="00680826" w:rsidRPr="00357960" w:rsidRDefault="00680826" w:rsidP="00D83507">
            <w:pPr>
              <w:rPr>
                <w:rFonts w:ascii="Times New Roman" w:hAnsi="Times New Roman" w:cs="Times New Roman"/>
                <w:sz w:val="24"/>
                <w:szCs w:val="24"/>
                <w14:ligatures w14:val="historicalDiscretional"/>
                <w14:numForm w14:val="oldStyle"/>
                <w14:numSpacing w14:val="proportional"/>
                <w14:cntxtAlts/>
              </w:rPr>
            </w:pPr>
            <w:r w:rsidRPr="00357960">
              <w:rPr>
                <w:rFonts w:ascii="Times New Roman" w:hAnsi="Times New Roman" w:cs="Times New Roman"/>
                <w:sz w:val="24"/>
                <w:szCs w:val="24"/>
                <w14:ligatures w14:val="historicalDiscretional"/>
                <w14:numForm w14:val="oldStyle"/>
                <w14:numSpacing w14:val="proportional"/>
                <w14:cntxtAlts/>
              </w:rPr>
              <w:t>*CaCVC-</w:t>
            </w:r>
          </w:p>
        </w:tc>
      </w:tr>
      <w:tr w:rsidR="00680826" w:rsidRPr="00357960" w14:paraId="62A6330E" w14:textId="77777777" w:rsidTr="00D83507">
        <w:tc>
          <w:tcPr>
            <w:tcW w:w="695" w:type="pct"/>
          </w:tcPr>
          <w:p w14:paraId="165724AA" w14:textId="77777777" w:rsidR="00680826" w:rsidRPr="00357960" w:rsidRDefault="00680826" w:rsidP="00D83507">
            <w:pPr>
              <w:rPr>
                <w:rFonts w:ascii="Times New Roman" w:hAnsi="Times New Roman" w:cs="Times New Roman"/>
                <w:b/>
                <w:bCs/>
                <w:sz w:val="24"/>
                <w:szCs w:val="24"/>
                <w14:ligatures w14:val="historicalDiscretional"/>
                <w14:numForm w14:val="oldStyle"/>
                <w14:numSpacing w14:val="proportional"/>
                <w14:cntxtAlts/>
              </w:rPr>
            </w:pPr>
            <w:r w:rsidRPr="00357960">
              <w:rPr>
                <w:rFonts w:ascii="Times New Roman" w:hAnsi="Times New Roman" w:cs="Times New Roman"/>
                <w:b/>
                <w:bCs/>
                <w:sz w:val="24"/>
                <w:szCs w:val="24"/>
                <w14:ligatures w14:val="historicalDiscretional"/>
                <w14:numForm w14:val="oldStyle"/>
                <w14:numSpacing w14:val="proportional"/>
                <w14:cntxtAlts/>
              </w:rPr>
              <w:t>Form 2</w:t>
            </w:r>
          </w:p>
        </w:tc>
        <w:tc>
          <w:tcPr>
            <w:tcW w:w="1388" w:type="pct"/>
          </w:tcPr>
          <w:p w14:paraId="28264907" w14:textId="77777777" w:rsidR="00680826" w:rsidRPr="00357960" w:rsidRDefault="00680826" w:rsidP="00D83507">
            <w:pPr>
              <w:rPr>
                <w:rFonts w:ascii="Times New Roman" w:hAnsi="Times New Roman" w:cs="Times New Roman"/>
                <w:i/>
                <w:iCs/>
                <w:sz w:val="24"/>
                <w:szCs w:val="24"/>
                <w14:ligatures w14:val="historicalDiscretional"/>
                <w14:numForm w14:val="oldStyle"/>
                <w14:numSpacing w14:val="proportional"/>
                <w14:cntxtAlts/>
              </w:rPr>
            </w:pPr>
            <w:r w:rsidRPr="00357960">
              <w:rPr>
                <w:rFonts w:ascii="Times New Roman" w:hAnsi="Times New Roman" w:cs="Times New Roman"/>
                <w:i/>
                <w:iCs/>
                <w:sz w:val="24"/>
                <w:szCs w:val="24"/>
                <w14:ligatures w14:val="historicalDiscretional"/>
                <w14:numForm w14:val="oldStyle"/>
                <w14:numSpacing w14:val="proportional"/>
                <w14:cntxtAlts/>
              </w:rPr>
              <w:t>Subjunktiv</w:t>
            </w:r>
          </w:p>
        </w:tc>
        <w:tc>
          <w:tcPr>
            <w:tcW w:w="724" w:type="pct"/>
          </w:tcPr>
          <w:p w14:paraId="5FCC5F04" w14:textId="77777777" w:rsidR="00680826" w:rsidRPr="00357960" w:rsidRDefault="00680826" w:rsidP="00D83507">
            <w:pPr>
              <w:rPr>
                <w:rFonts w:ascii="Times New Roman" w:hAnsi="Times New Roman" w:cs="Times New Roman"/>
                <w:i/>
                <w:iCs/>
                <w:sz w:val="24"/>
                <w:szCs w:val="24"/>
                <w14:ligatures w14:val="historicalDiscretional"/>
                <w14:numForm w14:val="oldStyle"/>
                <w14:numSpacing w14:val="proportional"/>
                <w14:cntxtAlts/>
              </w:rPr>
            </w:pPr>
            <w:r w:rsidRPr="00357960">
              <w:rPr>
                <w:rFonts w:ascii="Times New Roman" w:hAnsi="Times New Roman" w:cs="Times New Roman"/>
                <w:i/>
                <w:iCs/>
                <w:sz w:val="24"/>
                <w:szCs w:val="24"/>
                <w14:ligatures w14:val="historicalDiscretional"/>
                <w14:numForm w14:val="oldStyle"/>
                <w14:numSpacing w14:val="proportional"/>
                <w14:cntxtAlts/>
              </w:rPr>
              <w:t>yiškul</w:t>
            </w:r>
          </w:p>
        </w:tc>
        <w:tc>
          <w:tcPr>
            <w:tcW w:w="738" w:type="pct"/>
          </w:tcPr>
          <w:p w14:paraId="3E66159D" w14:textId="77777777" w:rsidR="00680826" w:rsidRPr="00357960" w:rsidRDefault="00680826" w:rsidP="00D83507">
            <w:pPr>
              <w:rPr>
                <w:rFonts w:ascii="Times New Roman" w:hAnsi="Times New Roman" w:cs="Times New Roman"/>
                <w:sz w:val="24"/>
                <w:szCs w:val="24"/>
                <w14:ligatures w14:val="historicalDiscretional"/>
                <w14:numForm w14:val="oldStyle"/>
                <w14:numSpacing w14:val="proportional"/>
                <w14:cntxtAlts/>
              </w:rPr>
            </w:pPr>
            <w:r w:rsidRPr="00357960">
              <w:rPr>
                <w:rFonts w:ascii="Times New Roman" w:hAnsi="Times New Roman" w:cs="Times New Roman"/>
                <w:i/>
                <w:iCs/>
                <w:sz w:val="24"/>
                <w:szCs w:val="24"/>
                <w14:ligatures w14:val="historicalDiscretional"/>
                <w14:numForm w14:val="oldStyle"/>
                <w14:numSpacing w14:val="proportional"/>
                <w14:cntxtAlts/>
              </w:rPr>
              <w:t>yišmaʕ</w:t>
            </w:r>
          </w:p>
        </w:tc>
        <w:tc>
          <w:tcPr>
            <w:tcW w:w="1455" w:type="pct"/>
          </w:tcPr>
          <w:p w14:paraId="6D57F6DB" w14:textId="77777777" w:rsidR="00680826" w:rsidRPr="00357960" w:rsidRDefault="00680826" w:rsidP="00D83507">
            <w:pPr>
              <w:rPr>
                <w:rFonts w:ascii="Times New Roman" w:hAnsi="Times New Roman" w:cs="Times New Roman"/>
                <w:sz w:val="24"/>
                <w:szCs w:val="24"/>
                <w14:ligatures w14:val="historicalDiscretional"/>
                <w14:numForm w14:val="oldStyle"/>
                <w14:numSpacing w14:val="proportional"/>
                <w14:cntxtAlts/>
              </w:rPr>
            </w:pPr>
            <w:r w:rsidRPr="00357960">
              <w:rPr>
                <w:rFonts w:ascii="Times New Roman" w:hAnsi="Times New Roman" w:cs="Times New Roman"/>
                <w:sz w:val="24"/>
                <w:szCs w:val="24"/>
                <w14:ligatures w14:val="historicalDiscretional"/>
                <w14:numForm w14:val="oldStyle"/>
                <w14:numSpacing w14:val="proportional"/>
                <w14:cntxtAlts/>
              </w:rPr>
              <w:t>*yVCCVC-</w:t>
            </w:r>
          </w:p>
        </w:tc>
      </w:tr>
      <w:tr w:rsidR="00680826" w:rsidRPr="00357960" w14:paraId="79226BFD" w14:textId="77777777" w:rsidTr="00D83507">
        <w:tc>
          <w:tcPr>
            <w:tcW w:w="695" w:type="pct"/>
          </w:tcPr>
          <w:p w14:paraId="1D0197E6" w14:textId="77777777" w:rsidR="00680826" w:rsidRPr="00357960" w:rsidRDefault="00680826" w:rsidP="00D83507">
            <w:pPr>
              <w:rPr>
                <w:rFonts w:ascii="Times New Roman" w:hAnsi="Times New Roman" w:cs="Times New Roman"/>
                <w:b/>
                <w:bCs/>
                <w:sz w:val="24"/>
                <w:szCs w:val="24"/>
                <w14:ligatures w14:val="historicalDiscretional"/>
                <w14:numForm w14:val="oldStyle"/>
                <w14:numSpacing w14:val="proportional"/>
                <w14:cntxtAlts/>
              </w:rPr>
            </w:pPr>
            <w:r w:rsidRPr="00357960">
              <w:rPr>
                <w:rFonts w:ascii="Times New Roman" w:hAnsi="Times New Roman" w:cs="Times New Roman"/>
                <w:b/>
                <w:bCs/>
                <w:sz w:val="24"/>
                <w:szCs w:val="24"/>
                <w14:ligatures w14:val="historicalDiscretional"/>
                <w14:numForm w14:val="oldStyle"/>
                <w14:numSpacing w14:val="proportional"/>
                <w14:cntxtAlts/>
              </w:rPr>
              <w:t>Form 3</w:t>
            </w:r>
          </w:p>
        </w:tc>
        <w:tc>
          <w:tcPr>
            <w:tcW w:w="1388" w:type="pct"/>
          </w:tcPr>
          <w:p w14:paraId="612D170A" w14:textId="77777777" w:rsidR="00680826" w:rsidRPr="00357960" w:rsidRDefault="00680826" w:rsidP="00D83507">
            <w:pPr>
              <w:rPr>
                <w:rFonts w:ascii="Times New Roman" w:hAnsi="Times New Roman" w:cs="Times New Roman"/>
                <w:i/>
                <w:iCs/>
                <w:sz w:val="24"/>
                <w:szCs w:val="24"/>
                <w14:ligatures w14:val="historicalDiscretional"/>
                <w14:numForm w14:val="oldStyle"/>
                <w14:numSpacing w14:val="proportional"/>
                <w14:cntxtAlts/>
              </w:rPr>
            </w:pPr>
            <w:r w:rsidRPr="00357960">
              <w:rPr>
                <w:rFonts w:ascii="Times New Roman" w:hAnsi="Times New Roman" w:cs="Times New Roman"/>
                <w:i/>
                <w:iCs/>
                <w:sz w:val="24"/>
                <w:szCs w:val="24"/>
                <w14:ligatures w14:val="historicalDiscretional"/>
                <w14:numForm w14:val="oldStyle"/>
                <w14:numSpacing w14:val="proportional"/>
                <w14:cntxtAlts/>
              </w:rPr>
              <w:t>Präsens</w:t>
            </w:r>
          </w:p>
        </w:tc>
        <w:tc>
          <w:tcPr>
            <w:tcW w:w="724" w:type="pct"/>
          </w:tcPr>
          <w:p w14:paraId="19D9B539" w14:textId="77777777" w:rsidR="00680826" w:rsidRPr="00357960" w:rsidRDefault="00680826" w:rsidP="00D83507">
            <w:pPr>
              <w:rPr>
                <w:rFonts w:ascii="Times New Roman" w:hAnsi="Times New Roman" w:cs="Times New Roman"/>
                <w:i/>
                <w:iCs/>
                <w:sz w:val="24"/>
                <w:szCs w:val="24"/>
                <w14:ligatures w14:val="historicalDiscretional"/>
                <w14:numForm w14:val="oldStyle"/>
                <w14:numSpacing w14:val="proportional"/>
                <w14:cntxtAlts/>
              </w:rPr>
            </w:pPr>
            <w:r w:rsidRPr="00357960">
              <w:rPr>
                <w:rFonts w:ascii="Times New Roman" w:hAnsi="Times New Roman" w:cs="Times New Roman"/>
                <w:i/>
                <w:iCs/>
                <w:sz w:val="24"/>
                <w:szCs w:val="24"/>
                <w14:ligatures w14:val="historicalDiscretional"/>
                <w14:numForm w14:val="oldStyle"/>
                <w14:numSpacing w14:val="proportional"/>
                <w14:cntxtAlts/>
              </w:rPr>
              <w:t>šōkel</w:t>
            </w:r>
          </w:p>
        </w:tc>
        <w:tc>
          <w:tcPr>
            <w:tcW w:w="738" w:type="pct"/>
          </w:tcPr>
          <w:p w14:paraId="500A1656" w14:textId="77777777" w:rsidR="00680826" w:rsidRPr="00357960" w:rsidRDefault="00680826" w:rsidP="00D83507">
            <w:pPr>
              <w:rPr>
                <w:rFonts w:ascii="Times New Roman" w:hAnsi="Times New Roman" w:cs="Times New Roman"/>
                <w:sz w:val="24"/>
                <w:szCs w:val="24"/>
                <w14:ligatures w14:val="historicalDiscretional"/>
                <w14:numForm w14:val="oldStyle"/>
                <w14:numSpacing w14:val="proportional"/>
                <w14:cntxtAlts/>
              </w:rPr>
            </w:pPr>
            <w:r w:rsidRPr="00357960">
              <w:rPr>
                <w:rFonts w:ascii="Times New Roman" w:hAnsi="Times New Roman" w:cs="Times New Roman"/>
                <w:i/>
                <w:iCs/>
                <w:sz w:val="24"/>
                <w:szCs w:val="24"/>
                <w14:ligatures w14:val="historicalDiscretional"/>
                <w14:numForm w14:val="oldStyle"/>
                <w14:numSpacing w14:val="proportional"/>
                <w14:cntxtAlts/>
              </w:rPr>
              <w:t>šōmaʕ</w:t>
            </w:r>
          </w:p>
        </w:tc>
        <w:tc>
          <w:tcPr>
            <w:tcW w:w="1455" w:type="pct"/>
          </w:tcPr>
          <w:p w14:paraId="2E07B7C9" w14:textId="77777777" w:rsidR="00680826" w:rsidRPr="00357960" w:rsidRDefault="00680826" w:rsidP="00D83507">
            <w:pPr>
              <w:rPr>
                <w:rFonts w:ascii="Times New Roman" w:hAnsi="Times New Roman" w:cs="Times New Roman"/>
                <w:sz w:val="24"/>
                <w:szCs w:val="24"/>
                <w14:ligatures w14:val="historicalDiscretional"/>
                <w14:numForm w14:val="oldStyle"/>
                <w14:numSpacing w14:val="proportional"/>
                <w14:cntxtAlts/>
              </w:rPr>
            </w:pPr>
            <w:r w:rsidRPr="00357960">
              <w:rPr>
                <w:rFonts w:ascii="Times New Roman" w:hAnsi="Times New Roman" w:cs="Times New Roman"/>
                <w:sz w:val="24"/>
                <w:szCs w:val="24"/>
                <w14:ligatures w14:val="historicalDiscretional"/>
                <w14:numForm w14:val="oldStyle"/>
                <w14:numSpacing w14:val="proportional"/>
                <w14:cntxtAlts/>
              </w:rPr>
              <w:t>*CāCiC-</w:t>
            </w:r>
          </w:p>
        </w:tc>
      </w:tr>
      <w:tr w:rsidR="00680826" w:rsidRPr="00357960" w14:paraId="0ABD1FE2" w14:textId="77777777" w:rsidTr="00D83507">
        <w:tc>
          <w:tcPr>
            <w:tcW w:w="695" w:type="pct"/>
          </w:tcPr>
          <w:p w14:paraId="3895BE2C" w14:textId="77777777" w:rsidR="00680826" w:rsidRPr="00357960" w:rsidRDefault="00680826" w:rsidP="00D83507">
            <w:pPr>
              <w:rPr>
                <w:rFonts w:ascii="Times New Roman" w:hAnsi="Times New Roman" w:cs="Times New Roman"/>
                <w:b/>
                <w:bCs/>
                <w:sz w:val="24"/>
                <w:szCs w:val="24"/>
                <w14:ligatures w14:val="historicalDiscretional"/>
                <w14:numForm w14:val="oldStyle"/>
                <w14:numSpacing w14:val="proportional"/>
                <w14:cntxtAlts/>
              </w:rPr>
            </w:pPr>
            <w:r w:rsidRPr="00357960">
              <w:rPr>
                <w:rFonts w:ascii="Times New Roman" w:hAnsi="Times New Roman" w:cs="Times New Roman"/>
                <w:b/>
                <w:bCs/>
                <w:sz w:val="24"/>
                <w:szCs w:val="24"/>
                <w14:ligatures w14:val="historicalDiscretional"/>
                <w14:numForm w14:val="oldStyle"/>
                <w14:numSpacing w14:val="proportional"/>
                <w14:cntxtAlts/>
              </w:rPr>
              <w:t>Form 4</w:t>
            </w:r>
          </w:p>
        </w:tc>
        <w:tc>
          <w:tcPr>
            <w:tcW w:w="1388" w:type="pct"/>
          </w:tcPr>
          <w:p w14:paraId="63AD8229" w14:textId="77777777" w:rsidR="00680826" w:rsidRPr="00357960" w:rsidRDefault="00680826" w:rsidP="00D83507">
            <w:pPr>
              <w:rPr>
                <w:rFonts w:ascii="Times New Roman" w:hAnsi="Times New Roman" w:cs="Times New Roman"/>
                <w:i/>
                <w:iCs/>
                <w:sz w:val="24"/>
                <w:szCs w:val="24"/>
                <w14:ligatures w14:val="historicalDiscretional"/>
                <w14:numForm w14:val="oldStyle"/>
                <w14:numSpacing w14:val="proportional"/>
                <w14:cntxtAlts/>
              </w:rPr>
            </w:pPr>
            <w:r w:rsidRPr="00357960">
              <w:rPr>
                <w:rFonts w:ascii="Times New Roman" w:hAnsi="Times New Roman" w:cs="Times New Roman"/>
                <w:i/>
                <w:iCs/>
                <w:sz w:val="24"/>
                <w:szCs w:val="24"/>
                <w14:ligatures w14:val="historicalDiscretional"/>
                <w14:numForm w14:val="oldStyle"/>
                <w14:numSpacing w14:val="proportional"/>
                <w14:cntxtAlts/>
              </w:rPr>
              <w:t>Perfekt</w:t>
            </w:r>
          </w:p>
        </w:tc>
        <w:tc>
          <w:tcPr>
            <w:tcW w:w="724" w:type="pct"/>
          </w:tcPr>
          <w:p w14:paraId="1267597B" w14:textId="77777777" w:rsidR="00680826" w:rsidRPr="00357960" w:rsidRDefault="00680826" w:rsidP="00D83507">
            <w:pPr>
              <w:rPr>
                <w:rFonts w:ascii="Times New Roman" w:hAnsi="Times New Roman" w:cs="Times New Roman"/>
                <w:i/>
                <w:iCs/>
                <w:sz w:val="24"/>
                <w:szCs w:val="24"/>
                <w14:ligatures w14:val="historicalDiscretional"/>
                <w14:numForm w14:val="oldStyle"/>
                <w14:numSpacing w14:val="proportional"/>
                <w14:cntxtAlts/>
              </w:rPr>
            </w:pPr>
            <w:r w:rsidRPr="00357960">
              <w:rPr>
                <w:rFonts w:ascii="Times New Roman" w:hAnsi="Times New Roman" w:cs="Times New Roman"/>
                <w:i/>
                <w:iCs/>
                <w:sz w:val="24"/>
                <w:szCs w:val="24"/>
                <w14:ligatures w14:val="historicalDiscretional"/>
                <w14:numForm w14:val="oldStyle"/>
                <w14:numSpacing w14:val="proportional"/>
                <w14:cntxtAlts/>
              </w:rPr>
              <w:t>iškel</w:t>
            </w:r>
          </w:p>
        </w:tc>
        <w:tc>
          <w:tcPr>
            <w:tcW w:w="738" w:type="pct"/>
          </w:tcPr>
          <w:p w14:paraId="21E07D75" w14:textId="77777777" w:rsidR="00680826" w:rsidRPr="00357960" w:rsidRDefault="00680826" w:rsidP="00D83507">
            <w:pPr>
              <w:rPr>
                <w:rFonts w:ascii="Times New Roman" w:hAnsi="Times New Roman" w:cs="Times New Roman"/>
                <w:sz w:val="24"/>
                <w:szCs w:val="24"/>
                <w14:ligatures w14:val="historicalDiscretional"/>
                <w14:numForm w14:val="oldStyle"/>
                <w14:numSpacing w14:val="proportional"/>
                <w14:cntxtAlts/>
              </w:rPr>
            </w:pPr>
            <w:r w:rsidRPr="00357960">
              <w:rPr>
                <w:rFonts w:ascii="Times New Roman" w:hAnsi="Times New Roman" w:cs="Times New Roman"/>
                <w:i/>
                <w:iCs/>
                <w:sz w:val="24"/>
                <w:szCs w:val="24"/>
                <w14:ligatures w14:val="historicalDiscretional"/>
                <w14:numForm w14:val="oldStyle"/>
                <w14:numSpacing w14:val="proportional"/>
                <w14:cntxtAlts/>
              </w:rPr>
              <w:t>šammeʕ</w:t>
            </w:r>
          </w:p>
        </w:tc>
        <w:tc>
          <w:tcPr>
            <w:tcW w:w="1455" w:type="pct"/>
          </w:tcPr>
          <w:p w14:paraId="3C39A6B4" w14:textId="77777777" w:rsidR="00680826" w:rsidRPr="00357960" w:rsidRDefault="00680826" w:rsidP="00D83507">
            <w:pPr>
              <w:rPr>
                <w:rFonts w:ascii="Times New Roman" w:hAnsi="Times New Roman" w:cs="Times New Roman"/>
                <w:sz w:val="24"/>
                <w:szCs w:val="24"/>
                <w14:ligatures w14:val="historicalDiscretional"/>
                <w14:numForm w14:val="oldStyle"/>
                <w14:numSpacing w14:val="proportional"/>
                <w14:cntxtAlts/>
              </w:rPr>
            </w:pPr>
            <w:r w:rsidRPr="00357960">
              <w:rPr>
                <w:rFonts w:ascii="Times New Roman" w:hAnsi="Times New Roman" w:cs="Times New Roman"/>
                <w:sz w:val="24"/>
                <w:szCs w:val="24"/>
                <w14:ligatures w14:val="historicalDiscretional"/>
                <w14:numForm w14:val="oldStyle"/>
                <w14:numSpacing w14:val="proportional"/>
                <w14:cntxtAlts/>
              </w:rPr>
              <w:t>*CCīC- / *CaCCīC-</w:t>
            </w:r>
          </w:p>
        </w:tc>
      </w:tr>
    </w:tbl>
    <w:p w14:paraId="5A41421F" w14:textId="77777777" w:rsidR="00680826" w:rsidRPr="00357960" w:rsidRDefault="00680826" w:rsidP="006C3D37">
      <w:pPr>
        <w:tabs>
          <w:tab w:val="left" w:pos="360"/>
        </w:tabs>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p>
    <w:p w14:paraId="4712F4EF" w14:textId="4F83BA5D" w:rsidR="00566E12" w:rsidRPr="00357960" w:rsidRDefault="00700CE4" w:rsidP="006C3D37">
      <w:pPr>
        <w:tabs>
          <w:tab w:val="left" w:pos="360"/>
        </w:tabs>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T</w:t>
      </w:r>
      <w:r w:rsidR="00566E12"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he </w:t>
      </w:r>
      <w:r w:rsidR="00566E12" w:rsidRPr="00357960">
        <w:rPr>
          <w:rFonts w:ascii="Times New Roman" w:hAnsi="Times New Roman" w:cs="Times New Roman"/>
          <w:smallCaps/>
          <w:noProof/>
          <w:sz w:val="24"/>
          <w:szCs w:val="24"/>
          <w:lang w:val="af-ZA" w:eastAsia="ru-RU"/>
          <w14:ligatures w14:val="historicalDiscretional"/>
          <w14:numForm w14:val="oldStyle"/>
          <w14:numSpacing w14:val="proportional"/>
          <w14:cntxtAlts/>
        </w:rPr>
        <w:t>tamp</w:t>
      </w:r>
      <w:r w:rsidR="00566E12"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distribution of these four inflectional categories is not consistent from verb to verb but </w:t>
      </w:r>
      <w:r w:rsidR="006C3D37" w:rsidRPr="00357960">
        <w:rPr>
          <w:rFonts w:ascii="Times New Roman" w:hAnsi="Times New Roman" w:cs="Times New Roman"/>
          <w:noProof/>
          <w:sz w:val="24"/>
          <w:szCs w:val="24"/>
          <w:lang w:val="af-ZA" w:eastAsia="ru-RU"/>
          <w14:ligatures w14:val="historicalDiscretional"/>
          <w14:numForm w14:val="oldStyle"/>
          <w14:numSpacing w14:val="proportional"/>
          <w14:cntxtAlts/>
        </w:rPr>
        <w:t>rather</w:t>
      </w:r>
      <w:r w:rsidR="00566E12"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lexically determined. Despite prior generalizations about the use of </w:t>
      </w:r>
      <w:r w:rsidR="006C3D37" w:rsidRPr="00357960">
        <w:rPr>
          <w:rFonts w:ascii="Times New Roman" w:hAnsi="Times New Roman" w:cs="Times New Roman"/>
          <w:noProof/>
          <w:sz w:val="24"/>
          <w:szCs w:val="24"/>
          <w:lang w:val="af-ZA" w:eastAsia="ru-RU"/>
          <w14:ligatures w14:val="historicalDiscretional"/>
          <w14:numForm w14:val="oldStyle"/>
          <w14:numSpacing w14:val="proportional"/>
          <w14:cntxtAlts/>
        </w:rPr>
        <w:t>Form 4</w:t>
      </w:r>
      <w:r w:rsidR="00566E12" w:rsidRPr="00357960">
        <w:rPr>
          <w:rFonts w:ascii="Times New Roman" w:hAnsi="Times New Roman" w:cs="Times New Roman"/>
          <w:noProof/>
          <w:sz w:val="24"/>
          <w:szCs w:val="24"/>
          <w:lang w:val="af-ZA" w:eastAsia="ru-RU"/>
          <w14:ligatures w14:val="historicalDiscretional"/>
          <w14:numForm w14:val="oldStyle"/>
          <w14:numSpacing w14:val="proportional"/>
          <w14:cntxtAlts/>
        </w:rPr>
        <w:t>, in particular, its appearance and usage can only be appreciated at the level of individual verbs, at least for the moment: sometimes it is active, sometimes it is passive. Sometimes</w:t>
      </w:r>
      <w:r w:rsidR="00680826" w:rsidRPr="00357960">
        <w:rPr>
          <w:rFonts w:ascii="Times New Roman" w:hAnsi="Times New Roman" w:cs="Times New Roman"/>
          <w:noProof/>
          <w:sz w:val="24"/>
          <w:szCs w:val="24"/>
          <w:lang w:val="af-ZA" w:eastAsia="ru-RU"/>
          <w14:ligatures w14:val="historicalDiscretional"/>
          <w14:numForm w14:val="oldStyle"/>
          <w14:numSpacing w14:val="proportional"/>
          <w14:cntxtAlts/>
        </w:rPr>
        <w:t>, it is present actual, with stative or progressive implications; sometimes,</w:t>
      </w:r>
      <w:r w:rsidR="00566E12"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it is past or present perfect. Sometimes</w:t>
      </w:r>
      <w:r w:rsidR="00680826" w:rsidRPr="00357960">
        <w:rPr>
          <w:rFonts w:ascii="Times New Roman" w:hAnsi="Times New Roman" w:cs="Times New Roman"/>
          <w:noProof/>
          <w:sz w:val="24"/>
          <w:szCs w:val="24"/>
          <w:lang w:val="af-ZA" w:eastAsia="ru-RU"/>
          <w14:ligatures w14:val="historicalDiscretional"/>
          <w14:numForm w14:val="oldStyle"/>
          <w14:numSpacing w14:val="proportional"/>
          <w14:cntxtAlts/>
        </w:rPr>
        <w:t>, Form 4 verbs have an inferential or indirective nuance, but generally,</w:t>
      </w:r>
      <w:r w:rsidR="00566E12"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they reflect direct evidence. </w:t>
      </w:r>
      <w:r w:rsidR="0061608F" w:rsidRPr="00357960">
        <w:rPr>
          <w:rFonts w:ascii="Times New Roman" w:hAnsi="Times New Roman" w:cs="Times New Roman"/>
          <w:noProof/>
          <w:sz w:val="24"/>
          <w:szCs w:val="24"/>
          <w:lang w:val="af-ZA" w:eastAsia="ru-RU"/>
          <w14:ligatures w14:val="historicalDiscretional"/>
          <w14:numForm w14:val="oldStyle"/>
          <w14:numSpacing w14:val="proportional"/>
          <w14:cntxtAlts/>
        </w:rPr>
        <w:t>Every</w:t>
      </w:r>
      <w:r w:rsidR="00566E12"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verb cannot encompass all of these mutually exclusive meanings, but prior scholarship about </w:t>
      </w:r>
      <w:r w:rsidR="0061608F" w:rsidRPr="00357960">
        <w:rPr>
          <w:rFonts w:ascii="Times New Roman" w:hAnsi="Times New Roman" w:cs="Times New Roman"/>
          <w:smallCaps/>
          <w:noProof/>
          <w:sz w:val="24"/>
          <w:szCs w:val="24"/>
          <w:lang w:val="af-ZA" w:eastAsia="ru-RU"/>
          <w14:ligatures w14:val="historicalDiscretional"/>
          <w14:numForm w14:val="oldStyle"/>
          <w14:numSpacing w14:val="proportional"/>
          <w14:cntxtAlts/>
        </w:rPr>
        <w:t>mwa</w:t>
      </w:r>
      <w:r w:rsidR="0061608F"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566E12"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verbal morphosyntax tends to present its </w:t>
      </w:r>
      <w:r w:rsidR="00566E12" w:rsidRPr="00357960">
        <w:rPr>
          <w:rFonts w:ascii="Times New Roman" w:hAnsi="Times New Roman" w:cs="Times New Roman"/>
          <w:smallCaps/>
          <w:noProof/>
          <w:sz w:val="24"/>
          <w:szCs w:val="24"/>
          <w:lang w:val="af-ZA" w:eastAsia="ru-RU"/>
          <w14:ligatures w14:val="historicalDiscretional"/>
          <w14:numForm w14:val="oldStyle"/>
          <w14:numSpacing w14:val="proportional"/>
          <w14:cntxtAlts/>
        </w:rPr>
        <w:t>tamp</w:t>
      </w:r>
      <w:r w:rsidR="00566E12"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system in terms of generalities.</w:t>
      </w:r>
    </w:p>
    <w:p w14:paraId="18AEEAE7" w14:textId="58806C15" w:rsidR="00956700" w:rsidRPr="00357960" w:rsidRDefault="00C4712D" w:rsidP="00647D7F">
      <w:pPr>
        <w:tabs>
          <w:tab w:val="left" w:pos="360"/>
        </w:tabs>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ab/>
      </w:r>
      <w:r w:rsidR="00D73BCA"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The study of </w:t>
      </w:r>
      <w:r w:rsidR="00D73BCA" w:rsidRPr="00357960">
        <w:rPr>
          <w:rFonts w:ascii="Times New Roman" w:hAnsi="Times New Roman" w:cs="Times New Roman"/>
          <w:smallCaps/>
          <w:noProof/>
          <w:sz w:val="24"/>
          <w:szCs w:val="24"/>
          <w:lang w:val="af-ZA" w:eastAsia="ru-RU"/>
          <w14:ligatures w14:val="historicalDiscretional"/>
          <w14:numForm w14:val="oldStyle"/>
          <w14:numSpacing w14:val="proportional"/>
          <w14:cntxtAlts/>
        </w:rPr>
        <w:t>mwa</w:t>
      </w:r>
      <w:r w:rsidR="00D73BCA"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verbal syntax begins with </w:t>
      </w:r>
      <w:r w:rsidR="005E28E7"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Christoph </w:t>
      </w:r>
      <w:r w:rsidR="00AF4B34" w:rsidRPr="00357960">
        <w:rPr>
          <w:rFonts w:ascii="Times New Roman" w:hAnsi="Times New Roman" w:cs="Times New Roman"/>
          <w:noProof/>
          <w:sz w:val="24"/>
          <w:szCs w:val="24"/>
          <w:lang w:val="af-ZA" w:eastAsia="ru-RU"/>
          <w14:ligatures w14:val="historicalDiscretional"/>
          <w14:numForm w14:val="oldStyle"/>
          <w14:numSpacing w14:val="proportional"/>
          <w14:cntxtAlts/>
        </w:rPr>
        <w:t>Correll</w:t>
      </w:r>
      <w:r w:rsidR="00D73BCA" w:rsidRPr="00357960">
        <w:rPr>
          <w:rFonts w:ascii="Times New Roman" w:hAnsi="Times New Roman" w:cs="Times New Roman"/>
          <w:noProof/>
          <w:sz w:val="24"/>
          <w:szCs w:val="24"/>
          <w:lang w:val="af-ZA" w:eastAsia="ru-RU"/>
          <w14:ligatures w14:val="historicalDiscretional"/>
          <w14:numForm w14:val="oldStyle"/>
          <w14:numSpacing w14:val="proportional"/>
          <w14:cntxtAlts/>
        </w:rPr>
        <w:t>, who</w:t>
      </w:r>
      <w:r w:rsidR="00AF4B3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describes our Form 3 as the ‘first participle’ (</w:t>
      </w:r>
      <w:r w:rsidR="00AF4B34"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das erste Partizip</w:t>
      </w:r>
      <w:r w:rsidR="00AF4B34"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0061608F"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005E28E7" w:rsidRPr="00357960">
        <w:rPr>
          <w:rStyle w:val="FootnoteReference"/>
          <w:rFonts w:ascii="Times New Roman" w:hAnsi="Times New Roman" w:cs="Times New Roman"/>
          <w:noProof/>
          <w:sz w:val="24"/>
          <w:szCs w:val="24"/>
          <w:lang w:val="af-ZA" w:eastAsia="ru-RU"/>
          <w14:ligatures w14:val="historicalDiscretional"/>
          <w14:numForm w14:val="oldStyle"/>
          <w14:numSpacing w14:val="proportional"/>
          <w14:cntxtAlts/>
        </w:rPr>
        <w:footnoteReference w:id="7"/>
      </w:r>
      <w:r w:rsidR="0061608F"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He divides</w:t>
      </w:r>
      <w:r w:rsidR="00AF4B3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our Form 4 into two ‘participial’ categories, the ‘second participle’ (</w:t>
      </w:r>
      <w:r w:rsidR="00AF4B34"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das zweite Partizip</w:t>
      </w:r>
      <w:r w:rsidR="00AF4B34" w:rsidRPr="00357960">
        <w:rPr>
          <w:rFonts w:ascii="Times New Roman" w:hAnsi="Times New Roman" w:cs="Times New Roman"/>
          <w:noProof/>
          <w:sz w:val="24"/>
          <w:szCs w:val="24"/>
          <w:lang w:val="af-ZA" w:eastAsia="ru-RU"/>
          <w14:ligatures w14:val="historicalDiscretional"/>
          <w14:numForm w14:val="oldStyle"/>
          <w14:numSpacing w14:val="proportional"/>
          <w14:cntxtAlts/>
        </w:rPr>
        <w:t>) *</w:t>
      </w:r>
      <w:r w:rsidR="00AF4B34"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CCīC</w:t>
      </w:r>
      <w:r w:rsidR="00AF4B3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and the ‘resultative participle’ (</w:t>
      </w:r>
      <w:r w:rsidR="00AF4B34"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das Resultativpartizip</w:t>
      </w:r>
      <w:r w:rsidR="00AF4B3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AF4B34"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*CaCCīC</w:t>
      </w:r>
      <w:r w:rsidR="00AF4B3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61608F" w:rsidRPr="00357960">
        <w:rPr>
          <w:rFonts w:ascii="Times New Roman" w:hAnsi="Times New Roman" w:cs="Times New Roman"/>
          <w:noProof/>
          <w:sz w:val="24"/>
          <w:szCs w:val="24"/>
          <w:lang w:val="af-ZA" w:eastAsia="ru-RU"/>
          <w14:ligatures w14:val="historicalDiscretional"/>
          <w14:numForm w14:val="oldStyle"/>
          <w14:numSpacing w14:val="proportional"/>
          <w14:cntxtAlts/>
        </w:rPr>
        <w:t>rather than acknowledging their verbal nature</w:t>
      </w:r>
      <w:r w:rsidR="00AF4B3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C21578"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By contrast, </w:t>
      </w:r>
      <w:r w:rsidR="005E28E7"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David </w:t>
      </w:r>
      <w:r w:rsidR="00AF4B34" w:rsidRPr="00357960">
        <w:rPr>
          <w:rFonts w:ascii="Times New Roman" w:hAnsi="Times New Roman" w:cs="Times New Roman"/>
          <w:noProof/>
          <w:sz w:val="24"/>
          <w:szCs w:val="24"/>
          <w:lang w:val="af-ZA" w:eastAsia="ru-RU"/>
          <w14:ligatures w14:val="historicalDiscretional"/>
          <w14:numForm w14:val="oldStyle"/>
          <w14:numSpacing w14:val="proportional"/>
          <w14:cntxtAlts/>
        </w:rPr>
        <w:t>Cohen</w:t>
      </w:r>
      <w:r w:rsidR="00C21578"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D73BCA" w:rsidRPr="00357960">
        <w:rPr>
          <w:rFonts w:ascii="Times New Roman" w:hAnsi="Times New Roman" w:cs="Times New Roman"/>
          <w:noProof/>
          <w:sz w:val="24"/>
          <w:szCs w:val="24"/>
          <w:lang w:val="af-ZA" w:eastAsia="ru-RU"/>
          <w14:ligatures w14:val="historicalDiscretional"/>
          <w14:numForm w14:val="oldStyle"/>
          <w14:numSpacing w14:val="proportional"/>
          <w14:cntxtAlts/>
        </w:rPr>
        <w:t>identifies</w:t>
      </w:r>
      <w:r w:rsidR="00C21578"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each as an innovative ‘participial conjugation’</w:t>
      </w:r>
      <w:r w:rsidR="00D73BCA"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00C21578"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652314" w:rsidRPr="00357960">
        <w:rPr>
          <w:rFonts w:ascii="Times New Roman" w:hAnsi="Times New Roman" w:cs="Times New Roman"/>
          <w:noProof/>
          <w:sz w:val="24"/>
          <w:szCs w:val="24"/>
          <w:lang w:val="af-ZA" w:eastAsia="ru-RU"/>
          <w14:ligatures w14:val="historicalDiscretional"/>
          <w14:numForm w14:val="oldStyle"/>
          <w14:numSpacing w14:val="proportional"/>
          <w14:cntxtAlts/>
        </w:rPr>
        <w:t>one</w:t>
      </w:r>
      <w:r w:rsidR="00C21578"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652314" w:rsidRPr="00357960">
        <w:rPr>
          <w:rFonts w:ascii="Times New Roman" w:hAnsi="Times New Roman" w:cs="Times New Roman"/>
          <w:noProof/>
          <w:sz w:val="24"/>
          <w:szCs w:val="24"/>
          <w:lang w:val="af-ZA" w:eastAsia="ru-RU"/>
          <w14:ligatures w14:val="historicalDiscretional"/>
          <w14:numForm w14:val="oldStyle"/>
          <w14:numSpacing w14:val="proportional"/>
          <w14:cntxtAlts/>
        </w:rPr>
        <w:t>based upon the *</w:t>
      </w:r>
      <w:r w:rsidR="00652314"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CāCiC</w:t>
      </w:r>
      <w:r w:rsidR="0065231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pattern (</w:t>
      </w:r>
      <w:r w:rsidR="00652314"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c. part.</w:t>
      </w:r>
      <w:r w:rsidR="0065231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i.e., </w:t>
      </w:r>
      <w:r w:rsidR="00652314"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conjugaison participiale</w:t>
      </w:r>
      <w:r w:rsidR="00652314" w:rsidRPr="00357960">
        <w:rPr>
          <w:rFonts w:ascii="Times New Roman" w:hAnsi="Times New Roman" w:cs="Times New Roman"/>
          <w:noProof/>
          <w:sz w:val="24"/>
          <w:szCs w:val="24"/>
          <w:lang w:val="af-ZA" w:eastAsia="ru-RU"/>
          <w14:ligatures w14:val="historicalDiscretional"/>
          <w14:numForm w14:val="oldStyle"/>
          <w14:numSpacing w14:val="proportional"/>
          <w14:cntxtAlts/>
        </w:rPr>
        <w:t>, our Form 3)</w:t>
      </w:r>
      <w:r w:rsidR="00C21578" w:rsidRPr="00357960">
        <w:rPr>
          <w:rFonts w:ascii="Times New Roman" w:hAnsi="Times New Roman" w:cs="Times New Roman"/>
          <w:noProof/>
          <w:sz w:val="24"/>
          <w:szCs w:val="24"/>
          <w:lang w:val="af-ZA" w:eastAsia="ru-RU"/>
          <w14:ligatures w14:val="historicalDiscretional"/>
          <w14:numForm w14:val="oldStyle"/>
          <w14:numSpacing w14:val="proportional"/>
          <w14:cntxtAlts/>
        </w:rPr>
        <w:t>, a</w:t>
      </w:r>
      <w:r w:rsidR="00652314" w:rsidRPr="00357960">
        <w:rPr>
          <w:rFonts w:ascii="Times New Roman" w:hAnsi="Times New Roman" w:cs="Times New Roman"/>
          <w:noProof/>
          <w:sz w:val="24"/>
          <w:szCs w:val="24"/>
          <w:lang w:val="af-ZA" w:eastAsia="ru-RU"/>
          <w14:ligatures w14:val="historicalDiscretional"/>
          <w14:numForm w14:val="oldStyle"/>
          <w14:numSpacing w14:val="proportional"/>
          <w14:cntxtAlts/>
        </w:rPr>
        <w:t>nd another two based upon the *</w:t>
      </w:r>
      <w:r w:rsidR="00652314"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CCīC</w:t>
      </w:r>
      <w:r w:rsidR="0065231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and </w:t>
      </w:r>
      <w:r w:rsidR="00652314"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*CaCCīC</w:t>
      </w:r>
      <w:r w:rsidR="0065231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patterns (our Form 4)</w:t>
      </w:r>
      <w:r w:rsidR="00D73BCA"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65231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respectively </w:t>
      </w:r>
      <w:r w:rsidR="00F44F29"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c. part. p 1</w:t>
      </w:r>
      <w:r w:rsidR="00F44F29" w:rsidRPr="00357960">
        <w:rPr>
          <w:rFonts w:ascii="Times New Roman" w:hAnsi="Times New Roman" w:cs="Times New Roman"/>
          <w:noProof/>
          <w:sz w:val="24"/>
          <w:szCs w:val="24"/>
          <w:lang w:val="af-ZA" w:eastAsia="ru-RU"/>
          <w14:ligatures w14:val="historicalDiscretional"/>
          <w14:numForm w14:val="oldStyle"/>
          <w14:numSpacing w14:val="proportional"/>
          <w14:cntxtAlts/>
        </w:rPr>
        <w:t>, active and passive</w:t>
      </w:r>
      <w:r w:rsidR="0065231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perfects,</w:t>
      </w:r>
      <w:r w:rsidR="00F44F29"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65231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and </w:t>
      </w:r>
      <w:r w:rsidR="00C21578"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c. part. p 2</w:t>
      </w:r>
      <w:r w:rsidR="00F44F29"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0065231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statives, medio-passives, and ‘internal deponents’.</w:t>
      </w:r>
      <w:r w:rsidR="005E28E7" w:rsidRPr="00357960">
        <w:rPr>
          <w:rStyle w:val="FootnoteReference"/>
          <w:rFonts w:ascii="Times New Roman" w:hAnsi="Times New Roman" w:cs="Times New Roman"/>
          <w:noProof/>
          <w:sz w:val="24"/>
          <w:szCs w:val="24"/>
          <w:lang w:val="af-ZA" w:eastAsia="ru-RU"/>
          <w14:ligatures w14:val="historicalDiscretional"/>
          <w14:numForm w14:val="oldStyle"/>
          <w14:numSpacing w14:val="proportional"/>
          <w14:cntxtAlts/>
        </w:rPr>
        <w:footnoteReference w:id="8"/>
      </w:r>
      <w:r w:rsidR="0065231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p>
    <w:p w14:paraId="3D4B57BB" w14:textId="0D5E111A" w:rsidR="00566E12" w:rsidRPr="00357960" w:rsidRDefault="00956700" w:rsidP="00956700">
      <w:pPr>
        <w:tabs>
          <w:tab w:val="left" w:pos="360"/>
        </w:tabs>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ab/>
      </w:r>
      <w:r w:rsidR="00652314" w:rsidRPr="00357960">
        <w:rPr>
          <w:rFonts w:ascii="Times New Roman" w:hAnsi="Times New Roman" w:cs="Times New Roman"/>
          <w:noProof/>
          <w:sz w:val="24"/>
          <w:szCs w:val="24"/>
          <w:lang w:val="af-ZA" w:eastAsia="ru-RU"/>
          <w14:ligatures w14:val="historicalDiscretional"/>
          <w14:numForm w14:val="oldStyle"/>
          <w14:numSpacing w14:val="proportional"/>
          <w14:cntxtAlts/>
        </w:rPr>
        <w:t>It was Arnold (</w:t>
      </w:r>
      <w:r w:rsidR="005E28E7"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Grammatik</w:t>
      </w:r>
      <w:r w:rsidR="00652314" w:rsidRPr="00357960">
        <w:rPr>
          <w:rFonts w:ascii="Times New Roman" w:hAnsi="Times New Roman" w:cs="Times New Roman"/>
          <w:noProof/>
          <w:sz w:val="24"/>
          <w:szCs w:val="24"/>
          <w:lang w:val="af-ZA" w:eastAsia="ru-RU"/>
          <w14:ligatures w14:val="historicalDiscretional"/>
          <w14:numForm w14:val="oldStyle"/>
          <w14:numSpacing w14:val="proportional"/>
          <w14:cntxtAlts/>
        </w:rPr>
        <w:t>) who first identified the</w:t>
      </w:r>
      <w:r w:rsidR="004337BC" w:rsidRPr="00357960">
        <w:rPr>
          <w:rFonts w:ascii="Times New Roman" w:hAnsi="Times New Roman" w:cs="Times New Roman"/>
          <w:noProof/>
          <w:sz w:val="24"/>
          <w:szCs w:val="24"/>
          <w:lang w:val="af-ZA" w:eastAsia="ru-RU"/>
          <w14:ligatures w14:val="historicalDiscretional"/>
          <w14:numForm w14:val="oldStyle"/>
          <w14:numSpacing w14:val="proportional"/>
          <w14:cntxtAlts/>
        </w:rPr>
        <w:t>se</w:t>
      </w:r>
      <w:r w:rsidR="0065231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two as </w:t>
      </w:r>
      <w:r w:rsidR="004337BC" w:rsidRPr="00357960">
        <w:rPr>
          <w:rFonts w:ascii="Times New Roman" w:hAnsi="Times New Roman" w:cs="Times New Roman"/>
          <w:noProof/>
          <w:sz w:val="24"/>
          <w:szCs w:val="24"/>
          <w:lang w:val="af-ZA" w:eastAsia="ru-RU"/>
          <w14:ligatures w14:val="historicalDiscretional"/>
          <w14:numForm w14:val="oldStyle"/>
          <w14:numSpacing w14:val="proportional"/>
          <w14:cntxtAlts/>
        </w:rPr>
        <w:t>suppletive bases</w:t>
      </w:r>
      <w:r w:rsidR="0065231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of a single verbal conjugation</w:t>
      </w:r>
      <w:r w:rsidR="009E58FE"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652314" w:rsidRPr="00357960">
        <w:rPr>
          <w:rFonts w:ascii="Times New Roman" w:hAnsi="Times New Roman" w:cs="Times New Roman"/>
          <w:noProof/>
          <w:sz w:val="24"/>
          <w:szCs w:val="24"/>
          <w:lang w:val="af-ZA" w:eastAsia="ru-RU"/>
          <w14:ligatures w14:val="historicalDiscretional"/>
          <w14:numForm w14:val="oldStyle"/>
          <w14:numSpacing w14:val="proportional"/>
          <w14:cntxtAlts/>
        </w:rPr>
        <w:t>which he describes as a Perfect (</w:t>
      </w:r>
      <w:r w:rsidR="00652314"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Perfekt</w:t>
      </w:r>
      <w:r w:rsidR="009E58FE" w:rsidRPr="00357960">
        <w:rPr>
          <w:rFonts w:ascii="Times New Roman" w:hAnsi="Times New Roman" w:cs="Times New Roman"/>
          <w:noProof/>
          <w:sz w:val="24"/>
          <w:szCs w:val="24"/>
          <w:lang w:val="af-ZA" w:eastAsia="ru-RU"/>
          <w14:ligatures w14:val="historicalDiscretional"/>
          <w14:numForm w14:val="oldStyle"/>
          <w14:numSpacing w14:val="proportional"/>
          <w14:cntxtAlts/>
        </w:rPr>
        <w:t>), their distribution determined by the transitivity of the base verb</w:t>
      </w:r>
      <w:r w:rsidR="004337BC" w:rsidRPr="00357960">
        <w:rPr>
          <w:rFonts w:ascii="Times New Roman" w:hAnsi="Times New Roman" w:cs="Times New Roman"/>
          <w:noProof/>
          <w:sz w:val="24"/>
          <w:szCs w:val="24"/>
          <w:lang w:val="af-ZA" w:eastAsia="ru-RU"/>
          <w14:ligatures w14:val="historicalDiscretional"/>
          <w14:numForm w14:val="oldStyle"/>
          <w14:numSpacing w14:val="proportional"/>
          <w14:cntxtAlts/>
        </w:rPr>
        <w:t>, while also acknowledging that the *</w:t>
      </w:r>
      <w:r w:rsidR="004337BC"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CCīC</w:t>
      </w:r>
      <w:r w:rsidR="004337BC"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stem also continues in its former role as a passive participle</w:t>
      </w:r>
      <w:r w:rsidR="009E58FE" w:rsidRPr="00357960">
        <w:rPr>
          <w:rFonts w:ascii="Times New Roman" w:hAnsi="Times New Roman" w:cs="Times New Roman"/>
          <w:noProof/>
          <w:sz w:val="24"/>
          <w:szCs w:val="24"/>
          <w:lang w:val="af-ZA" w:eastAsia="ru-RU"/>
          <w14:ligatures w14:val="historicalDiscretional"/>
          <w14:numForm w14:val="oldStyle"/>
          <w14:numSpacing w14:val="proportional"/>
          <w14:cntxtAlts/>
        </w:rPr>
        <w:t>. In his analysis, elaborated in a 1999 article,</w:t>
      </w:r>
      <w:r w:rsidR="005E28E7" w:rsidRPr="00357960">
        <w:rPr>
          <w:rStyle w:val="FootnoteReference"/>
          <w:rFonts w:ascii="Times New Roman" w:hAnsi="Times New Roman" w:cs="Times New Roman"/>
          <w:noProof/>
          <w:sz w:val="24"/>
          <w:szCs w:val="24"/>
          <w:lang w:val="af-ZA" w:eastAsia="ru-RU"/>
          <w14:ligatures w14:val="historicalDiscretional"/>
          <w14:numForm w14:val="oldStyle"/>
          <w14:numSpacing w14:val="proportional"/>
          <w14:cntxtAlts/>
        </w:rPr>
        <w:footnoteReference w:id="9"/>
      </w:r>
      <w:r w:rsidR="009E58FE"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he describes this conjugation exclusively in terms of the perfect, i.e., as actions or states completed at the speech time or reference time.</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As a modest contribution derived from our ongoing research, we build upon these observations concerning this conjugation, restricting ourselves for the moment to the relationship between its forms and meanings by addressing </w:t>
      </w:r>
      <w:r w:rsidR="00566E12"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the basic (G-) stem </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and only considering the other Forms when they provide an illustrative contrast with Form 4</w:t>
      </w:r>
      <w:r w:rsidR="00566E12"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p>
    <w:p w14:paraId="21A01872" w14:textId="02E1430E" w:rsidR="00644748" w:rsidRPr="00357960" w:rsidRDefault="00644748" w:rsidP="00644748">
      <w:pPr>
        <w:tabs>
          <w:tab w:val="left" w:pos="360"/>
        </w:tabs>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ab/>
        <w:t xml:space="preserve">To further complicate the picture, distinctions in voice may also be represented by the N-stem of the verb, which is characterized by the prefix </w:t>
      </w:r>
      <w:r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 xml:space="preserve">n- </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and conventionally described as a mediopassive. The readership of </w:t>
      </w:r>
      <w:r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Aramaic Studies</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may be puzzled by the reference to the N-stem, since its absence from all other forms of Aramaic is one of the diagnostic features distinguishing this family of </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lastRenderedPageBreak/>
        <w:t>languages from closely related languages such as Arabic and Hebrew.</w:t>
      </w:r>
      <w:r w:rsidRPr="00357960">
        <w:rPr>
          <w:rStyle w:val="FootnoteReference"/>
          <w:rFonts w:ascii="Times New Roman" w:hAnsi="Times New Roman" w:cs="Times New Roman"/>
          <w:noProof/>
          <w:sz w:val="24"/>
          <w:szCs w:val="24"/>
          <w:lang w:val="af-ZA" w:eastAsia="ru-RU"/>
          <w14:ligatures w14:val="historicalDiscretional"/>
          <w14:numForm w14:val="oldStyle"/>
          <w14:numSpacing w14:val="proportional"/>
          <w14:cntxtAlts/>
        </w:rPr>
        <w:footnoteReference w:id="10"/>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In </w:t>
      </w:r>
      <w:r w:rsidRPr="00357960">
        <w:rPr>
          <w:rFonts w:ascii="Times New Roman" w:hAnsi="Times New Roman" w:cs="Times New Roman"/>
          <w:smallCaps/>
          <w:noProof/>
          <w:sz w:val="24"/>
          <w:szCs w:val="24"/>
          <w:lang w:val="af-ZA" w:eastAsia="ru-RU"/>
          <w14:ligatures w14:val="historicalDiscretional"/>
          <w14:numForm w14:val="oldStyle"/>
          <w14:numSpacing w14:val="proportional"/>
          <w14:cntxtAlts/>
        </w:rPr>
        <w:t>mwa</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however, the N-stem has been resuscitated as a productive verbal morphosyntactic category, likely through contact with Arabic, supplementing the G-stem in this regard.</w:t>
      </w:r>
    </w:p>
    <w:p w14:paraId="0C1F2376" w14:textId="77777777" w:rsidR="00644748" w:rsidRPr="00357960" w:rsidRDefault="00644748" w:rsidP="00956700">
      <w:pPr>
        <w:tabs>
          <w:tab w:val="left" w:pos="360"/>
        </w:tabs>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p>
    <w:p w14:paraId="3E8DDD7A" w14:textId="77777777" w:rsidR="00566E12" w:rsidRPr="00357960" w:rsidRDefault="00566E12" w:rsidP="00647D7F">
      <w:pPr>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p>
    <w:p w14:paraId="16581414" w14:textId="3E2A8514" w:rsidR="00A0698B" w:rsidRPr="00357960" w:rsidRDefault="00A0698B" w:rsidP="00647D7F">
      <w:pPr>
        <w:spacing w:after="0" w:line="23" w:lineRule="atLeast"/>
        <w:jc w:val="both"/>
        <w:rPr>
          <w:rFonts w:ascii="Times New Roman" w:hAnsi="Times New Roman" w:cs="Times New Roman"/>
          <w:b/>
          <w:bCs/>
          <w:noProof/>
          <w:sz w:val="24"/>
          <w:szCs w:val="24"/>
          <w:lang w:val="af-ZA"/>
          <w14:ligatures w14:val="historicalDiscretional"/>
          <w14:numForm w14:val="oldStyle"/>
          <w14:numSpacing w14:val="proportional"/>
          <w14:cntxtAlts/>
        </w:rPr>
      </w:pPr>
      <w:r w:rsidRPr="00357960">
        <w:rPr>
          <w:rFonts w:ascii="Times New Roman" w:hAnsi="Times New Roman" w:cs="Times New Roman"/>
          <w:b/>
          <w:bCs/>
          <w:noProof/>
          <w:sz w:val="24"/>
          <w:szCs w:val="24"/>
          <w:lang w:val="af-ZA"/>
          <w14:ligatures w14:val="historicalDiscretional"/>
          <w14:numForm w14:val="oldStyle"/>
          <w14:numSpacing w14:val="proportional"/>
          <w14:cntxtAlts/>
        </w:rPr>
        <w:t>2. Form 4 or Perfective (*</w:t>
      </w:r>
      <w:r w:rsidRPr="00357960">
        <w:rPr>
          <w:rFonts w:ascii="Times New Roman" w:hAnsi="Times New Roman" w:cs="Times New Roman"/>
          <w:b/>
          <w:bCs/>
          <w:i/>
          <w:iCs/>
          <w:noProof/>
          <w:sz w:val="24"/>
          <w:szCs w:val="24"/>
          <w:lang w:val="af-ZA"/>
          <w14:ligatures w14:val="historicalDiscretional"/>
          <w14:numForm w14:val="oldStyle"/>
          <w14:numSpacing w14:val="proportional"/>
          <w14:cntxtAlts/>
        </w:rPr>
        <w:t>qtīl</w:t>
      </w:r>
      <w:r w:rsidRPr="00357960">
        <w:rPr>
          <w:rFonts w:ascii="Times New Roman" w:hAnsi="Times New Roman" w:cs="Times New Roman"/>
          <w:b/>
          <w:bCs/>
          <w:noProof/>
          <w:sz w:val="24"/>
          <w:szCs w:val="24"/>
          <w:lang w:val="af-ZA"/>
          <w14:ligatures w14:val="historicalDiscretional"/>
          <w14:numForm w14:val="oldStyle"/>
          <w14:numSpacing w14:val="proportional"/>
          <w14:cntxtAlts/>
        </w:rPr>
        <w:t>/*</w:t>
      </w:r>
      <w:r w:rsidRPr="00357960">
        <w:rPr>
          <w:rFonts w:ascii="Times New Roman" w:hAnsi="Times New Roman" w:cs="Times New Roman"/>
          <w:b/>
          <w:bCs/>
          <w:i/>
          <w:iCs/>
          <w:noProof/>
          <w:sz w:val="24"/>
          <w:szCs w:val="24"/>
          <w:lang w:val="af-ZA"/>
          <w14:ligatures w14:val="historicalDiscretional"/>
          <w14:numForm w14:val="oldStyle"/>
          <w14:numSpacing w14:val="proportional"/>
          <w14:cntxtAlts/>
        </w:rPr>
        <w:t>qattīl</w:t>
      </w:r>
      <w:r w:rsidRPr="00357960">
        <w:rPr>
          <w:rFonts w:ascii="Times New Roman" w:hAnsi="Times New Roman" w:cs="Times New Roman"/>
          <w:b/>
          <w:bCs/>
          <w:noProof/>
          <w:sz w:val="24"/>
          <w:szCs w:val="24"/>
          <w:lang w:val="af-ZA"/>
          <w14:ligatures w14:val="historicalDiscretional"/>
          <w14:numForm w14:val="oldStyle"/>
          <w14:numSpacing w14:val="proportional"/>
          <w14:cntxtAlts/>
        </w:rPr>
        <w:t>)</w:t>
      </w:r>
    </w:p>
    <w:p w14:paraId="6153BC09" w14:textId="77777777" w:rsidR="00956700" w:rsidRPr="00357960" w:rsidRDefault="00956700" w:rsidP="00647D7F">
      <w:pPr>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p>
    <w:p w14:paraId="3892A1AA" w14:textId="6DF6D47E" w:rsidR="00727184" w:rsidRPr="00357960" w:rsidRDefault="00566E12" w:rsidP="00A84325">
      <w:pPr>
        <w:tabs>
          <w:tab w:val="left" w:pos="360"/>
        </w:tabs>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Th</w:t>
      </w:r>
      <w:r w:rsidR="00FC3240"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e distribution of the </w:t>
      </w:r>
      <w:r w:rsidR="0019699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Form 4 </w:t>
      </w:r>
      <w:r w:rsidRPr="00357960">
        <w:rPr>
          <w:rFonts w:ascii="Times New Roman" w:hAnsi="Times New Roman" w:cs="Times New Roman"/>
          <w:noProof/>
          <w:sz w:val="24"/>
          <w:szCs w:val="24"/>
          <w:lang w:val="af-ZA"/>
          <w14:ligatures w14:val="historicalDiscretional"/>
          <w14:numForm w14:val="oldStyle"/>
          <w14:numSpacing w14:val="proportional"/>
          <w14:cntxtAlts/>
        </w:rPr>
        <w:t>pattern</w:t>
      </w:r>
      <w:r w:rsidR="00196993" w:rsidRPr="00357960">
        <w:rPr>
          <w:rFonts w:ascii="Times New Roman" w:hAnsi="Times New Roman" w:cs="Times New Roman"/>
          <w:noProof/>
          <w:sz w:val="24"/>
          <w:szCs w:val="24"/>
          <w:lang w:val="af-ZA"/>
          <w14:ligatures w14:val="historicalDiscretional"/>
          <w14:numForm w14:val="oldStyle"/>
          <w14:numSpacing w14:val="proportional"/>
          <w14:cntxtAlts/>
        </w:rPr>
        <w:t>s</w:t>
      </w:r>
      <w:r w:rsidR="00FC3240"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for the basic stem</w:t>
      </w:r>
      <w:r w:rsidR="00956700"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*CCīC </w:t>
      </w:r>
      <w:r w:rsidR="00196993" w:rsidRPr="00357960">
        <w:rPr>
          <w:rFonts w:ascii="Times New Roman" w:hAnsi="Times New Roman" w:cs="Times New Roman"/>
          <w:noProof/>
          <w:sz w:val="24"/>
          <w:szCs w:val="24"/>
          <w:lang w:val="af-ZA"/>
          <w14:ligatures w14:val="historicalDiscretional"/>
          <w14:numForm w14:val="oldStyle"/>
          <w14:numSpacing w14:val="proportional"/>
          <w14:cntxtAlts/>
        </w:rPr>
        <w:t>and</w:t>
      </w:r>
      <w:r w:rsidR="00956700"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*CaCCīC</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depends </w:t>
      </w:r>
      <w:r w:rsidR="00196993" w:rsidRPr="00357960">
        <w:rPr>
          <w:rFonts w:ascii="Times New Roman" w:hAnsi="Times New Roman" w:cs="Times New Roman"/>
          <w:noProof/>
          <w:sz w:val="24"/>
          <w:szCs w:val="24"/>
          <w:lang w:val="af-ZA"/>
          <w14:ligatures w14:val="historicalDiscretional"/>
          <w14:numForm w14:val="oldStyle"/>
          <w14:numSpacing w14:val="proportional"/>
          <w14:cntxtAlts/>
        </w:rPr>
        <w:t>mainly</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upon lexical semantics</w:t>
      </w:r>
      <w:r w:rsidR="004337BC"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19699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The rule of thumb for sound verbs </w:t>
      </w:r>
      <w:r w:rsidR="004337BC"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is that Form 4 of transitive verbs has the base *CCīC, and that of intransitive verbs has the base </w:t>
      </w:r>
      <w:r w:rsidR="00C23FE9" w:rsidRPr="00357960">
        <w:rPr>
          <w:rFonts w:ascii="Times New Roman" w:hAnsi="Times New Roman" w:cs="Times New Roman"/>
          <w:noProof/>
          <w:sz w:val="24"/>
          <w:szCs w:val="24"/>
          <w:lang w:val="af-ZA"/>
          <w14:ligatures w14:val="historicalDiscretional"/>
          <w14:numForm w14:val="oldStyle"/>
          <w14:numSpacing w14:val="proportional"/>
          <w14:cntxtAlts/>
        </w:rPr>
        <w:t>*CaCCīC</w:t>
      </w:r>
      <w:r w:rsidR="00727184" w:rsidRPr="00357960">
        <w:rPr>
          <w:rFonts w:ascii="Times New Roman" w:hAnsi="Times New Roman" w:cs="Times New Roman"/>
          <w:noProof/>
          <w:sz w:val="24"/>
          <w:szCs w:val="24"/>
          <w:lang w:val="af-ZA"/>
          <w14:ligatures w14:val="historicalDiscretional"/>
          <w14:numForm w14:val="oldStyle"/>
          <w14:numSpacing w14:val="proportional"/>
          <w14:cntxtAlts/>
        </w:rPr>
        <w:t>. However, there are exceptions to this rule, which may be either semantically conditioned or morphotactically conditioned.</w:t>
      </w:r>
    </w:p>
    <w:p w14:paraId="22CA0913" w14:textId="2C79154A" w:rsidR="00A84325" w:rsidRPr="00357960" w:rsidRDefault="00727184" w:rsidP="00727184">
      <w:pPr>
        <w:tabs>
          <w:tab w:val="left" w:pos="360"/>
        </w:tabs>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ab/>
        <w:t xml:space="preserve">The former class of exceptions is illustrated by the verbs </w:t>
      </w:r>
      <w:r w:rsidR="00A84325" w:rsidRPr="00357960">
        <w:rPr>
          <w:rFonts w:ascii="Times New Roman" w:hAnsi="Times New Roman" w:cs="Times New Roman"/>
          <w:i/>
          <w:iCs/>
          <w:noProof/>
          <w:sz w:val="24"/>
          <w:szCs w:val="24"/>
          <w:lang w:val="af-ZA"/>
          <w14:ligatures w14:val="historicalDiscretional"/>
          <w14:numForm w14:val="oldStyle"/>
          <w14:numSpacing w14:val="proportional"/>
          <w14:cntxtAlts/>
        </w:rPr>
        <w:t>šmʕ</w:t>
      </w:r>
      <w:r w:rsidR="00A84325"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A84325" w:rsidRPr="00357960">
        <w:rPr>
          <w:rFonts w:ascii="Times New Roman" w:hAnsi="Times New Roman" w:cs="Times New Roman"/>
          <w:i/>
          <w:iCs/>
          <w:noProof/>
          <w:sz w:val="24"/>
          <w:szCs w:val="24"/>
          <w:lang w:val="af-ZA"/>
          <w14:ligatures w14:val="historicalDiscretional"/>
          <w14:numForm w14:val="oldStyle"/>
          <w14:numSpacing w14:val="proportional"/>
          <w14:cntxtAlts/>
        </w:rPr>
        <w:t>šammeʕ</w:t>
      </w:r>
      <w:r w:rsidR="00A84325"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‘to hear’ and </w:t>
      </w:r>
      <w:r w:rsidR="00A84325" w:rsidRPr="00357960">
        <w:rPr>
          <w:rFonts w:ascii="Times New Roman" w:hAnsi="Times New Roman" w:cs="Times New Roman"/>
          <w:i/>
          <w:iCs/>
          <w:noProof/>
          <w:sz w:val="24"/>
          <w:szCs w:val="24"/>
          <w:lang w:val="af-ZA"/>
          <w14:ligatures w14:val="historicalDiscretional"/>
          <w14:numForm w14:val="oldStyle"/>
          <w14:numSpacing w14:val="proportional"/>
          <w14:cntxtAlts/>
        </w:rPr>
        <w:t>yḏʕ</w:t>
      </w:r>
      <w:r w:rsidR="00A84325"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A84325" w:rsidRPr="00357960">
        <w:rPr>
          <w:rFonts w:ascii="Times New Roman" w:hAnsi="Times New Roman" w:cs="Times New Roman"/>
          <w:i/>
          <w:iCs/>
          <w:noProof/>
          <w:sz w:val="24"/>
          <w:szCs w:val="24"/>
          <w:lang w:val="af-ZA"/>
          <w14:ligatures w14:val="historicalDiscretional"/>
          <w14:numForm w14:val="oldStyle"/>
          <w14:numSpacing w14:val="proportional"/>
          <w14:cntxtAlts/>
        </w:rPr>
        <w:t>yaḏḏeʕ</w:t>
      </w:r>
      <w:r w:rsidR="00A84325"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‘to know</w:t>
      </w:r>
      <w:r w:rsidRPr="00357960">
        <w:rPr>
          <w:rFonts w:ascii="Times New Roman" w:hAnsi="Times New Roman" w:cs="Times New Roman"/>
          <w:noProof/>
          <w:sz w:val="24"/>
          <w:szCs w:val="24"/>
          <w:lang w:val="af-ZA"/>
          <w14:ligatures w14:val="historicalDiscretional"/>
          <w14:numForm w14:val="oldStyle"/>
          <w14:numSpacing w14:val="proportional"/>
          <w14:cntxtAlts/>
        </w:rPr>
        <w:t>,</w:t>
      </w:r>
      <w:r w:rsidR="00A84325"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which </w:t>
      </w:r>
      <w:r w:rsidR="00A84325" w:rsidRPr="00357960">
        <w:rPr>
          <w:rFonts w:ascii="Times New Roman" w:hAnsi="Times New Roman" w:cs="Times New Roman"/>
          <w:noProof/>
          <w:sz w:val="24"/>
          <w:szCs w:val="24"/>
          <w:lang w:val="af-ZA"/>
          <w14:ligatures w14:val="historicalDiscretional"/>
          <w14:numForm w14:val="oldStyle"/>
          <w14:numSpacing w14:val="proportional"/>
          <w14:cntxtAlts/>
        </w:rPr>
        <w:t>take the *CaCCīC base like intransitive</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verbs</w:t>
      </w:r>
      <w:r w:rsidR="00A84325" w:rsidRPr="00357960">
        <w:rPr>
          <w:rFonts w:ascii="Times New Roman" w:hAnsi="Times New Roman" w:cs="Times New Roman"/>
          <w:noProof/>
          <w:sz w:val="24"/>
          <w:szCs w:val="24"/>
          <w:lang w:val="af-ZA"/>
          <w14:ligatures w14:val="historicalDiscretional"/>
          <w14:numForm w14:val="oldStyle"/>
          <w14:numSpacing w14:val="proportional"/>
          <w14:cntxtAlts/>
        </w:rPr>
        <w:t>. Significantly, in Ṭuroyo, the cognates of these same two verbs (</w:t>
      </w:r>
      <w:r w:rsidR="00A84325"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ʔḏʕ aḏəʕ </w:t>
      </w:r>
      <w:r w:rsidR="00A84325"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‘to know’, </w:t>
      </w:r>
      <w:r w:rsidR="00A84325" w:rsidRPr="00357960">
        <w:rPr>
          <w:rFonts w:ascii="Times New Roman" w:hAnsi="Times New Roman" w:cs="Times New Roman"/>
          <w:i/>
          <w:iCs/>
          <w:noProof/>
          <w:sz w:val="24"/>
          <w:szCs w:val="24"/>
          <w:lang w:val="af-ZA"/>
          <w14:ligatures w14:val="historicalDiscretional"/>
          <w14:numForm w14:val="oldStyle"/>
          <w14:numSpacing w14:val="proportional"/>
          <w14:cntxtAlts/>
        </w:rPr>
        <w:t>šmʕ šaməʕ</w:t>
      </w:r>
      <w:r w:rsidR="00A84325"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‘to hear’) also use the same *CaCCīC base for their past like other intransitive verbs due to their dynamicity, or more accurately, their lack thereof, i.e., these actions </w:t>
      </w:r>
      <w:r w:rsidRPr="00357960">
        <w:rPr>
          <w:rFonts w:ascii="Times New Roman" w:hAnsi="Times New Roman" w:cs="Times New Roman"/>
          <w:noProof/>
          <w:sz w:val="24"/>
          <w:szCs w:val="24"/>
          <w:lang w:val="af-ZA"/>
          <w14:ligatures w14:val="historicalDiscretional"/>
          <w14:numForm w14:val="oldStyle"/>
          <w14:numSpacing w14:val="proportional"/>
          <w14:cntxtAlts/>
        </w:rPr>
        <w:t>(</w:t>
      </w:r>
      <w:r w:rsidR="00A84325" w:rsidRPr="00357960">
        <w:rPr>
          <w:rFonts w:ascii="Times New Roman" w:hAnsi="Times New Roman" w:cs="Times New Roman"/>
          <w:noProof/>
          <w:sz w:val="24"/>
          <w:szCs w:val="24"/>
          <w:lang w:val="af-ZA"/>
          <w14:ligatures w14:val="historicalDiscretional"/>
          <w14:numForm w14:val="oldStyle"/>
          <w14:numSpacing w14:val="proportional"/>
          <w14:cntxtAlts/>
        </w:rPr>
        <w:t>‘hearing’ and ‘knowing’</w:t>
      </w:r>
      <w:r w:rsidRPr="00357960">
        <w:rPr>
          <w:rFonts w:ascii="Times New Roman" w:hAnsi="Times New Roman" w:cs="Times New Roman"/>
          <w:noProof/>
          <w:sz w:val="24"/>
          <w:szCs w:val="24"/>
          <w:lang w:val="af-ZA"/>
          <w14:ligatures w14:val="historicalDiscretional"/>
          <w14:numForm w14:val="oldStyle"/>
          <w14:numSpacing w14:val="proportional"/>
          <w14:cntxtAlts/>
        </w:rPr>
        <w:t>)</w:t>
      </w:r>
      <w:r w:rsidR="00A84325"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do not impact their objects. Some other Ṭuroyo transitive verbs that take the *CaCCīC base for their past are </w:t>
      </w:r>
      <w:r w:rsidR="00A84325" w:rsidRPr="00357960">
        <w:rPr>
          <w:rFonts w:ascii="Times New Roman" w:hAnsi="Times New Roman" w:cs="Times New Roman"/>
          <w:i/>
          <w:iCs/>
          <w:noProof/>
          <w:sz w:val="24"/>
          <w:szCs w:val="24"/>
          <w:lang w:val="af-ZA"/>
          <w14:ligatures w14:val="historicalDiscretional"/>
          <w14:numForm w14:val="oldStyle"/>
          <w14:numSpacing w14:val="proportional"/>
          <w14:cntxtAlts/>
        </w:rPr>
        <w:t>ʔbʕ</w:t>
      </w:r>
      <w:r w:rsidR="00A84325"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A84325" w:rsidRPr="00357960">
        <w:rPr>
          <w:rFonts w:ascii="Times New Roman" w:hAnsi="Times New Roman" w:cs="Times New Roman"/>
          <w:i/>
          <w:iCs/>
          <w:noProof/>
          <w:sz w:val="24"/>
          <w:szCs w:val="24"/>
          <w:lang w:val="af-ZA"/>
          <w14:ligatures w14:val="historicalDiscretional"/>
          <w14:numForm w14:val="oldStyle"/>
          <w14:numSpacing w14:val="proportional"/>
          <w14:cntxtAlts/>
        </w:rPr>
        <w:t>abəʕ</w:t>
      </w:r>
      <w:r w:rsidR="00A84325"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‘to wish, want’ and </w:t>
      </w:r>
      <w:r w:rsidR="00A84325" w:rsidRPr="00357960">
        <w:rPr>
          <w:rFonts w:ascii="Times New Roman" w:hAnsi="Times New Roman" w:cs="Times New Roman"/>
          <w:i/>
          <w:iCs/>
          <w:noProof/>
          <w:sz w:val="24"/>
          <w:szCs w:val="24"/>
          <w:lang w:val="af-ZA"/>
          <w14:ligatures w14:val="historicalDiscretional"/>
          <w14:numForm w14:val="oldStyle"/>
          <w14:numSpacing w14:val="proportional"/>
          <w14:cntxtAlts/>
        </w:rPr>
        <w:t>fhm</w:t>
      </w:r>
      <w:r w:rsidR="00A84325"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A84325" w:rsidRPr="00357960">
        <w:rPr>
          <w:rFonts w:ascii="Times New Roman" w:hAnsi="Times New Roman" w:cs="Times New Roman"/>
          <w:i/>
          <w:iCs/>
          <w:noProof/>
          <w:sz w:val="24"/>
          <w:szCs w:val="24"/>
          <w:lang w:val="af-ZA"/>
          <w14:ligatures w14:val="historicalDiscretional"/>
          <w14:numForm w14:val="oldStyle"/>
          <w14:numSpacing w14:val="proportional"/>
          <w14:cntxtAlts/>
        </w:rPr>
        <w:t>fahəm</w:t>
      </w:r>
      <w:r w:rsidR="00A84325"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‘to understand’, of which both are similarly transitive but lacking in dynamicity. This parallel development, across two Aramaic languages, Western and Eastern, that are only distantly related to one another and</w:t>
      </w:r>
      <w:r w:rsidRPr="00357960">
        <w:rPr>
          <w:rFonts w:ascii="Times New Roman" w:hAnsi="Times New Roman" w:cs="Times New Roman"/>
          <w:noProof/>
          <w:sz w:val="24"/>
          <w:szCs w:val="24"/>
          <w:lang w:val="af-ZA"/>
          <w14:ligatures w14:val="historicalDiscretional"/>
          <w14:numForm w14:val="oldStyle"/>
          <w14:numSpacing w14:val="proportional"/>
          <w14:cntxtAlts/>
        </w:rPr>
        <w:t>,</w:t>
      </w:r>
      <w:r w:rsidR="00A84325"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moreover</w:t>
      </w:r>
      <w:r w:rsidRPr="00357960">
        <w:rPr>
          <w:rFonts w:ascii="Times New Roman" w:hAnsi="Times New Roman" w:cs="Times New Roman"/>
          <w:noProof/>
          <w:sz w:val="24"/>
          <w:szCs w:val="24"/>
          <w:lang w:val="af-ZA"/>
          <w14:ligatures w14:val="historicalDiscretional"/>
          <w14:numForm w14:val="oldStyle"/>
          <w14:numSpacing w14:val="proportional"/>
          <w14:cntxtAlts/>
        </w:rPr>
        <w:t>,</w:t>
      </w:r>
      <w:r w:rsidR="00A84325"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completely isolated from one another, illustrates the sensitivity of the grammatical form to lexical semantics and could only have arisen through common drift.</w:t>
      </w:r>
    </w:p>
    <w:p w14:paraId="3B92EFEC" w14:textId="496CFC2D" w:rsidR="00727184" w:rsidRPr="00357960" w:rsidRDefault="00A84325" w:rsidP="00A84325">
      <w:pPr>
        <w:tabs>
          <w:tab w:val="left" w:pos="360"/>
        </w:tabs>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ab/>
      </w:r>
      <w:r w:rsidR="00727184"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Furthermore, </w:t>
      </w:r>
      <w:r w:rsidRPr="00357960">
        <w:rPr>
          <w:rFonts w:ascii="Times New Roman" w:hAnsi="Times New Roman" w:cs="Times New Roman"/>
          <w:noProof/>
          <w:sz w:val="24"/>
          <w:szCs w:val="24"/>
          <w:lang w:val="af-ZA"/>
          <w14:ligatures w14:val="historicalDiscretional"/>
          <w14:numForm w14:val="oldStyle"/>
          <w14:numSpacing w14:val="proportional"/>
          <w14:cntxtAlts/>
        </w:rPr>
        <w:t>some intransitive verbs</w:t>
      </w:r>
      <w:r w:rsidR="00FC3240"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take the *CCīC pattern for their Form 4. These include </w:t>
      </w:r>
      <w:r w:rsidR="00FC3240"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myṯ imeṯ </w:t>
      </w:r>
      <w:r w:rsidR="00FC3240" w:rsidRPr="00357960">
        <w:rPr>
          <w:rFonts w:ascii="Times New Roman" w:hAnsi="Times New Roman" w:cs="Times New Roman"/>
          <w:noProof/>
          <w:sz w:val="24"/>
          <w:szCs w:val="24"/>
          <w:lang w:val="af-ZA"/>
          <w14:ligatures w14:val="historicalDiscretional"/>
          <w14:numForm w14:val="oldStyle"/>
          <w14:numSpacing w14:val="proportional"/>
          <w14:cntxtAlts/>
        </w:rPr>
        <w:t>(m) /</w:t>
      </w:r>
      <w:r w:rsidR="00FC3240"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mīṯa </w:t>
      </w:r>
      <w:r w:rsidR="00FC3240"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(f) ‘to die’, </w:t>
      </w:r>
      <w:r w:rsidR="00FC3240"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ḏmx iḏmex </w:t>
      </w:r>
      <w:r w:rsidR="00FC3240" w:rsidRPr="00357960">
        <w:rPr>
          <w:rFonts w:ascii="Times New Roman" w:hAnsi="Times New Roman" w:cs="Times New Roman"/>
          <w:noProof/>
          <w:sz w:val="24"/>
          <w:szCs w:val="24"/>
          <w:lang w:val="af-ZA"/>
          <w14:ligatures w14:val="historicalDiscretional"/>
          <w14:numForm w14:val="oldStyle"/>
          <w14:numSpacing w14:val="proportional"/>
          <w14:cntxtAlts/>
        </w:rPr>
        <w:t>(m) /</w:t>
      </w:r>
      <w:r w:rsidR="00FC3240"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ḏmīxa</w:t>
      </w:r>
      <w:r w:rsidR="00FC3240"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(f) ‘to sleep’, and </w:t>
      </w:r>
      <w:r w:rsidR="00FC3240"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ʔzl izel </w:t>
      </w:r>
      <w:r w:rsidR="00FC3240" w:rsidRPr="00357960">
        <w:rPr>
          <w:rFonts w:ascii="Times New Roman" w:hAnsi="Times New Roman" w:cs="Times New Roman"/>
          <w:noProof/>
          <w:sz w:val="24"/>
          <w:szCs w:val="24"/>
          <w:lang w:val="af-ZA"/>
          <w14:ligatures w14:val="historicalDiscretional"/>
          <w14:numForm w14:val="oldStyle"/>
          <w14:numSpacing w14:val="proportional"/>
          <w14:cntxtAlts/>
        </w:rPr>
        <w:t>(m) /</w:t>
      </w:r>
      <w:r w:rsidR="00FC3240"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zīla</w:t>
      </w:r>
      <w:r w:rsidR="00FC3240"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(f) ‘to go’. It is not immediately obvious why these verbs are exceptional, although it is perhaps significant that all three are unaccusative rather than unergative intransitive</w:t>
      </w:r>
      <w:r w:rsidR="00727184"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verbs</w:t>
      </w:r>
      <w:r w:rsidR="00FC3240" w:rsidRPr="00357960">
        <w:rPr>
          <w:rFonts w:ascii="Times New Roman" w:hAnsi="Times New Roman" w:cs="Times New Roman"/>
          <w:noProof/>
          <w:sz w:val="24"/>
          <w:szCs w:val="24"/>
          <w:lang w:val="af-ZA"/>
          <w14:ligatures w14:val="historicalDiscretional"/>
          <w14:numForm w14:val="oldStyle"/>
          <w14:numSpacing w14:val="proportional"/>
          <w14:cntxtAlts/>
        </w:rPr>
        <w:t>.</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p>
    <w:p w14:paraId="2436E1DC" w14:textId="4D8BAD17" w:rsidR="00A84325" w:rsidRPr="00357960" w:rsidRDefault="00727184" w:rsidP="00A84325">
      <w:pPr>
        <w:tabs>
          <w:tab w:val="left" w:pos="360"/>
        </w:tabs>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ab/>
        <w:t>The latter class of exceptions</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is purely morphotactic: all III-weak verbs take the base *CaCCīC rather than *CCīC, even when transitive, e.g., ʔ</w:t>
      </w:r>
      <w:r w:rsidR="00CC2DF3" w:rsidRPr="00357960">
        <w:rPr>
          <w:rFonts w:ascii="Times New Roman" w:hAnsi="Times New Roman" w:cs="Times New Roman"/>
          <w:i/>
          <w:iCs/>
          <w:noProof/>
          <w:sz w:val="24"/>
          <w:szCs w:val="24"/>
          <w:lang w:val="af-ZA"/>
          <w14:ligatures w14:val="historicalDiscretional"/>
          <w14:numForm w14:val="oldStyle"/>
          <w14:numSpacing w14:val="proportional"/>
          <w14:cntxtAlts/>
        </w:rPr>
        <w:t>py app</w:t>
      </w:r>
      <w:r w:rsidR="00196993"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w:t>
      </w:r>
      <w:r w:rsidR="00196993" w:rsidRPr="00357960">
        <w:rPr>
          <w:rFonts w:ascii="Times New Roman" w:hAnsi="Times New Roman" w:cs="Times New Roman"/>
          <w:noProof/>
          <w:sz w:val="24"/>
          <w:szCs w:val="24"/>
          <w:lang w:val="af-ZA"/>
          <w14:ligatures w14:val="historicalDiscretional"/>
          <w14:numForm w14:val="oldStyle"/>
          <w14:numSpacing w14:val="proportional"/>
          <w14:cntxtAlts/>
        </w:rPr>
        <w:t>m)</w:t>
      </w:r>
      <w:r w:rsidR="00196993"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 app</w:t>
      </w:r>
      <w:r w:rsidR="00CC2DF3" w:rsidRPr="00357960">
        <w:rPr>
          <w:rFonts w:ascii="Times New Roman" w:hAnsi="Times New Roman" w:cs="Times New Roman"/>
          <w:i/>
          <w:iCs/>
          <w:noProof/>
          <w:sz w:val="24"/>
          <w:szCs w:val="24"/>
          <w:lang w:val="af-ZA"/>
          <w14:ligatures w14:val="historicalDiscretional"/>
          <w14:numForm w14:val="oldStyle"/>
          <w14:numSpacing w14:val="proportional"/>
          <w14:cntxtAlts/>
        </w:rPr>
        <w:t>īya</w:t>
      </w:r>
      <w:r w:rsidR="00196993"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w:t>
      </w:r>
      <w:r w:rsidR="00196993" w:rsidRPr="00357960">
        <w:rPr>
          <w:rFonts w:ascii="Times New Roman" w:hAnsi="Times New Roman" w:cs="Times New Roman"/>
          <w:noProof/>
          <w:sz w:val="24"/>
          <w:szCs w:val="24"/>
          <w:lang w:val="af-ZA"/>
          <w14:ligatures w14:val="historicalDiscretional"/>
          <w14:numForm w14:val="oldStyle"/>
          <w14:numSpacing w14:val="proportional"/>
          <w14:cntxtAlts/>
        </w:rPr>
        <w:t>(f</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‘to give’, </w:t>
      </w:r>
      <w:r w:rsidR="00CC2DF3" w:rsidRPr="00357960">
        <w:rPr>
          <w:rFonts w:ascii="Times New Roman" w:hAnsi="Times New Roman" w:cs="Times New Roman"/>
          <w:i/>
          <w:iCs/>
          <w:noProof/>
          <w:sz w:val="24"/>
          <w:szCs w:val="24"/>
          <w:lang w:val="af-ZA"/>
          <w14:ligatures w14:val="historicalDiscretional"/>
          <w14:numForm w14:val="oldStyle"/>
          <w14:numSpacing w14:val="proportional"/>
          <w14:cntxtAlts/>
        </w:rPr>
        <w:t>ḥmy</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CC2DF3" w:rsidRPr="00357960">
        <w:rPr>
          <w:rFonts w:ascii="Times New Roman" w:hAnsi="Times New Roman" w:cs="Times New Roman"/>
          <w:i/>
          <w:iCs/>
          <w:noProof/>
          <w:sz w:val="24"/>
          <w:szCs w:val="24"/>
          <w:lang w:val="af-ZA"/>
          <w14:ligatures w14:val="historicalDiscretional"/>
          <w14:numForm w14:val="oldStyle"/>
          <w14:numSpacing w14:val="proportional"/>
          <w14:cntxtAlts/>
        </w:rPr>
        <w:t>ḥamm</w:t>
      </w:r>
      <w:r w:rsidR="00196993"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w:t>
      </w:r>
      <w:r w:rsidR="00196993" w:rsidRPr="00357960">
        <w:rPr>
          <w:rFonts w:ascii="Times New Roman" w:hAnsi="Times New Roman" w:cs="Times New Roman"/>
          <w:noProof/>
          <w:sz w:val="24"/>
          <w:szCs w:val="24"/>
          <w:lang w:val="af-ZA"/>
          <w14:ligatures w14:val="historicalDiscretional"/>
          <w14:numForm w14:val="oldStyle"/>
          <w14:numSpacing w14:val="proportional"/>
          <w14:cntxtAlts/>
        </w:rPr>
        <w:t>(m)</w:t>
      </w:r>
      <w:r w:rsidR="00196993"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 ḥamm </w:t>
      </w:r>
      <w:r w:rsidR="00CC2DF3" w:rsidRPr="00357960">
        <w:rPr>
          <w:rFonts w:ascii="Times New Roman" w:hAnsi="Times New Roman" w:cs="Times New Roman"/>
          <w:i/>
          <w:iCs/>
          <w:noProof/>
          <w:sz w:val="24"/>
          <w:szCs w:val="24"/>
          <w:lang w:val="af-ZA"/>
          <w14:ligatures w14:val="historicalDiscretional"/>
          <w14:numForm w14:val="oldStyle"/>
          <w14:numSpacing w14:val="proportional"/>
          <w14:cntxtAlts/>
        </w:rPr>
        <w:t>īya</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19699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(f) </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‘to see’, </w:t>
      </w:r>
      <w:r w:rsidR="00CC2DF3" w:rsidRPr="00357960">
        <w:rPr>
          <w:rFonts w:ascii="Times New Roman" w:hAnsi="Times New Roman" w:cs="Times New Roman"/>
          <w:i/>
          <w:iCs/>
          <w:noProof/>
          <w:sz w:val="24"/>
          <w:szCs w:val="24"/>
          <w:lang w:val="af-ZA"/>
          <w14:ligatures w14:val="historicalDiscretional"/>
          <w14:numForm w14:val="oldStyle"/>
          <w14:numSpacing w14:val="proportional"/>
          <w14:cntxtAlts/>
        </w:rPr>
        <w:t>ščy šaṯṯ</w:t>
      </w:r>
      <w:r w:rsidR="00196993"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w:t>
      </w:r>
      <w:r w:rsidR="00196993" w:rsidRPr="00357960">
        <w:rPr>
          <w:rFonts w:ascii="Times New Roman" w:hAnsi="Times New Roman" w:cs="Times New Roman"/>
          <w:noProof/>
          <w:sz w:val="24"/>
          <w:szCs w:val="24"/>
          <w:lang w:val="af-ZA"/>
          <w14:ligatures w14:val="historicalDiscretional"/>
          <w14:numForm w14:val="oldStyle"/>
          <w14:numSpacing w14:val="proportional"/>
          <w14:cntxtAlts/>
        </w:rPr>
        <w:t>(m)</w:t>
      </w:r>
      <w:r w:rsidR="00196993"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 šaṯṯ</w:t>
      </w:r>
      <w:r w:rsidR="00CC2DF3" w:rsidRPr="00357960">
        <w:rPr>
          <w:rFonts w:ascii="Times New Roman" w:hAnsi="Times New Roman" w:cs="Times New Roman"/>
          <w:i/>
          <w:iCs/>
          <w:noProof/>
          <w:sz w:val="24"/>
          <w:szCs w:val="24"/>
          <w:lang w:val="af-ZA"/>
          <w14:ligatures w14:val="historicalDiscretional"/>
          <w14:numForm w14:val="oldStyle"/>
          <w14:numSpacing w14:val="proportional"/>
          <w14:cntxtAlts/>
        </w:rPr>
        <w:t>īya</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19699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(f) </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‘to drink’, </w:t>
      </w:r>
      <w:r w:rsidR="00CC2DF3" w:rsidRPr="00357960">
        <w:rPr>
          <w:rFonts w:ascii="Times New Roman" w:hAnsi="Times New Roman" w:cs="Times New Roman"/>
          <w:i/>
          <w:iCs/>
          <w:noProof/>
          <w:sz w:val="24"/>
          <w:szCs w:val="24"/>
          <w:lang w:val="af-ZA"/>
          <w14:ligatures w14:val="historicalDiscretional"/>
          <w14:numForm w14:val="oldStyle"/>
          <w14:numSpacing w14:val="proportional"/>
          <w14:cntxtAlts/>
        </w:rPr>
        <w:t>šwy</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CC2DF3" w:rsidRPr="00357960">
        <w:rPr>
          <w:rFonts w:ascii="Times New Roman" w:hAnsi="Times New Roman" w:cs="Times New Roman"/>
          <w:i/>
          <w:iCs/>
          <w:noProof/>
          <w:sz w:val="24"/>
          <w:szCs w:val="24"/>
          <w:lang w:val="af-ZA"/>
          <w14:ligatures w14:val="historicalDiscretional"/>
          <w14:numForm w14:val="oldStyle"/>
          <w14:numSpacing w14:val="proportional"/>
          <w14:cntxtAlts/>
        </w:rPr>
        <w:t>šaww</w:t>
      </w:r>
      <w:r w:rsidR="00196993"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w:t>
      </w:r>
      <w:r w:rsidR="00196993" w:rsidRPr="00357960">
        <w:rPr>
          <w:rFonts w:ascii="Times New Roman" w:hAnsi="Times New Roman" w:cs="Times New Roman"/>
          <w:noProof/>
          <w:sz w:val="24"/>
          <w:szCs w:val="24"/>
          <w:lang w:val="af-ZA"/>
          <w14:ligatures w14:val="historicalDiscretional"/>
          <w14:numForm w14:val="oldStyle"/>
          <w14:numSpacing w14:val="proportional"/>
          <w14:cntxtAlts/>
        </w:rPr>
        <w:t>(m)</w:t>
      </w:r>
      <w:r w:rsidR="00196993"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 šaww</w:t>
      </w:r>
      <w:r w:rsidR="00CC2DF3" w:rsidRPr="00357960">
        <w:rPr>
          <w:rFonts w:ascii="Times New Roman" w:hAnsi="Times New Roman" w:cs="Times New Roman"/>
          <w:i/>
          <w:iCs/>
          <w:noProof/>
          <w:sz w:val="24"/>
          <w:szCs w:val="24"/>
          <w:lang w:val="af-ZA"/>
          <w14:ligatures w14:val="historicalDiscretional"/>
          <w14:numForm w14:val="oldStyle"/>
          <w14:numSpacing w14:val="proportional"/>
          <w14:cntxtAlts/>
        </w:rPr>
        <w:t>īya</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19699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(f) </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‘to do, make’. </w:t>
      </w:r>
    </w:p>
    <w:p w14:paraId="44E39EF8" w14:textId="77777777" w:rsidR="00A84325" w:rsidRPr="00357960" w:rsidRDefault="00A84325" w:rsidP="00647D7F">
      <w:pPr>
        <w:spacing w:after="0" w:line="23" w:lineRule="atLeast"/>
        <w:jc w:val="both"/>
        <w:rPr>
          <w:rFonts w:ascii="Times New Roman" w:hAnsi="Times New Roman" w:cs="Times New Roman"/>
          <w:b/>
          <w:bCs/>
          <w14:ligatures w14:val="historicalDiscretional"/>
          <w14:numForm w14:val="oldStyle"/>
          <w14:numSpacing w14:val="proportional"/>
          <w14:cntxtAlts/>
        </w:rPr>
      </w:pPr>
    </w:p>
    <w:p w14:paraId="4C0710AB" w14:textId="2CF55044" w:rsidR="00A0698B" w:rsidRPr="00357960" w:rsidRDefault="00A0698B" w:rsidP="00647D7F">
      <w:pPr>
        <w:spacing w:after="0" w:line="23" w:lineRule="atLeast"/>
        <w:jc w:val="both"/>
        <w:rPr>
          <w:rFonts w:ascii="Times New Roman" w:hAnsi="Times New Roman" w:cs="Times New Roman"/>
          <w:b/>
          <w:bCs/>
          <w:noProof/>
          <w:sz w:val="24"/>
          <w:szCs w:val="24"/>
          <w:lang w:val="af-ZA"/>
          <w14:ligatures w14:val="historicalDiscretional"/>
          <w14:numForm w14:val="oldStyle"/>
          <w14:numSpacing w14:val="proportional"/>
          <w14:cntxtAlts/>
        </w:rPr>
      </w:pPr>
      <w:r w:rsidRPr="00357960">
        <w:rPr>
          <w:rFonts w:ascii="Times New Roman" w:hAnsi="Times New Roman" w:cs="Times New Roman"/>
          <w:b/>
          <w:bCs/>
          <w:noProof/>
          <w:sz w:val="24"/>
          <w:szCs w:val="24"/>
          <w:lang w:val="af-ZA"/>
          <w14:ligatures w14:val="historicalDiscretional"/>
          <w14:numForm w14:val="oldStyle"/>
          <w14:numSpacing w14:val="proportional"/>
          <w14:cntxtAlts/>
        </w:rPr>
        <w:t xml:space="preserve">3. </w:t>
      </w:r>
      <w:r w:rsidR="00727184" w:rsidRPr="00357960">
        <w:rPr>
          <w:rFonts w:ascii="Times New Roman" w:hAnsi="Times New Roman" w:cs="Times New Roman"/>
          <w:b/>
          <w:bCs/>
          <w:smallCaps/>
          <w:noProof/>
          <w:sz w:val="24"/>
          <w:szCs w:val="24"/>
          <w:lang w:val="af-ZA"/>
          <w14:ligatures w14:val="historicalDiscretional"/>
          <w14:numForm w14:val="oldStyle"/>
          <w14:numSpacing w14:val="proportional"/>
          <w14:cntxtAlts/>
        </w:rPr>
        <w:t>mwa</w:t>
      </w:r>
      <w:r w:rsidR="00727184" w:rsidRPr="00357960">
        <w:rPr>
          <w:rFonts w:ascii="Times New Roman" w:hAnsi="Times New Roman" w:cs="Times New Roman"/>
          <w:b/>
          <w:bCs/>
          <w:noProof/>
          <w:sz w:val="24"/>
          <w:szCs w:val="24"/>
          <w:lang w:val="af-ZA"/>
          <w14:ligatures w14:val="historicalDiscretional"/>
          <w14:numForm w14:val="oldStyle"/>
          <w14:numSpacing w14:val="proportional"/>
          <w14:cntxtAlts/>
        </w:rPr>
        <w:t xml:space="preserve"> Actionality Classes</w:t>
      </w:r>
    </w:p>
    <w:p w14:paraId="64CFA776" w14:textId="77777777" w:rsidR="00C4712D" w:rsidRPr="00357960" w:rsidRDefault="00C4712D" w:rsidP="00647D7F">
      <w:pPr>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p>
    <w:p w14:paraId="7EA3F2F9" w14:textId="204AE91B" w:rsidR="00367F80" w:rsidRPr="00357960" w:rsidRDefault="00C4712D" w:rsidP="009B18AD">
      <w:pPr>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With that in mind, we </w:t>
      </w:r>
      <w:r w:rsidR="00AC5E0C"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shall </w:t>
      </w:r>
      <w:r w:rsidRPr="00357960">
        <w:rPr>
          <w:rFonts w:ascii="Times New Roman" w:hAnsi="Times New Roman" w:cs="Times New Roman"/>
          <w:noProof/>
          <w:sz w:val="24"/>
          <w:szCs w:val="24"/>
          <w:lang w:val="af-ZA"/>
          <w14:ligatures w14:val="historicalDiscretional"/>
          <w14:numForm w14:val="oldStyle"/>
          <w14:numSpacing w14:val="proportional"/>
          <w14:cntxtAlts/>
        </w:rPr>
        <w:t>provide an overview of th</w:t>
      </w:r>
      <w:r w:rsidR="00367F80"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e distribution of </w:t>
      </w:r>
      <w:r w:rsidR="00AC5E0C"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Form 4’s </w:t>
      </w:r>
      <w:r w:rsidR="00367F80" w:rsidRPr="00357960">
        <w:rPr>
          <w:rFonts w:ascii="Times New Roman" w:hAnsi="Times New Roman" w:cs="Times New Roman"/>
          <w:noProof/>
          <w:sz w:val="24"/>
          <w:szCs w:val="24"/>
          <w:lang w:val="af-ZA"/>
          <w14:ligatures w14:val="historicalDiscretional"/>
          <w14:numForm w14:val="oldStyle"/>
          <w14:numSpacing w14:val="proportional"/>
          <w14:cntxtAlts/>
        </w:rPr>
        <w:t>potential</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meaning</w:t>
      </w:r>
      <w:r w:rsidR="00367F80"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s, organized according to the degree of the dynamicity of the verb. As noted before, </w:t>
      </w:r>
      <w:r w:rsidR="00367F80"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sometimes Form 4 is active </w:t>
      </w:r>
      <w:r w:rsidR="0072718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and </w:t>
      </w:r>
      <w:r w:rsidR="00367F80" w:rsidRPr="00357960">
        <w:rPr>
          <w:rFonts w:ascii="Times New Roman" w:hAnsi="Times New Roman" w:cs="Times New Roman"/>
          <w:noProof/>
          <w:sz w:val="24"/>
          <w:szCs w:val="24"/>
          <w:lang w:val="af-ZA" w:eastAsia="ru-RU"/>
          <w14:ligatures w14:val="historicalDiscretional"/>
          <w14:numForm w14:val="oldStyle"/>
          <w14:numSpacing w14:val="proportional"/>
          <w14:cntxtAlts/>
        </w:rPr>
        <w:t>sometimes passive. Sometimes</w:t>
      </w:r>
      <w:r w:rsidR="00727184" w:rsidRPr="00357960">
        <w:rPr>
          <w:rFonts w:ascii="Times New Roman" w:hAnsi="Times New Roman" w:cs="Times New Roman"/>
          <w:noProof/>
          <w:sz w:val="24"/>
          <w:szCs w:val="24"/>
          <w:lang w:val="af-ZA" w:eastAsia="ru-RU"/>
          <w14:ligatures w14:val="historicalDiscretional"/>
          <w14:numForm w14:val="oldStyle"/>
          <w14:numSpacing w14:val="proportional"/>
          <w14:cntxtAlts/>
        </w:rPr>
        <w:t>, it is present actual, with stative or progressive implications, and sometimes,</w:t>
      </w:r>
      <w:r w:rsidR="00367F80"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it is past or present perfect, as it has traditionally been described. Sometimes</w:t>
      </w:r>
      <w:r w:rsidR="00727184"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00367F80"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it even encodes a remote past. Finally, Form 4 often has an inferential/indirective nuance</w:t>
      </w:r>
      <w:r w:rsidR="0072718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but generally</w:t>
      </w:r>
      <w:r w:rsidR="00367F80"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reflects direct evidence.</w:t>
      </w:r>
      <w:r w:rsidR="00367F80"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This indirective usage of Form 4 is an isogloss with some </w:t>
      </w:r>
      <w:r w:rsidR="009C04A4" w:rsidRPr="00357960">
        <w:rPr>
          <w:rFonts w:ascii="Times New Roman" w:hAnsi="Times New Roman" w:cs="Times New Roman"/>
          <w:smallCaps/>
          <w:noProof/>
          <w:sz w:val="24"/>
          <w:szCs w:val="24"/>
          <w:lang w:val="af-ZA"/>
          <w14:ligatures w14:val="historicalDiscretional"/>
          <w14:numForm w14:val="oldStyle"/>
          <w14:numSpacing w14:val="proportional"/>
          <w14:cntxtAlts/>
        </w:rPr>
        <w:t>nena</w:t>
      </w:r>
      <w:r w:rsidR="009C04A4"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367F80" w:rsidRPr="00357960">
        <w:rPr>
          <w:rFonts w:ascii="Times New Roman" w:hAnsi="Times New Roman" w:cs="Times New Roman"/>
          <w:noProof/>
          <w:sz w:val="24"/>
          <w:szCs w:val="24"/>
          <w:lang w:val="af-ZA"/>
          <w14:ligatures w14:val="historicalDiscretional"/>
          <w14:numForm w14:val="oldStyle"/>
          <w14:numSpacing w14:val="proportional"/>
          <w14:cntxtAlts/>
        </w:rPr>
        <w:t>dialects</w:t>
      </w:r>
      <w:r w:rsidR="00727184" w:rsidRPr="00357960">
        <w:rPr>
          <w:rFonts w:ascii="Times New Roman" w:hAnsi="Times New Roman" w:cs="Times New Roman"/>
          <w:noProof/>
          <w:sz w:val="24"/>
          <w:szCs w:val="24"/>
          <w:lang w:val="af-ZA"/>
          <w14:ligatures w14:val="historicalDiscretional"/>
          <w14:numForm w14:val="oldStyle"/>
          <w14:numSpacing w14:val="proportional"/>
          <w14:cntxtAlts/>
        </w:rPr>
        <w:t>,</w:t>
      </w:r>
      <w:r w:rsidR="00802D06"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also observed by</w:t>
      </w:r>
      <w:r w:rsidR="00367F80"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802D06"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Geoffrey Khan for the </w:t>
      </w:r>
      <w:r w:rsidR="00802D06" w:rsidRPr="00357960">
        <w:rPr>
          <w:rFonts w:ascii="Times New Roman" w:hAnsi="Times New Roman" w:cs="Times New Roman"/>
          <w:smallCaps/>
          <w:noProof/>
          <w:sz w:val="24"/>
          <w:szCs w:val="24"/>
          <w:lang w:val="af-ZA"/>
          <w14:ligatures w14:val="historicalDiscretional"/>
          <w14:numForm w14:val="oldStyle"/>
          <w14:numSpacing w14:val="proportional"/>
          <w14:cntxtAlts/>
        </w:rPr>
        <w:t>nena</w:t>
      </w:r>
      <w:r w:rsidR="00802D06"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perfect</w:t>
      </w:r>
      <w:r w:rsidR="00367F80" w:rsidRPr="00357960">
        <w:rPr>
          <w:rFonts w:ascii="Times New Roman" w:hAnsi="Times New Roman" w:cs="Times New Roman"/>
          <w:noProof/>
          <w:sz w:val="24"/>
          <w:szCs w:val="24"/>
          <w:lang w:val="af-ZA"/>
          <w14:ligatures w14:val="historicalDiscretional"/>
          <w14:numForm w14:val="oldStyle"/>
          <w14:numSpacing w14:val="proportional"/>
          <w14:cntxtAlts/>
        </w:rPr>
        <w:t>.</w:t>
      </w:r>
      <w:r w:rsidR="00727184" w:rsidRPr="00357960">
        <w:rPr>
          <w:rStyle w:val="FootnoteReference"/>
          <w:rFonts w:ascii="Times New Roman" w:hAnsi="Times New Roman" w:cs="Times New Roman"/>
          <w:noProof/>
          <w:sz w:val="24"/>
          <w:szCs w:val="24"/>
          <w:lang w:val="af-ZA"/>
          <w14:ligatures w14:val="historicalDiscretional"/>
          <w14:numForm w14:val="oldStyle"/>
          <w14:numSpacing w14:val="proportional"/>
          <w14:cntxtAlts/>
        </w:rPr>
        <w:footnoteReference w:id="11"/>
      </w:r>
    </w:p>
    <w:p w14:paraId="58B4C7D9" w14:textId="77777777" w:rsidR="0032595A" w:rsidRPr="00357960" w:rsidRDefault="0032595A" w:rsidP="00647D7F">
      <w:pPr>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p>
    <w:p w14:paraId="46795452" w14:textId="61663651" w:rsidR="00367F80" w:rsidRPr="00357960" w:rsidRDefault="00A0698B" w:rsidP="00D95283">
      <w:pPr>
        <w:pStyle w:val="Heading2"/>
        <w:rPr>
          <w:i/>
          <w:iCs/>
          <w:noProof/>
          <w:lang w:val="af-ZA"/>
          <w14:ligatures w14:val="historicalDiscretional"/>
          <w14:numForm w14:val="oldStyle"/>
          <w14:numSpacing w14:val="proportional"/>
          <w14:cntxtAlts/>
        </w:rPr>
      </w:pPr>
      <w:r w:rsidRPr="00357960">
        <w:rPr>
          <w:i/>
          <w:iCs/>
          <w:noProof/>
          <w:lang w:val="af-ZA"/>
          <w14:ligatures w14:val="historicalDiscretional"/>
          <w14:numForm w14:val="oldStyle"/>
          <w14:numSpacing w14:val="proportional"/>
          <w14:cntxtAlts/>
        </w:rPr>
        <w:t xml:space="preserve">3.1. Dynamic </w:t>
      </w:r>
      <w:r w:rsidR="0085663B" w:rsidRPr="00357960">
        <w:rPr>
          <w:i/>
          <w:iCs/>
          <w:noProof/>
          <w:lang w:val="af-ZA"/>
          <w14:ligatures w14:val="historicalDiscretional"/>
          <w14:numForm w14:val="oldStyle"/>
          <w14:numSpacing w14:val="proportional"/>
          <w14:cntxtAlts/>
        </w:rPr>
        <w:t>Ambitransitive</w:t>
      </w:r>
      <w:r w:rsidRPr="00357960">
        <w:rPr>
          <w:i/>
          <w:iCs/>
          <w:noProof/>
          <w:lang w:val="af-ZA"/>
          <w14:ligatures w14:val="historicalDiscretional"/>
          <w14:numForm w14:val="oldStyle"/>
          <w14:numSpacing w14:val="proportional"/>
          <w14:cntxtAlts/>
        </w:rPr>
        <w:t xml:space="preserve"> (or </w:t>
      </w:r>
      <w:r w:rsidR="0085663B" w:rsidRPr="00357960">
        <w:rPr>
          <w:i/>
          <w:iCs/>
          <w:noProof/>
          <w:lang w:val="af-ZA"/>
          <w14:ligatures w14:val="historicalDiscretional"/>
          <w14:numForm w14:val="oldStyle"/>
          <w14:numSpacing w14:val="proportional"/>
          <w14:cntxtAlts/>
        </w:rPr>
        <w:t>‘L</w:t>
      </w:r>
      <w:r w:rsidRPr="00357960">
        <w:rPr>
          <w:i/>
          <w:iCs/>
          <w:noProof/>
          <w:lang w:val="af-ZA"/>
          <w14:ligatures w14:val="historicalDiscretional"/>
          <w14:numForm w14:val="oldStyle"/>
          <w14:numSpacing w14:val="proportional"/>
          <w14:cntxtAlts/>
        </w:rPr>
        <w:t>abile</w:t>
      </w:r>
      <w:r w:rsidR="0085663B" w:rsidRPr="00357960">
        <w:rPr>
          <w:i/>
          <w:iCs/>
          <w:noProof/>
          <w:lang w:val="af-ZA"/>
          <w14:ligatures w14:val="historicalDiscretional"/>
          <w14:numForm w14:val="oldStyle"/>
          <w14:numSpacing w14:val="proportional"/>
          <w14:cntxtAlts/>
        </w:rPr>
        <w:t>’</w:t>
      </w:r>
      <w:r w:rsidRPr="00357960">
        <w:rPr>
          <w:i/>
          <w:iCs/>
          <w:noProof/>
          <w:lang w:val="af-ZA"/>
          <w14:ligatures w14:val="historicalDiscretional"/>
          <w14:numForm w14:val="oldStyle"/>
          <w14:numSpacing w14:val="proportional"/>
          <w14:cntxtAlts/>
        </w:rPr>
        <w:t>)</w:t>
      </w:r>
      <w:r w:rsidR="0085663B" w:rsidRPr="00357960">
        <w:rPr>
          <w:i/>
          <w:iCs/>
          <w:noProof/>
          <w:lang w:val="af-ZA"/>
          <w14:ligatures w14:val="historicalDiscretional"/>
          <w14:numForm w14:val="oldStyle"/>
          <w14:numSpacing w14:val="proportional"/>
          <w14:cntxtAlts/>
        </w:rPr>
        <w:t xml:space="preserve"> Verb</w:t>
      </w:r>
      <w:r w:rsidR="00D95283" w:rsidRPr="00357960">
        <w:rPr>
          <w:i/>
          <w:iCs/>
          <w:noProof/>
          <w:lang w:val="af-ZA"/>
          <w14:ligatures w14:val="historicalDiscretional"/>
          <w14:numForm w14:val="oldStyle"/>
          <w14:numSpacing w14:val="proportional"/>
          <w14:cntxtAlts/>
        </w:rPr>
        <w:t>s</w:t>
      </w:r>
    </w:p>
    <w:p w14:paraId="37A4BA36" w14:textId="0517A104" w:rsidR="00367F80" w:rsidRPr="00357960" w:rsidRDefault="00647D7F" w:rsidP="0057561B">
      <w:pPr>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Our first class</w:t>
      </w:r>
      <w:r w:rsidR="00367F80"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comprises </w:t>
      </w:r>
      <w:r w:rsidR="00574D6F" w:rsidRPr="00357960">
        <w:rPr>
          <w:rFonts w:ascii="Times New Roman" w:hAnsi="Times New Roman" w:cs="Times New Roman"/>
          <w:noProof/>
          <w:sz w:val="24"/>
          <w:szCs w:val="24"/>
          <w:lang w:val="af-ZA" w:eastAsia="ru-RU"/>
          <w14:ligatures w14:val="historicalDiscretional"/>
          <w14:numForm w14:val="oldStyle"/>
          <w14:numSpacing w14:val="proportional"/>
          <w14:cntxtAlts/>
        </w:rPr>
        <w:t>ambitransitive verbs</w:t>
      </w:r>
      <w:r w:rsidR="00367F80"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00574D6F"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i.e., those with transitive and intransitive readings.</w:t>
      </w:r>
      <w:r w:rsidR="00367F80"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57561B"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It is evidently a closed class, </w:t>
      </w:r>
      <w:r w:rsidR="00483711" w:rsidRPr="00357960">
        <w:rPr>
          <w:rFonts w:ascii="Times New Roman" w:hAnsi="Times New Roman" w:cs="Times New Roman"/>
          <w:noProof/>
          <w:sz w:val="24"/>
          <w:szCs w:val="24"/>
          <w:lang w:val="af-ZA" w:eastAsia="ru-RU"/>
          <w14:ligatures w14:val="historicalDiscretional"/>
          <w14:numForm w14:val="oldStyle"/>
          <w14:numSpacing w14:val="proportional"/>
          <w14:cntxtAlts/>
        </w:rPr>
        <w:t>consisting of</w:t>
      </w:r>
      <w:r w:rsidR="0057561B"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verbs such as </w:t>
      </w:r>
      <w:r w:rsidR="0057561B" w:rsidRPr="00357960">
        <w:rPr>
          <w:rFonts w:ascii="Times New Roman" w:hAnsi="Times New Roman" w:cs="Times New Roman"/>
          <w:i/>
          <w:iCs/>
          <w:sz w:val="24"/>
          <w:szCs w:val="24"/>
          <w14:ligatures w14:val="historicalDiscretional"/>
          <w14:numForm w14:val="oldStyle"/>
          <w14:numSpacing w14:val="proportional"/>
          <w14:cntxtAlts/>
        </w:rPr>
        <w:t>ičbar</w:t>
      </w:r>
      <w:r w:rsidR="0057561B" w:rsidRPr="00357960">
        <w:rPr>
          <w:rFonts w:ascii="Times New Roman" w:hAnsi="Times New Roman" w:cs="Times New Roman"/>
          <w:sz w:val="24"/>
          <w:szCs w:val="24"/>
          <w14:ligatures w14:val="historicalDiscretional"/>
          <w14:numForm w14:val="oldStyle"/>
          <w14:numSpacing w14:val="proportional"/>
          <w14:cntxtAlts/>
        </w:rPr>
        <w:t xml:space="preserve"> (Form 1) ~ </w:t>
      </w:r>
      <w:r w:rsidR="0057561B" w:rsidRPr="00357960">
        <w:rPr>
          <w:rFonts w:ascii="Times New Roman" w:hAnsi="Times New Roman" w:cs="Times New Roman"/>
          <w:i/>
          <w:iCs/>
          <w:sz w:val="24"/>
          <w:szCs w:val="24"/>
          <w14:ligatures w14:val="historicalDiscretional"/>
          <w14:numForm w14:val="oldStyle"/>
          <w14:numSpacing w14:val="proportional"/>
          <w14:cntxtAlts/>
        </w:rPr>
        <w:t>yičb</w:t>
      </w:r>
      <w:r w:rsidR="00483711" w:rsidRPr="00357960">
        <w:rPr>
          <w:rFonts w:ascii="Times New Roman" w:hAnsi="Times New Roman" w:cs="Times New Roman"/>
          <w:i/>
          <w:iCs/>
          <w:sz w:val="24"/>
          <w:szCs w:val="24"/>
          <w14:ligatures w14:val="historicalDiscretional"/>
          <w14:numForm w14:val="oldStyle"/>
          <w14:numSpacing w14:val="proportional"/>
          <w14:cntxtAlts/>
        </w:rPr>
        <w:t>(</w:t>
      </w:r>
      <w:r w:rsidR="0057561B" w:rsidRPr="00357960">
        <w:rPr>
          <w:rFonts w:ascii="Times New Roman" w:hAnsi="Times New Roman" w:cs="Times New Roman"/>
          <w:i/>
          <w:iCs/>
          <w:sz w:val="24"/>
          <w:szCs w:val="24"/>
          <w14:ligatures w14:val="historicalDiscretional"/>
          <w14:numForm w14:val="oldStyle"/>
          <w14:numSpacing w14:val="proportional"/>
          <w14:cntxtAlts/>
        </w:rPr>
        <w:t>u</w:t>
      </w:r>
      <w:r w:rsidR="00483711" w:rsidRPr="00357960">
        <w:rPr>
          <w:rFonts w:ascii="Times New Roman" w:hAnsi="Times New Roman" w:cs="Times New Roman"/>
          <w:i/>
          <w:iCs/>
          <w:sz w:val="24"/>
          <w:szCs w:val="24"/>
          <w14:ligatures w14:val="historicalDiscretional"/>
          <w14:numForm w14:val="oldStyle"/>
          <w14:numSpacing w14:val="proportional"/>
          <w14:cntxtAlts/>
        </w:rPr>
        <w:t>/a)</w:t>
      </w:r>
      <w:r w:rsidR="0057561B" w:rsidRPr="00357960">
        <w:rPr>
          <w:rFonts w:ascii="Times New Roman" w:hAnsi="Times New Roman" w:cs="Times New Roman"/>
          <w:i/>
          <w:iCs/>
          <w:sz w:val="24"/>
          <w:szCs w:val="24"/>
          <w14:ligatures w14:val="historicalDiscretional"/>
          <w14:numForm w14:val="oldStyle"/>
          <w14:numSpacing w14:val="proportional"/>
          <w14:cntxtAlts/>
        </w:rPr>
        <w:t>r</w:t>
      </w:r>
      <w:r w:rsidR="0057561B" w:rsidRPr="00357960">
        <w:rPr>
          <w:rFonts w:ascii="Times New Roman" w:hAnsi="Times New Roman" w:cs="Times New Roman"/>
          <w:sz w:val="24"/>
          <w:szCs w:val="24"/>
          <w14:ligatures w14:val="historicalDiscretional"/>
          <w14:numForm w14:val="oldStyle"/>
          <w14:numSpacing w14:val="proportional"/>
          <w14:cntxtAlts/>
        </w:rPr>
        <w:t xml:space="preserve"> (Form 2) ~ </w:t>
      </w:r>
      <w:r w:rsidR="0057561B" w:rsidRPr="00357960">
        <w:rPr>
          <w:rFonts w:ascii="Times New Roman" w:hAnsi="Times New Roman" w:cs="Times New Roman"/>
          <w:i/>
          <w:iCs/>
          <w:sz w:val="24"/>
          <w:szCs w:val="24"/>
          <w14:ligatures w14:val="historicalDiscretional"/>
          <w14:numForm w14:val="oldStyle"/>
          <w14:numSpacing w14:val="proportional"/>
          <w14:cntxtAlts/>
        </w:rPr>
        <w:t>čōbar</w:t>
      </w:r>
      <w:r w:rsidR="0057561B" w:rsidRPr="00357960">
        <w:rPr>
          <w:rFonts w:ascii="Times New Roman" w:hAnsi="Times New Roman" w:cs="Times New Roman"/>
          <w:sz w:val="24"/>
          <w:szCs w:val="24"/>
          <w14:ligatures w14:val="historicalDiscretional"/>
          <w14:numForm w14:val="oldStyle"/>
          <w14:numSpacing w14:val="proportional"/>
          <w14:cntxtAlts/>
        </w:rPr>
        <w:t xml:space="preserve"> (Form 3) ~ </w:t>
      </w:r>
      <w:r w:rsidR="0057561B" w:rsidRPr="00357960">
        <w:rPr>
          <w:rFonts w:ascii="Times New Roman" w:hAnsi="Times New Roman" w:cs="Times New Roman"/>
          <w:i/>
          <w:iCs/>
          <w:sz w:val="24"/>
          <w:szCs w:val="24"/>
          <w14:ligatures w14:val="historicalDiscretional"/>
          <w14:numForm w14:val="oldStyle"/>
          <w14:numSpacing w14:val="proportional"/>
          <w14:cntxtAlts/>
        </w:rPr>
        <w:t>ičber</w:t>
      </w:r>
      <w:r w:rsidR="0057561B" w:rsidRPr="00357960">
        <w:rPr>
          <w:rFonts w:ascii="Times New Roman" w:hAnsi="Times New Roman" w:cs="Times New Roman"/>
          <w:sz w:val="24"/>
          <w:szCs w:val="24"/>
          <w14:ligatures w14:val="historicalDiscretional"/>
          <w14:numForm w14:val="oldStyle"/>
          <w14:numSpacing w14:val="proportional"/>
          <w14:cntxtAlts/>
        </w:rPr>
        <w:t xml:space="preserve"> (Form 4) ‘to break’, </w:t>
      </w:r>
      <w:r w:rsidR="00D53B4C" w:rsidRPr="00357960">
        <w:rPr>
          <w:rFonts w:ascii="Times New Roman" w:hAnsi="Times New Roman" w:cs="Times New Roman"/>
          <w:i/>
          <w:iCs/>
          <w:sz w:val="24"/>
          <w:szCs w:val="24"/>
          <w14:ligatures w14:val="historicalDiscretional"/>
          <w14:numForm w14:val="oldStyle"/>
          <w14:numSpacing w14:val="proportional"/>
          <w14:cntxtAlts/>
        </w:rPr>
        <w:t>ičl(a/e)ḥ</w:t>
      </w:r>
      <w:r w:rsidR="00D53B4C" w:rsidRPr="00357960">
        <w:rPr>
          <w:rFonts w:ascii="Times New Roman" w:hAnsi="Times New Roman" w:cs="Times New Roman"/>
          <w:sz w:val="24"/>
          <w:szCs w:val="24"/>
          <w14:ligatures w14:val="historicalDiscretional"/>
          <w14:numForm w14:val="oldStyle"/>
          <w14:numSpacing w14:val="proportional"/>
          <w14:cntxtAlts/>
        </w:rPr>
        <w:t xml:space="preserve"> ~ </w:t>
      </w:r>
      <w:r w:rsidR="00D53B4C" w:rsidRPr="00357960">
        <w:rPr>
          <w:rFonts w:ascii="Times New Roman" w:hAnsi="Times New Roman" w:cs="Times New Roman"/>
          <w:i/>
          <w:iCs/>
          <w:sz w:val="24"/>
          <w:szCs w:val="24"/>
          <w14:ligatures w14:val="historicalDiscretional"/>
          <w14:numForm w14:val="oldStyle"/>
          <w14:numSpacing w14:val="proportional"/>
          <w14:cntxtAlts/>
        </w:rPr>
        <w:t>yičl(u/a)ḥ</w:t>
      </w:r>
      <w:r w:rsidR="00D53B4C" w:rsidRPr="00357960">
        <w:rPr>
          <w:rFonts w:ascii="Times New Roman" w:hAnsi="Times New Roman" w:cs="Times New Roman"/>
          <w:sz w:val="24"/>
          <w:szCs w:val="24"/>
          <w14:ligatures w14:val="historicalDiscretional"/>
          <w14:numForm w14:val="oldStyle"/>
          <w14:numSpacing w14:val="proportional"/>
          <w14:cntxtAlts/>
        </w:rPr>
        <w:t xml:space="preserve"> ~ </w:t>
      </w:r>
      <w:r w:rsidR="00D53B4C" w:rsidRPr="00357960">
        <w:rPr>
          <w:rFonts w:ascii="Times New Roman" w:hAnsi="Times New Roman" w:cs="Times New Roman"/>
          <w:i/>
          <w:iCs/>
          <w:sz w:val="24"/>
          <w:szCs w:val="24"/>
          <w14:ligatures w14:val="historicalDiscretional"/>
          <w14:numForm w14:val="oldStyle"/>
          <w14:numSpacing w14:val="proportional"/>
          <w14:cntxtAlts/>
        </w:rPr>
        <w:t>čōlaḥ</w:t>
      </w:r>
      <w:r w:rsidR="00D53B4C" w:rsidRPr="00357960">
        <w:rPr>
          <w:rFonts w:ascii="Times New Roman" w:hAnsi="Times New Roman" w:cs="Times New Roman"/>
          <w:sz w:val="24"/>
          <w:szCs w:val="24"/>
          <w14:ligatures w14:val="historicalDiscretional"/>
          <w14:numForm w14:val="oldStyle"/>
          <w14:numSpacing w14:val="proportional"/>
          <w14:cntxtAlts/>
        </w:rPr>
        <w:t xml:space="preserve"> ~ </w:t>
      </w:r>
      <w:r w:rsidR="00D53B4C" w:rsidRPr="00357960">
        <w:rPr>
          <w:rFonts w:ascii="Times New Roman" w:hAnsi="Times New Roman" w:cs="Times New Roman"/>
          <w:i/>
          <w:iCs/>
          <w:sz w:val="24"/>
          <w:szCs w:val="24"/>
          <w14:ligatures w14:val="historicalDiscretional"/>
          <w14:numForm w14:val="oldStyle"/>
          <w14:numSpacing w14:val="proportional"/>
          <w14:cntxtAlts/>
        </w:rPr>
        <w:t>ičleḥ</w:t>
      </w:r>
      <w:r w:rsidR="00D53B4C" w:rsidRPr="00357960">
        <w:rPr>
          <w:rFonts w:ascii="Times New Roman" w:hAnsi="Times New Roman" w:cs="Times New Roman"/>
          <w:sz w:val="24"/>
          <w:szCs w:val="24"/>
          <w14:ligatures w14:val="historicalDiscretional"/>
          <w14:numForm w14:val="oldStyle"/>
          <w14:numSpacing w14:val="proportional"/>
          <w14:cntxtAlts/>
        </w:rPr>
        <w:t xml:space="preserve"> ‘to tear’, </w:t>
      </w:r>
      <w:r w:rsidR="0057561B" w:rsidRPr="00357960">
        <w:rPr>
          <w:rFonts w:ascii="Times New Roman" w:hAnsi="Times New Roman" w:cs="Times New Roman"/>
          <w:i/>
          <w:iCs/>
          <w:sz w:val="24"/>
          <w:szCs w:val="24"/>
          <w14:ligatures w14:val="historicalDiscretional"/>
          <w14:numForm w14:val="oldStyle"/>
          <w14:numSpacing w14:val="proportional"/>
          <w14:cntxtAlts/>
        </w:rPr>
        <w:t>ifraṭ</w:t>
      </w:r>
      <w:r w:rsidR="0057561B" w:rsidRPr="00357960">
        <w:rPr>
          <w:rFonts w:ascii="Times New Roman" w:hAnsi="Times New Roman" w:cs="Times New Roman"/>
          <w:sz w:val="24"/>
          <w:szCs w:val="24"/>
          <w14:ligatures w14:val="historicalDiscretional"/>
          <w14:numForm w14:val="oldStyle"/>
          <w14:numSpacing w14:val="proportional"/>
          <w14:cntxtAlts/>
        </w:rPr>
        <w:t xml:space="preserve"> ~ </w:t>
      </w:r>
      <w:r w:rsidR="0057561B" w:rsidRPr="00357960">
        <w:rPr>
          <w:rFonts w:ascii="Times New Roman" w:hAnsi="Times New Roman" w:cs="Times New Roman"/>
          <w:i/>
          <w:iCs/>
          <w:sz w:val="24"/>
          <w:szCs w:val="24"/>
          <w14:ligatures w14:val="historicalDiscretional"/>
          <w14:numForm w14:val="oldStyle"/>
          <w14:numSpacing w14:val="proportional"/>
          <w14:cntxtAlts/>
        </w:rPr>
        <w:t>yifr</w:t>
      </w:r>
      <w:r w:rsidR="00483711" w:rsidRPr="00357960">
        <w:rPr>
          <w:rFonts w:ascii="Times New Roman" w:hAnsi="Times New Roman" w:cs="Times New Roman"/>
          <w:i/>
          <w:iCs/>
          <w:sz w:val="24"/>
          <w:szCs w:val="24"/>
          <w14:ligatures w14:val="historicalDiscretional"/>
          <w14:numForm w14:val="oldStyle"/>
          <w14:numSpacing w14:val="proportional"/>
          <w14:cntxtAlts/>
        </w:rPr>
        <w:t>(u/a)</w:t>
      </w:r>
      <w:r w:rsidR="0057561B" w:rsidRPr="00357960">
        <w:rPr>
          <w:rFonts w:ascii="Times New Roman" w:hAnsi="Times New Roman" w:cs="Times New Roman"/>
          <w:i/>
          <w:iCs/>
          <w:sz w:val="24"/>
          <w:szCs w:val="24"/>
          <w14:ligatures w14:val="historicalDiscretional"/>
          <w14:numForm w14:val="oldStyle"/>
          <w14:numSpacing w14:val="proportional"/>
          <w14:cntxtAlts/>
        </w:rPr>
        <w:t>ṭ</w:t>
      </w:r>
      <w:r w:rsidR="0057561B" w:rsidRPr="00357960">
        <w:rPr>
          <w:rFonts w:ascii="Times New Roman" w:hAnsi="Times New Roman" w:cs="Times New Roman"/>
          <w:sz w:val="24"/>
          <w:szCs w:val="24"/>
          <w14:ligatures w14:val="historicalDiscretional"/>
          <w14:numForm w14:val="oldStyle"/>
          <w14:numSpacing w14:val="proportional"/>
          <w14:cntxtAlts/>
        </w:rPr>
        <w:t xml:space="preserve"> ~ </w:t>
      </w:r>
      <w:r w:rsidR="0057561B" w:rsidRPr="00357960">
        <w:rPr>
          <w:rFonts w:ascii="Times New Roman" w:hAnsi="Times New Roman" w:cs="Times New Roman"/>
          <w:i/>
          <w:iCs/>
          <w:sz w:val="24"/>
          <w:szCs w:val="24"/>
          <w14:ligatures w14:val="historicalDiscretional"/>
          <w14:numForm w14:val="oldStyle"/>
          <w14:numSpacing w14:val="proportional"/>
          <w14:cntxtAlts/>
        </w:rPr>
        <w:t>fōreṭ</w:t>
      </w:r>
      <w:r w:rsidR="0057561B" w:rsidRPr="00357960">
        <w:rPr>
          <w:rFonts w:ascii="Times New Roman" w:hAnsi="Times New Roman" w:cs="Times New Roman"/>
          <w:sz w:val="24"/>
          <w:szCs w:val="24"/>
          <w14:ligatures w14:val="historicalDiscretional"/>
          <w14:numForm w14:val="oldStyle"/>
          <w14:numSpacing w14:val="proportional"/>
          <w14:cntxtAlts/>
        </w:rPr>
        <w:t xml:space="preserve"> ~ </w:t>
      </w:r>
      <w:r w:rsidR="0057561B" w:rsidRPr="00357960">
        <w:rPr>
          <w:rFonts w:ascii="Times New Roman" w:hAnsi="Times New Roman" w:cs="Times New Roman"/>
          <w:i/>
          <w:iCs/>
          <w:sz w:val="24"/>
          <w:szCs w:val="24"/>
          <w14:ligatures w14:val="historicalDiscretional"/>
          <w14:numForm w14:val="oldStyle"/>
          <w14:numSpacing w14:val="proportional"/>
          <w14:cntxtAlts/>
        </w:rPr>
        <w:t>ifreṭ</w:t>
      </w:r>
      <w:r w:rsidR="0057561B" w:rsidRPr="00357960">
        <w:rPr>
          <w:rFonts w:ascii="Times New Roman" w:hAnsi="Times New Roman" w:cs="Times New Roman"/>
          <w:sz w:val="24"/>
          <w:szCs w:val="24"/>
          <w14:ligatures w14:val="historicalDiscretional"/>
          <w14:numForm w14:val="oldStyle"/>
          <w14:numSpacing w14:val="proportional"/>
          <w14:cntxtAlts/>
        </w:rPr>
        <w:t xml:space="preserve"> ‘to dismantle/fall apart’, </w:t>
      </w:r>
      <w:r w:rsidR="0057561B" w:rsidRPr="00357960">
        <w:rPr>
          <w:rFonts w:ascii="Times New Roman" w:hAnsi="Times New Roman" w:cs="Times New Roman"/>
          <w:i/>
          <w:iCs/>
          <w:sz w:val="24"/>
          <w:szCs w:val="24"/>
          <w14:ligatures w14:val="historicalDiscretional"/>
          <w14:numForm w14:val="oldStyle"/>
          <w14:numSpacing w14:val="proportional"/>
          <w14:cntxtAlts/>
        </w:rPr>
        <w:t>ifṣal</w:t>
      </w:r>
      <w:r w:rsidR="0057561B" w:rsidRPr="00357960">
        <w:rPr>
          <w:rFonts w:ascii="Times New Roman" w:hAnsi="Times New Roman" w:cs="Times New Roman"/>
          <w:sz w:val="24"/>
          <w:szCs w:val="24"/>
          <w14:ligatures w14:val="historicalDiscretional"/>
          <w14:numForm w14:val="oldStyle"/>
          <w14:numSpacing w14:val="proportional"/>
          <w14:cntxtAlts/>
        </w:rPr>
        <w:t xml:space="preserve"> ~ </w:t>
      </w:r>
      <w:r w:rsidR="0057561B" w:rsidRPr="00357960">
        <w:rPr>
          <w:rFonts w:ascii="Times New Roman" w:hAnsi="Times New Roman" w:cs="Times New Roman"/>
          <w:i/>
          <w:iCs/>
          <w:sz w:val="24"/>
          <w:szCs w:val="24"/>
          <w14:ligatures w14:val="historicalDiscretional"/>
          <w14:numForm w14:val="oldStyle"/>
          <w14:numSpacing w14:val="proportional"/>
          <w14:cntxtAlts/>
        </w:rPr>
        <w:t>yifṣ</w:t>
      </w:r>
      <w:r w:rsidR="00483711" w:rsidRPr="00357960">
        <w:rPr>
          <w:rFonts w:ascii="Times New Roman" w:hAnsi="Times New Roman" w:cs="Times New Roman"/>
          <w:i/>
          <w:iCs/>
          <w:sz w:val="24"/>
          <w:szCs w:val="24"/>
          <w14:ligatures w14:val="historicalDiscretional"/>
          <w14:numForm w14:val="oldStyle"/>
          <w14:numSpacing w14:val="proportional"/>
          <w14:cntxtAlts/>
        </w:rPr>
        <w:t>(u/a)</w:t>
      </w:r>
      <w:r w:rsidR="0057561B" w:rsidRPr="00357960">
        <w:rPr>
          <w:rFonts w:ascii="Times New Roman" w:hAnsi="Times New Roman" w:cs="Times New Roman"/>
          <w:i/>
          <w:iCs/>
          <w:sz w:val="24"/>
          <w:szCs w:val="24"/>
          <w14:ligatures w14:val="historicalDiscretional"/>
          <w14:numForm w14:val="oldStyle"/>
          <w14:numSpacing w14:val="proportional"/>
          <w14:cntxtAlts/>
        </w:rPr>
        <w:t>l</w:t>
      </w:r>
      <w:r w:rsidR="0057561B" w:rsidRPr="00357960">
        <w:rPr>
          <w:rFonts w:ascii="Times New Roman" w:hAnsi="Times New Roman" w:cs="Times New Roman"/>
          <w:sz w:val="24"/>
          <w:szCs w:val="24"/>
          <w14:ligatures w14:val="historicalDiscretional"/>
          <w14:numForm w14:val="oldStyle"/>
          <w14:numSpacing w14:val="proportional"/>
          <w14:cntxtAlts/>
        </w:rPr>
        <w:t xml:space="preserve"> ~ </w:t>
      </w:r>
      <w:r w:rsidR="0057561B" w:rsidRPr="00357960">
        <w:rPr>
          <w:rFonts w:ascii="Times New Roman" w:hAnsi="Times New Roman" w:cs="Times New Roman"/>
          <w:i/>
          <w:iCs/>
          <w:sz w:val="24"/>
          <w:szCs w:val="24"/>
          <w14:ligatures w14:val="historicalDiscretional"/>
          <w14:numForm w14:val="oldStyle"/>
          <w14:numSpacing w14:val="proportional"/>
          <w14:cntxtAlts/>
        </w:rPr>
        <w:t>fōṣel</w:t>
      </w:r>
      <w:r w:rsidR="0057561B" w:rsidRPr="00357960">
        <w:rPr>
          <w:rFonts w:ascii="Times New Roman" w:hAnsi="Times New Roman" w:cs="Times New Roman"/>
          <w:sz w:val="24"/>
          <w:szCs w:val="24"/>
          <w14:ligatures w14:val="historicalDiscretional"/>
          <w14:numForm w14:val="oldStyle"/>
          <w14:numSpacing w14:val="proportional"/>
          <w14:cntxtAlts/>
        </w:rPr>
        <w:t xml:space="preserve"> ~ </w:t>
      </w:r>
      <w:r w:rsidR="0057561B" w:rsidRPr="00357960">
        <w:rPr>
          <w:rFonts w:ascii="Times New Roman" w:hAnsi="Times New Roman" w:cs="Times New Roman"/>
          <w:i/>
          <w:iCs/>
          <w:sz w:val="24"/>
          <w:szCs w:val="24"/>
          <w14:ligatures w14:val="historicalDiscretional"/>
          <w14:numForm w14:val="oldStyle"/>
          <w14:numSpacing w14:val="proportional"/>
          <w14:cntxtAlts/>
        </w:rPr>
        <w:t>ifṣel</w:t>
      </w:r>
      <w:r w:rsidR="0057561B" w:rsidRPr="00357960">
        <w:rPr>
          <w:rFonts w:ascii="Times New Roman" w:hAnsi="Times New Roman" w:cs="Times New Roman"/>
          <w:sz w:val="24"/>
          <w:szCs w:val="24"/>
          <w14:ligatures w14:val="historicalDiscretional"/>
          <w14:numForm w14:val="oldStyle"/>
          <w14:numSpacing w14:val="proportional"/>
          <w14:cntxtAlts/>
        </w:rPr>
        <w:t xml:space="preserve"> ‘to separate, divide, cut off’, </w:t>
      </w:r>
      <w:r w:rsidR="0057561B" w:rsidRPr="00357960">
        <w:rPr>
          <w:rFonts w:ascii="Times New Roman" w:hAnsi="Times New Roman" w:cs="Times New Roman"/>
          <w:i/>
          <w:iCs/>
          <w:sz w:val="24"/>
          <w:szCs w:val="24"/>
          <w14:ligatures w14:val="historicalDiscretional"/>
          <w14:numForm w14:val="oldStyle"/>
          <w14:numSpacing w14:val="proportional"/>
          <w14:cntxtAlts/>
        </w:rPr>
        <w:t>ifṯaḥ</w:t>
      </w:r>
      <w:r w:rsidR="0057561B" w:rsidRPr="00357960">
        <w:rPr>
          <w:rFonts w:ascii="Times New Roman" w:hAnsi="Times New Roman" w:cs="Times New Roman"/>
          <w:sz w:val="24"/>
          <w:szCs w:val="24"/>
          <w14:ligatures w14:val="historicalDiscretional"/>
          <w14:numForm w14:val="oldStyle"/>
          <w14:numSpacing w14:val="proportional"/>
          <w14:cntxtAlts/>
        </w:rPr>
        <w:t xml:space="preserve"> ~ </w:t>
      </w:r>
      <w:r w:rsidR="0057561B" w:rsidRPr="00357960">
        <w:rPr>
          <w:rFonts w:ascii="Times New Roman" w:hAnsi="Times New Roman" w:cs="Times New Roman"/>
          <w:i/>
          <w:iCs/>
          <w:sz w:val="24"/>
          <w:szCs w:val="24"/>
          <w14:ligatures w14:val="historicalDiscretional"/>
          <w14:numForm w14:val="oldStyle"/>
          <w14:numSpacing w14:val="proportional"/>
          <w14:cntxtAlts/>
        </w:rPr>
        <w:t>yifṯ</w:t>
      </w:r>
      <w:r w:rsidR="00483711" w:rsidRPr="00357960">
        <w:rPr>
          <w:rFonts w:ascii="Times New Roman" w:hAnsi="Times New Roman" w:cs="Times New Roman"/>
          <w:i/>
          <w:iCs/>
          <w:sz w:val="24"/>
          <w:szCs w:val="24"/>
          <w14:ligatures w14:val="historicalDiscretional"/>
          <w14:numForm w14:val="oldStyle"/>
          <w14:numSpacing w14:val="proportional"/>
          <w14:cntxtAlts/>
        </w:rPr>
        <w:t>(u/a)</w:t>
      </w:r>
      <w:r w:rsidR="0057561B" w:rsidRPr="00357960">
        <w:rPr>
          <w:rFonts w:ascii="Times New Roman" w:hAnsi="Times New Roman" w:cs="Times New Roman"/>
          <w:i/>
          <w:iCs/>
          <w:sz w:val="24"/>
          <w:szCs w:val="24"/>
          <w14:ligatures w14:val="historicalDiscretional"/>
          <w14:numForm w14:val="oldStyle"/>
          <w14:numSpacing w14:val="proportional"/>
          <w14:cntxtAlts/>
        </w:rPr>
        <w:t>ḥ</w:t>
      </w:r>
      <w:r w:rsidR="0057561B" w:rsidRPr="00357960">
        <w:rPr>
          <w:rFonts w:ascii="Times New Roman" w:hAnsi="Times New Roman" w:cs="Times New Roman"/>
          <w:sz w:val="24"/>
          <w:szCs w:val="24"/>
          <w14:ligatures w14:val="historicalDiscretional"/>
          <w14:numForm w14:val="oldStyle"/>
          <w14:numSpacing w14:val="proportional"/>
          <w14:cntxtAlts/>
        </w:rPr>
        <w:t xml:space="preserve"> ~ </w:t>
      </w:r>
      <w:r w:rsidR="0057561B" w:rsidRPr="00357960">
        <w:rPr>
          <w:rFonts w:ascii="Times New Roman" w:hAnsi="Times New Roman" w:cs="Times New Roman"/>
          <w:i/>
          <w:iCs/>
          <w:sz w:val="24"/>
          <w:szCs w:val="24"/>
          <w14:ligatures w14:val="historicalDiscretional"/>
          <w14:numForm w14:val="oldStyle"/>
          <w14:numSpacing w14:val="proportional"/>
          <w14:cntxtAlts/>
        </w:rPr>
        <w:t>fōṯaḥ</w:t>
      </w:r>
      <w:r w:rsidR="0057561B" w:rsidRPr="00357960">
        <w:rPr>
          <w:rFonts w:ascii="Times New Roman" w:hAnsi="Times New Roman" w:cs="Times New Roman"/>
          <w:sz w:val="24"/>
          <w:szCs w:val="24"/>
          <w14:ligatures w14:val="historicalDiscretional"/>
          <w14:numForm w14:val="oldStyle"/>
          <w14:numSpacing w14:val="proportional"/>
          <w14:cntxtAlts/>
        </w:rPr>
        <w:t xml:space="preserve"> ~ </w:t>
      </w:r>
      <w:r w:rsidR="0057561B" w:rsidRPr="00357960">
        <w:rPr>
          <w:rFonts w:ascii="Times New Roman" w:hAnsi="Times New Roman" w:cs="Times New Roman"/>
          <w:i/>
          <w:iCs/>
          <w:sz w:val="24"/>
          <w:szCs w:val="24"/>
          <w14:ligatures w14:val="historicalDiscretional"/>
          <w14:numForm w14:val="oldStyle"/>
          <w14:numSpacing w14:val="proportional"/>
          <w14:cntxtAlts/>
        </w:rPr>
        <w:t>ifṯeḥ</w:t>
      </w:r>
      <w:r w:rsidR="0057561B" w:rsidRPr="00357960">
        <w:rPr>
          <w:rFonts w:ascii="Times New Roman" w:hAnsi="Times New Roman" w:cs="Times New Roman"/>
          <w:sz w:val="24"/>
          <w:szCs w:val="24"/>
          <w14:ligatures w14:val="historicalDiscretional"/>
          <w14:numForm w14:val="oldStyle"/>
          <w14:numSpacing w14:val="proportional"/>
          <w14:cntxtAlts/>
        </w:rPr>
        <w:t xml:space="preserve"> ‘to open’</w:t>
      </w:r>
      <w:r w:rsidR="00D53B4C" w:rsidRPr="00357960">
        <w:rPr>
          <w:rFonts w:ascii="Times New Roman" w:hAnsi="Times New Roman" w:cs="Times New Roman"/>
          <w:sz w:val="24"/>
          <w:szCs w:val="24"/>
          <w14:ligatures w14:val="historicalDiscretional"/>
          <w14:numForm w14:val="oldStyle"/>
          <w14:numSpacing w14:val="proportional"/>
          <w14:cntxtAlts/>
        </w:rPr>
        <w:t xml:space="preserve">, </w:t>
      </w:r>
      <w:r w:rsidR="00D53B4C" w:rsidRPr="00357960">
        <w:rPr>
          <w:rFonts w:ascii="Times New Roman" w:hAnsi="Times New Roman" w:cs="Times New Roman"/>
          <w:i/>
          <w:iCs/>
          <w:sz w:val="24"/>
          <w:szCs w:val="24"/>
          <w14:ligatures w14:val="historicalDiscretional"/>
          <w14:numForm w14:val="oldStyle"/>
          <w14:numSpacing w14:val="proportional"/>
          <w14:cntxtAlts/>
        </w:rPr>
        <w:t xml:space="preserve">iġraḥ </w:t>
      </w:r>
      <w:r w:rsidR="00D53B4C" w:rsidRPr="00357960">
        <w:rPr>
          <w:rFonts w:ascii="Times New Roman" w:hAnsi="Times New Roman" w:cs="Times New Roman"/>
          <w:sz w:val="24"/>
          <w:szCs w:val="24"/>
          <w14:ligatures w14:val="historicalDiscretional"/>
          <w14:numForm w14:val="oldStyle"/>
          <w14:numSpacing w14:val="proportional"/>
          <w14:cntxtAlts/>
        </w:rPr>
        <w:t xml:space="preserve">~ </w:t>
      </w:r>
      <w:r w:rsidR="00D53B4C" w:rsidRPr="00357960">
        <w:rPr>
          <w:rFonts w:ascii="Times New Roman" w:hAnsi="Times New Roman" w:cs="Times New Roman"/>
          <w:i/>
          <w:iCs/>
          <w:sz w:val="24"/>
          <w:szCs w:val="24"/>
          <w14:ligatures w14:val="historicalDiscretional"/>
          <w14:numForm w14:val="oldStyle"/>
          <w14:numSpacing w14:val="proportional"/>
          <w14:cntxtAlts/>
        </w:rPr>
        <w:t xml:space="preserve">yiġr(u/a)ḥ </w:t>
      </w:r>
      <w:r w:rsidR="00D53B4C" w:rsidRPr="00357960">
        <w:rPr>
          <w:rFonts w:ascii="Times New Roman" w:hAnsi="Times New Roman" w:cs="Times New Roman"/>
          <w:sz w:val="24"/>
          <w:szCs w:val="24"/>
          <w14:ligatures w14:val="historicalDiscretional"/>
          <w14:numForm w14:val="oldStyle"/>
          <w14:numSpacing w14:val="proportional"/>
          <w14:cntxtAlts/>
        </w:rPr>
        <w:t>~</w:t>
      </w:r>
      <w:r w:rsidR="00D53B4C" w:rsidRPr="00357960">
        <w:rPr>
          <w:rFonts w:ascii="Times New Roman" w:hAnsi="Times New Roman" w:cs="Times New Roman"/>
          <w:i/>
          <w:iCs/>
          <w:sz w:val="24"/>
          <w:szCs w:val="24"/>
          <w14:ligatures w14:val="historicalDiscretional"/>
          <w14:numForm w14:val="oldStyle"/>
          <w14:numSpacing w14:val="proportional"/>
          <w14:cntxtAlts/>
        </w:rPr>
        <w:t xml:space="preserve"> ġōraḥ </w:t>
      </w:r>
      <w:r w:rsidR="00D53B4C" w:rsidRPr="00357960">
        <w:rPr>
          <w:rFonts w:ascii="Times New Roman" w:hAnsi="Times New Roman" w:cs="Times New Roman"/>
          <w:sz w:val="24"/>
          <w:szCs w:val="24"/>
          <w14:ligatures w14:val="historicalDiscretional"/>
          <w14:numForm w14:val="oldStyle"/>
          <w14:numSpacing w14:val="proportional"/>
          <w14:cntxtAlts/>
        </w:rPr>
        <w:t xml:space="preserve">~ </w:t>
      </w:r>
      <w:r w:rsidR="00D53B4C" w:rsidRPr="00357960">
        <w:rPr>
          <w:rFonts w:ascii="Times New Roman" w:hAnsi="Times New Roman" w:cs="Times New Roman"/>
          <w:i/>
          <w:iCs/>
          <w:sz w:val="24"/>
          <w:szCs w:val="24"/>
          <w14:ligatures w14:val="historicalDiscretional"/>
          <w14:numForm w14:val="oldStyle"/>
          <w14:numSpacing w14:val="proportional"/>
          <w14:cntxtAlts/>
        </w:rPr>
        <w:t xml:space="preserve">iġreḥ </w:t>
      </w:r>
      <w:r w:rsidR="00D53B4C" w:rsidRPr="00357960">
        <w:rPr>
          <w:rFonts w:ascii="Times New Roman" w:hAnsi="Times New Roman" w:cs="Times New Roman"/>
          <w:sz w:val="24"/>
          <w:szCs w:val="24"/>
          <w14:ligatures w14:val="historicalDiscretional"/>
          <w14:numForm w14:val="oldStyle"/>
          <w14:numSpacing w14:val="proportional"/>
          <w14:cntxtAlts/>
        </w:rPr>
        <w:t xml:space="preserve">‘to hurt’, </w:t>
      </w:r>
      <w:r w:rsidR="00D53B4C" w:rsidRPr="00357960">
        <w:rPr>
          <w:rFonts w:ascii="Times New Roman" w:hAnsi="Times New Roman" w:cs="Times New Roman"/>
          <w:i/>
          <w:iCs/>
          <w:sz w:val="24"/>
          <w:szCs w:val="24"/>
          <w14:ligatures w14:val="historicalDiscretional"/>
          <w14:numForm w14:val="oldStyle"/>
          <w14:numSpacing w14:val="proportional"/>
          <w14:cntxtAlts/>
        </w:rPr>
        <w:t>iḥr(a/e)b̥</w:t>
      </w:r>
      <w:r w:rsidR="00D53B4C" w:rsidRPr="00357960">
        <w:rPr>
          <w:rFonts w:ascii="Times New Roman" w:hAnsi="Times New Roman" w:cs="Times New Roman"/>
          <w:sz w:val="24"/>
          <w:szCs w:val="24"/>
          <w14:ligatures w14:val="historicalDiscretional"/>
          <w14:numForm w14:val="oldStyle"/>
          <w14:numSpacing w14:val="proportional"/>
          <w14:cntxtAlts/>
        </w:rPr>
        <w:t xml:space="preserve"> ~ </w:t>
      </w:r>
      <w:r w:rsidR="00D53B4C" w:rsidRPr="00357960">
        <w:rPr>
          <w:rFonts w:ascii="Times New Roman" w:hAnsi="Times New Roman" w:cs="Times New Roman"/>
          <w:i/>
          <w:iCs/>
          <w:sz w:val="24"/>
          <w:szCs w:val="24"/>
          <w14:ligatures w14:val="historicalDiscretional"/>
          <w14:numForm w14:val="oldStyle"/>
          <w14:numSpacing w14:val="proportional"/>
          <w14:cntxtAlts/>
        </w:rPr>
        <w:t>yiḥr(u/a)b̥</w:t>
      </w:r>
      <w:r w:rsidR="00D53B4C" w:rsidRPr="00357960">
        <w:rPr>
          <w:rFonts w:ascii="Times New Roman" w:hAnsi="Times New Roman" w:cs="Times New Roman"/>
          <w:sz w:val="24"/>
          <w:szCs w:val="24"/>
          <w14:ligatures w14:val="historicalDiscretional"/>
          <w14:numForm w14:val="oldStyle"/>
          <w14:numSpacing w14:val="proportional"/>
          <w14:cntxtAlts/>
        </w:rPr>
        <w:t xml:space="preserve"> ~ </w:t>
      </w:r>
      <w:r w:rsidR="00D53B4C" w:rsidRPr="00357960">
        <w:rPr>
          <w:rFonts w:ascii="Times New Roman" w:hAnsi="Times New Roman" w:cs="Times New Roman"/>
          <w:i/>
          <w:iCs/>
          <w:sz w:val="24"/>
          <w:szCs w:val="24"/>
          <w14:ligatures w14:val="historicalDiscretional"/>
          <w14:numForm w14:val="oldStyle"/>
          <w14:numSpacing w14:val="proportional"/>
          <w14:cntxtAlts/>
        </w:rPr>
        <w:t>ḥōreb̥</w:t>
      </w:r>
      <w:r w:rsidR="00D53B4C" w:rsidRPr="00357960">
        <w:rPr>
          <w:rFonts w:ascii="Times New Roman" w:hAnsi="Times New Roman" w:cs="Times New Roman"/>
          <w:sz w:val="24"/>
          <w:szCs w:val="24"/>
          <w14:ligatures w14:val="historicalDiscretional"/>
          <w14:numForm w14:val="oldStyle"/>
          <w14:numSpacing w14:val="proportional"/>
          <w14:cntxtAlts/>
        </w:rPr>
        <w:t xml:space="preserve"> ~ </w:t>
      </w:r>
      <w:r w:rsidR="00D53B4C" w:rsidRPr="00357960">
        <w:rPr>
          <w:rFonts w:ascii="Times New Roman" w:hAnsi="Times New Roman" w:cs="Times New Roman"/>
          <w:i/>
          <w:iCs/>
          <w:sz w:val="24"/>
          <w:szCs w:val="24"/>
          <w14:ligatures w14:val="historicalDiscretional"/>
          <w14:numForm w14:val="oldStyle"/>
          <w14:numSpacing w14:val="proportional"/>
          <w14:cntxtAlts/>
        </w:rPr>
        <w:t>iḥreb̥</w:t>
      </w:r>
      <w:r w:rsidR="00D53B4C" w:rsidRPr="00357960">
        <w:rPr>
          <w:rFonts w:ascii="Times New Roman" w:hAnsi="Times New Roman" w:cs="Times New Roman"/>
          <w:sz w:val="24"/>
          <w:szCs w:val="24"/>
          <w14:ligatures w14:val="historicalDiscretional"/>
          <w14:numForm w14:val="oldStyle"/>
          <w14:numSpacing w14:val="proportional"/>
          <w14:cntxtAlts/>
        </w:rPr>
        <w:t xml:space="preserve"> ‘to destroy/break down’,</w:t>
      </w:r>
      <w:r w:rsidR="0057561B" w:rsidRPr="00357960">
        <w:rPr>
          <w:rFonts w:ascii="Times New Roman" w:hAnsi="Times New Roman" w:cs="Times New Roman"/>
          <w:sz w:val="24"/>
          <w:szCs w:val="24"/>
          <w14:ligatures w14:val="historicalDiscretional"/>
          <w14:numForm w14:val="oldStyle"/>
          <w14:numSpacing w14:val="proportional"/>
          <w14:cntxtAlts/>
        </w:rPr>
        <w:t xml:space="preserve"> and </w:t>
      </w:r>
      <w:r w:rsidR="00D53B4C" w:rsidRPr="00357960">
        <w:rPr>
          <w:rFonts w:ascii="Times New Roman" w:hAnsi="Times New Roman" w:cs="Times New Roman"/>
          <w:i/>
          <w:iCs/>
          <w:sz w:val="24"/>
          <w:szCs w:val="24"/>
          <w14:ligatures w14:val="historicalDiscretional"/>
          <w14:numForm w14:val="oldStyle"/>
          <w14:numSpacing w14:val="proportional"/>
          <w14:cntxtAlts/>
        </w:rPr>
        <w:t>ikṭaʕ</w:t>
      </w:r>
      <w:r w:rsidR="00D53B4C" w:rsidRPr="00357960">
        <w:rPr>
          <w:rFonts w:ascii="Times New Roman" w:hAnsi="Times New Roman" w:cs="Times New Roman"/>
          <w:sz w:val="24"/>
          <w:szCs w:val="24"/>
          <w14:ligatures w14:val="historicalDiscretional"/>
          <w14:numForm w14:val="oldStyle"/>
          <w14:numSpacing w14:val="proportional"/>
          <w14:cntxtAlts/>
        </w:rPr>
        <w:t xml:space="preserve"> ~ </w:t>
      </w:r>
      <w:r w:rsidR="00D53B4C" w:rsidRPr="00357960">
        <w:rPr>
          <w:rFonts w:ascii="Times New Roman" w:hAnsi="Times New Roman" w:cs="Times New Roman"/>
          <w:i/>
          <w:iCs/>
          <w:sz w:val="24"/>
          <w:szCs w:val="24"/>
          <w14:ligatures w14:val="historicalDiscretional"/>
          <w14:numForm w14:val="oldStyle"/>
          <w14:numSpacing w14:val="proportional"/>
          <w14:cntxtAlts/>
        </w:rPr>
        <w:t>yikṭ(u/a)ʕ</w:t>
      </w:r>
      <w:r w:rsidR="00D53B4C" w:rsidRPr="00357960">
        <w:rPr>
          <w:rFonts w:ascii="Times New Roman" w:hAnsi="Times New Roman" w:cs="Times New Roman"/>
          <w:sz w:val="24"/>
          <w:szCs w:val="24"/>
          <w14:ligatures w14:val="historicalDiscretional"/>
          <w14:numForm w14:val="oldStyle"/>
          <w14:numSpacing w14:val="proportional"/>
          <w14:cntxtAlts/>
        </w:rPr>
        <w:t xml:space="preserve"> ~ </w:t>
      </w:r>
      <w:r w:rsidR="00D53B4C" w:rsidRPr="00357960">
        <w:rPr>
          <w:rFonts w:ascii="Times New Roman" w:hAnsi="Times New Roman" w:cs="Times New Roman"/>
          <w:i/>
          <w:iCs/>
          <w:sz w:val="24"/>
          <w:szCs w:val="24"/>
          <w14:ligatures w14:val="historicalDiscretional"/>
          <w14:numForm w14:val="oldStyle"/>
          <w14:numSpacing w14:val="proportional"/>
          <w14:cntxtAlts/>
        </w:rPr>
        <w:t>kōṭaʕ</w:t>
      </w:r>
      <w:r w:rsidR="00D53B4C" w:rsidRPr="00357960">
        <w:rPr>
          <w:rFonts w:ascii="Times New Roman" w:hAnsi="Times New Roman" w:cs="Times New Roman"/>
          <w:sz w:val="24"/>
          <w:szCs w:val="24"/>
          <w14:ligatures w14:val="historicalDiscretional"/>
          <w14:numForm w14:val="oldStyle"/>
          <w14:numSpacing w14:val="proportional"/>
          <w14:cntxtAlts/>
        </w:rPr>
        <w:t xml:space="preserve"> ~ </w:t>
      </w:r>
      <w:r w:rsidR="00D53B4C" w:rsidRPr="00357960">
        <w:rPr>
          <w:rFonts w:ascii="Times New Roman" w:hAnsi="Times New Roman" w:cs="Times New Roman"/>
          <w:i/>
          <w:iCs/>
          <w:sz w:val="24"/>
          <w:szCs w:val="24"/>
          <w14:ligatures w14:val="historicalDiscretional"/>
          <w14:numForm w14:val="oldStyle"/>
          <w14:numSpacing w14:val="proportional"/>
          <w14:cntxtAlts/>
        </w:rPr>
        <w:t>ikṭeʕ</w:t>
      </w:r>
      <w:r w:rsidR="00D53B4C" w:rsidRPr="00357960">
        <w:rPr>
          <w:rFonts w:ascii="Times New Roman" w:hAnsi="Times New Roman" w:cs="Times New Roman"/>
          <w:sz w:val="24"/>
          <w:szCs w:val="24"/>
          <w14:ligatures w14:val="historicalDiscretional"/>
          <w14:numForm w14:val="oldStyle"/>
          <w14:numSpacing w14:val="proportional"/>
          <w14:cntxtAlts/>
        </w:rPr>
        <w:t xml:space="preserve"> ‘to cut, tear’</w:t>
      </w:r>
      <w:r w:rsidR="0057561B" w:rsidRPr="00357960">
        <w:rPr>
          <w:rFonts w:ascii="Times New Roman" w:hAnsi="Times New Roman" w:cs="Times New Roman"/>
          <w:sz w:val="24"/>
          <w:szCs w:val="24"/>
          <w14:ligatures w14:val="historicalDiscretional"/>
          <w14:numForm w14:val="oldStyle"/>
          <w14:numSpacing w14:val="proportional"/>
          <w14:cntxtAlts/>
        </w:rPr>
        <w:t>.</w:t>
      </w:r>
      <w:r w:rsidR="0057561B"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574D6F" w:rsidRPr="00357960">
        <w:rPr>
          <w:rFonts w:ascii="Times New Roman" w:hAnsi="Times New Roman" w:cs="Times New Roman"/>
          <w:noProof/>
          <w:sz w:val="24"/>
          <w:szCs w:val="24"/>
          <w:lang w:val="af-ZA" w:eastAsia="ru-RU"/>
          <w14:ligatures w14:val="historicalDiscretional"/>
          <w14:numForm w14:val="oldStyle"/>
          <w14:numSpacing w14:val="proportional"/>
          <w14:cntxtAlts/>
        </w:rPr>
        <w:t>In Forms 1 and 2, t</w:t>
      </w:r>
      <w:r w:rsidR="00367F80"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heir transitivity </w:t>
      </w:r>
      <w:r w:rsidR="00574D6F"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may be </w:t>
      </w:r>
      <w:r w:rsidR="00367F80" w:rsidRPr="00357960">
        <w:rPr>
          <w:rFonts w:ascii="Times New Roman" w:hAnsi="Times New Roman" w:cs="Times New Roman"/>
          <w:noProof/>
          <w:sz w:val="24"/>
          <w:szCs w:val="24"/>
          <w:lang w:val="af-ZA" w:eastAsia="ru-RU"/>
          <w14:ligatures w14:val="historicalDiscretional"/>
          <w14:numForm w14:val="oldStyle"/>
          <w14:numSpacing w14:val="proportional"/>
          <w14:cntxtAlts/>
        </w:rPr>
        <w:t>reflected by the quality of their stem vowels</w:t>
      </w:r>
      <w:r w:rsidR="00574D6F"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when present. </w:t>
      </w:r>
      <w:r w:rsidR="00367F80"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Verbs belonging to this class differ from </w:t>
      </w:r>
      <w:r w:rsidR="00483711" w:rsidRPr="00357960">
        <w:rPr>
          <w:rFonts w:ascii="Times New Roman" w:hAnsi="Times New Roman" w:cs="Times New Roman"/>
          <w:noProof/>
          <w:sz w:val="24"/>
          <w:szCs w:val="24"/>
          <w:lang w:val="af-ZA" w:eastAsia="ru-RU"/>
          <w14:ligatures w14:val="historicalDiscretional"/>
          <w14:numForm w14:val="oldStyle"/>
          <w14:numSpacing w14:val="proportional"/>
          <w14:cntxtAlts/>
        </w:rPr>
        <w:t>our second class (</w:t>
      </w:r>
      <w:r w:rsidR="00367F80" w:rsidRPr="00357960">
        <w:rPr>
          <w:rFonts w:ascii="Times New Roman" w:hAnsi="Times New Roman" w:cs="Times New Roman"/>
          <w:noProof/>
          <w:sz w:val="24"/>
          <w:szCs w:val="24"/>
          <w:lang w:val="af-ZA" w:eastAsia="ru-RU"/>
          <w14:ligatures w14:val="historicalDiscretional"/>
          <w14:numForm w14:val="oldStyle"/>
          <w14:numSpacing w14:val="proportional"/>
          <w14:cntxtAlts/>
        </w:rPr>
        <w:t>Dynamic, Transitive, Telic</w:t>
      </w:r>
      <w:r w:rsidR="00483711"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00367F80"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verbs such as ‘to </w:t>
      </w:r>
      <w:r w:rsidR="00E1714F" w:rsidRPr="00357960">
        <w:rPr>
          <w:rFonts w:ascii="Times New Roman" w:hAnsi="Times New Roman" w:cs="Times New Roman"/>
          <w:noProof/>
          <w:sz w:val="24"/>
          <w:szCs w:val="24"/>
          <w:lang w:val="af-ZA" w:eastAsia="ru-RU"/>
          <w14:ligatures w14:val="historicalDiscretional"/>
          <w14:numForm w14:val="oldStyle"/>
          <w14:numSpacing w14:val="proportional"/>
          <w14:cntxtAlts/>
        </w:rPr>
        <w:t>make’</w:t>
      </w:r>
      <w:r w:rsidR="00367F80"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etc.</w:t>
      </w:r>
      <w:r w:rsidR="00574D6F"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00367F80"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insofar as the direct objects of their transitive uses correspond to the subjects of their intransitive uses, e.g., ‘I broke the cup’ vs ‘the cup broke’, etc., precisely as in English labile verbs.</w:t>
      </w:r>
      <w:r w:rsidR="002023BD"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85663B"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Form 4 of the verbs in this class can have both an active and a </w:t>
      </w:r>
      <w:r w:rsidR="00413E18" w:rsidRPr="00357960">
        <w:rPr>
          <w:rFonts w:ascii="Times New Roman" w:hAnsi="Times New Roman" w:cs="Times New Roman"/>
          <w:noProof/>
          <w:sz w:val="24"/>
          <w:szCs w:val="24"/>
          <w:lang w:val="af-ZA" w:eastAsia="ru-RU"/>
          <w14:ligatures w14:val="historicalDiscretional"/>
          <w14:numForm w14:val="oldStyle"/>
          <w14:numSpacing w14:val="proportional"/>
          <w14:cntxtAlts/>
        </w:rPr>
        <w:t>stative</w:t>
      </w:r>
      <w:r w:rsidR="0085663B"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-resultative meaning, even within the same utterance, as in </w:t>
      </w:r>
      <w:r w:rsidR="00FC3240" w:rsidRPr="00357960">
        <w:rPr>
          <w:rFonts w:ascii="Times New Roman" w:hAnsi="Times New Roman" w:cs="Times New Roman"/>
          <w:noProof/>
          <w:sz w:val="24"/>
          <w:szCs w:val="24"/>
          <w:lang w:val="af-ZA" w:eastAsia="ru-RU"/>
          <w14:ligatures w14:val="historicalDiscretional"/>
          <w14:numForm w14:val="oldStyle"/>
          <w14:numSpacing w14:val="proportional"/>
          <w14:cntxtAlts/>
        </w:rPr>
        <w:t>example 1.1</w:t>
      </w:r>
      <w:r w:rsidR="0085663B"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p>
    <w:p w14:paraId="76FAFC07" w14:textId="77777777" w:rsidR="00367F80" w:rsidRPr="00357960" w:rsidRDefault="00367F80" w:rsidP="00647D7F">
      <w:pPr>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p>
    <w:p w14:paraId="15A393A7" w14:textId="1BCD4E68" w:rsidR="00367F80" w:rsidRPr="00357960" w:rsidRDefault="00FC3240" w:rsidP="00FC3240">
      <w:pPr>
        <w:spacing w:after="0" w:line="23" w:lineRule="atLeast"/>
        <w:ind w:left="360" w:hanging="360"/>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1.1</w:t>
      </w:r>
      <w:r w:rsidRPr="00357960">
        <w:rPr>
          <w:rFonts w:ascii="Times New Roman" w:hAnsi="Times New Roman" w:cs="Times New Roman"/>
          <w:noProof/>
          <w:sz w:val="24"/>
          <w:szCs w:val="24"/>
          <w:lang w:val="af-ZA"/>
          <w14:ligatures w14:val="historicalDiscretional"/>
          <w14:numForm w14:val="oldStyle"/>
          <w14:numSpacing w14:val="proportional"/>
          <w14:cntxtAlts/>
        </w:rPr>
        <w:tab/>
      </w:r>
      <w:r w:rsidR="00367F80" w:rsidRPr="00357960">
        <w:rPr>
          <w:rFonts w:ascii="Times New Roman" w:hAnsi="Times New Roman" w:cs="Times New Roman"/>
          <w:i/>
          <w:iCs/>
          <w:noProof/>
          <w:sz w:val="24"/>
          <w:szCs w:val="24"/>
          <w:lang w:val="af-ZA"/>
          <w14:ligatures w14:val="historicalDiscretional"/>
          <w14:numForm w14:val="oldStyle"/>
          <w14:numSpacing w14:val="proportional"/>
          <w14:cntxtAlts/>
        </w:rPr>
        <w:t>Mellun, ‘Hōb‿blō</w:t>
      </w:r>
      <w:r w:rsidR="00381D3F" w:rsidRPr="00357960">
        <w:rPr>
          <w:rFonts w:ascii="Times New Roman" w:hAnsi="Times New Roman" w:cs="Times New Roman"/>
          <w:i/>
          <w:iCs/>
          <w:noProof/>
          <w:sz w:val="24"/>
          <w:szCs w:val="24"/>
          <w:lang w:val="af-ZA"/>
          <w14:ligatures w14:val="historicalDiscretional"/>
          <w14:numForm w14:val="oldStyle"/>
          <w14:numSpacing w14:val="proportional"/>
          <w14:cntxtAlts/>
        </w:rPr>
        <w:t>t</w:t>
      </w:r>
      <w:r w:rsidR="00367F80"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a ti elhel ʕaža </w:t>
      </w:r>
      <w:r w:rsidR="00367F80" w:rsidRPr="00357960">
        <w:rPr>
          <w:rFonts w:ascii="Times New Roman" w:hAnsi="Times New Roman" w:cs="Times New Roman"/>
          <w:b/>
          <w:bCs/>
          <w:i/>
          <w:iCs/>
          <w:noProof/>
          <w:sz w:val="24"/>
          <w:szCs w:val="24"/>
          <w:lang w:val="af-ZA"/>
          <w14:ligatures w14:val="historicalDiscretional"/>
          <w14:numForm w14:val="oldStyle"/>
          <w14:numSpacing w14:val="proportional"/>
          <w14:cntxtAlts/>
        </w:rPr>
        <w:t>ḥrība</w:t>
      </w:r>
      <w:r w:rsidR="00367F80" w:rsidRPr="00357960">
        <w:rPr>
          <w:rFonts w:ascii="Times New Roman" w:hAnsi="Times New Roman" w:cs="Times New Roman"/>
          <w:i/>
          <w:iCs/>
          <w:noProof/>
          <w:sz w:val="24"/>
          <w:szCs w:val="24"/>
          <w:lang w:val="af-ZA"/>
          <w14:ligatures w14:val="historicalDiscretional"/>
          <w14:numForm w14:val="oldStyle"/>
          <w14:numSpacing w14:val="proportional"/>
          <w14:cntxtAlts/>
        </w:rPr>
        <w:t>?’ Mrūle, ‘Hōḏi blō</w:t>
      </w:r>
      <w:r w:rsidR="00381D3F" w:rsidRPr="00357960">
        <w:rPr>
          <w:rFonts w:ascii="Times New Roman" w:hAnsi="Times New Roman" w:cs="Times New Roman"/>
          <w:i/>
          <w:iCs/>
          <w:noProof/>
          <w:sz w:val="24"/>
          <w:szCs w:val="24"/>
          <w:lang w:val="af-ZA"/>
          <w14:ligatures w14:val="historicalDiscretional"/>
          <w14:numForm w14:val="oldStyle"/>
          <w14:numSpacing w14:val="proportional"/>
          <w14:cntxtAlts/>
        </w:rPr>
        <w:t>t</w:t>
      </w:r>
      <w:r w:rsidR="00367F80"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aḥ’. Mellun, ‘ʕAža </w:t>
      </w:r>
      <w:r w:rsidR="00367F80" w:rsidRPr="00357960">
        <w:rPr>
          <w:rFonts w:ascii="Times New Roman" w:hAnsi="Times New Roman" w:cs="Times New Roman"/>
          <w:b/>
          <w:bCs/>
          <w:i/>
          <w:iCs/>
          <w:noProof/>
          <w:sz w:val="24"/>
          <w:szCs w:val="24"/>
          <w:lang w:val="af-ZA"/>
          <w14:ligatures w14:val="historicalDiscretional"/>
          <w14:numForm w14:val="oldStyle"/>
          <w14:numSpacing w14:val="proportional"/>
          <w14:cntxtAlts/>
        </w:rPr>
        <w:t>čaḥribilla</w:t>
      </w:r>
      <w:r w:rsidR="00367F80"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ŭ čxa</w:t>
      </w:r>
      <w:r w:rsidR="00557018" w:rsidRPr="00357960">
        <w:rPr>
          <w:rFonts w:ascii="Times New Roman" w:hAnsi="Times New Roman" w:cs="Times New Roman"/>
          <w:i/>
          <w:iCs/>
          <w:noProof/>
          <w:sz w:val="24"/>
          <w:szCs w:val="24"/>
          <w:lang w:val="af-ZA"/>
          <w14:ligatures w14:val="historicalDiscretional"/>
          <w14:numForm w14:val="oldStyle"/>
          <w14:numSpacing w14:val="proportional"/>
          <w14:cntxtAlts/>
        </w:rPr>
        <w:t>r</w:t>
      </w:r>
      <w:r w:rsidR="00367F80" w:rsidRPr="00357960">
        <w:rPr>
          <w:rFonts w:ascii="Times New Roman" w:hAnsi="Times New Roman" w:cs="Times New Roman"/>
          <w:i/>
          <w:iCs/>
          <w:noProof/>
          <w:sz w:val="24"/>
          <w:szCs w:val="24"/>
          <w:lang w:val="af-ZA"/>
          <w14:ligatures w14:val="historicalDiscretional"/>
          <w14:numForm w14:val="oldStyle"/>
          <w14:numSpacing w14:val="proportional"/>
          <w14:cntxtAlts/>
        </w:rPr>
        <w:t>riḥilla?’</w:t>
      </w:r>
      <w:r w:rsidR="00367F80" w:rsidRPr="00357960">
        <w:rPr>
          <w:rStyle w:val="FootnoteReference"/>
          <w:rFonts w:ascii="Times New Roman" w:hAnsi="Times New Roman" w:cs="Times New Roman"/>
          <w:noProof/>
          <w:sz w:val="24"/>
          <w:szCs w:val="24"/>
          <w:lang w:val="af-ZA"/>
          <w14:ligatures w14:val="historicalDiscretional"/>
          <w14:numForm w14:val="oldStyle"/>
          <w14:numSpacing w14:val="proportional"/>
          <w14:cntxtAlts/>
        </w:rPr>
        <w:footnoteReference w:id="12"/>
      </w:r>
    </w:p>
    <w:p w14:paraId="3F6431EE" w14:textId="28A4456F" w:rsidR="00367F80" w:rsidRPr="00357960" w:rsidRDefault="00367F80" w:rsidP="00647D7F">
      <w:pPr>
        <w:spacing w:after="0" w:line="23" w:lineRule="atLeast"/>
        <w:ind w:left="360"/>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He said to them, ‘Why </w:t>
      </w:r>
      <w:r w:rsidRPr="00357960">
        <w:rPr>
          <w:rFonts w:ascii="Times New Roman" w:hAnsi="Times New Roman" w:cs="Times New Roman"/>
          <w:b/>
          <w:bCs/>
          <w:noProof/>
          <w:sz w:val="24"/>
          <w:szCs w:val="24"/>
          <w:lang w:val="af-ZA"/>
          <w14:ligatures w14:val="historicalDiscretional"/>
          <w14:numForm w14:val="oldStyle"/>
          <w14:numSpacing w14:val="proportional"/>
          <w14:cntxtAlts/>
        </w:rPr>
        <w:t>is</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this village over there </w:t>
      </w:r>
      <w:r w:rsidRPr="00357960">
        <w:rPr>
          <w:rFonts w:ascii="Times New Roman" w:hAnsi="Times New Roman" w:cs="Times New Roman"/>
          <w:b/>
          <w:bCs/>
          <w:noProof/>
          <w:sz w:val="24"/>
          <w:szCs w:val="24"/>
          <w:lang w:val="af-ZA"/>
          <w14:ligatures w14:val="historicalDiscretional"/>
          <w14:numForm w14:val="oldStyle"/>
          <w14:numSpacing w14:val="proportional"/>
          <w14:cntxtAlts/>
        </w:rPr>
        <w:t>destroyed</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They said to him, ‘This is our village’. He said to them, ‘Why </w:t>
      </w:r>
      <w:r w:rsidR="00647D7F" w:rsidRPr="00357960">
        <w:rPr>
          <w:rFonts w:ascii="Times New Roman" w:hAnsi="Times New Roman" w:cs="Times New Roman"/>
          <w:b/>
          <w:bCs/>
          <w:noProof/>
          <w:sz w:val="24"/>
          <w:szCs w:val="24"/>
          <w:lang w:val="af-ZA"/>
          <w14:ligatures w14:val="historicalDiscretional"/>
          <w14:numForm w14:val="oldStyle"/>
          <w14:numSpacing w14:val="proportional"/>
          <w14:cntxtAlts/>
        </w:rPr>
        <w:t>did</w:t>
      </w:r>
      <w:r w:rsidRPr="00357960">
        <w:rPr>
          <w:rFonts w:ascii="Times New Roman" w:hAnsi="Times New Roman" w:cs="Times New Roman"/>
          <w:b/>
          <w:bCs/>
          <w:noProof/>
          <w:sz w:val="24"/>
          <w:szCs w:val="24"/>
          <w:lang w:val="af-ZA"/>
          <w14:ligatures w14:val="historicalDiscretional"/>
          <w14:numForm w14:val="oldStyle"/>
          <w14:numSpacing w14:val="proportional"/>
          <w14:cntxtAlts/>
        </w:rPr>
        <w:t xml:space="preserve"> you destroy</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and burn it?’</w:t>
      </w:r>
    </w:p>
    <w:p w14:paraId="32FE9172" w14:textId="77777777" w:rsidR="00702C24" w:rsidRPr="00357960" w:rsidRDefault="00702C24" w:rsidP="00702C24">
      <w:pPr>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p>
    <w:p w14:paraId="19FBD68C" w14:textId="6184EEEA" w:rsidR="00702C24" w:rsidRPr="00357960" w:rsidRDefault="00702C24" w:rsidP="002E34D8">
      <w:pPr>
        <w:spacing w:after="0" w:line="240" w:lineRule="auto"/>
        <w:jc w:val="both"/>
        <w:rPr>
          <w:rFonts w:ascii="Times New Roman" w:hAnsi="Times New Roman" w:cs="Times New Roman"/>
          <w:sz w:val="24"/>
          <w:szCs w:val="24"/>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Example 1.1 (</w:t>
      </w:r>
      <w:r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čaḥribilla </w:t>
      </w:r>
      <w:r w:rsidRPr="00357960">
        <w:rPr>
          <w:rFonts w:ascii="Times New Roman" w:hAnsi="Times New Roman" w:cs="Times New Roman"/>
          <w:noProof/>
          <w:sz w:val="24"/>
          <w:szCs w:val="24"/>
          <w:lang w:val="af-ZA"/>
          <w14:ligatures w14:val="historicalDiscretional"/>
          <w14:numForm w14:val="oldStyle"/>
          <w14:numSpacing w14:val="proportional"/>
          <w14:cntxtAlts/>
        </w:rPr>
        <w:t>‘you destroyed it’) illustrates the transitive</w:t>
      </w:r>
      <w:r w:rsidR="002E34D8"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diathesis of </w:t>
      </w:r>
      <w:r w:rsidRPr="00357960">
        <w:rPr>
          <w:rFonts w:ascii="Times New Roman" w:hAnsi="Times New Roman" w:cs="Times New Roman"/>
          <w:i/>
          <w:iCs/>
          <w:noProof/>
          <w:sz w:val="24"/>
          <w:szCs w:val="24"/>
          <w:lang w:val="af-ZA"/>
          <w14:ligatures w14:val="historicalDiscretional"/>
          <w14:numForm w14:val="oldStyle"/>
          <w14:numSpacing w14:val="proportional"/>
          <w14:cntxtAlts/>
        </w:rPr>
        <w:t>ḥrb</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‘to destroy’ </w:t>
      </w:r>
      <w:r w:rsidR="002E34D8" w:rsidRPr="00357960">
        <w:rPr>
          <w:rFonts w:ascii="Times New Roman" w:hAnsi="Times New Roman" w:cs="Times New Roman"/>
          <w:noProof/>
          <w:sz w:val="24"/>
          <w:szCs w:val="24"/>
          <w:lang w:val="af-ZA"/>
          <w14:ligatures w14:val="historicalDiscretional"/>
          <w14:numForm w14:val="oldStyle"/>
          <w14:numSpacing w14:val="proportional"/>
          <w14:cntxtAlts/>
        </w:rPr>
        <w:t>from</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this class. The following example illustrates this </w:t>
      </w:r>
      <w:r w:rsidR="002E34D8"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same </w:t>
      </w:r>
      <w:r w:rsidRPr="00357960">
        <w:rPr>
          <w:rFonts w:ascii="Times New Roman" w:hAnsi="Times New Roman" w:cs="Times New Roman"/>
          <w:noProof/>
          <w:sz w:val="24"/>
          <w:szCs w:val="24"/>
          <w:lang w:val="af-ZA"/>
          <w14:ligatures w14:val="historicalDiscretional"/>
          <w14:numForm w14:val="oldStyle"/>
          <w14:numSpacing w14:val="proportional"/>
          <w14:cntxtAlts/>
        </w:rPr>
        <w:t>verb in its intransitive diathesis</w:t>
      </w:r>
      <w:r w:rsidR="002E34D8" w:rsidRPr="00357960">
        <w:rPr>
          <w:rFonts w:ascii="Times New Roman" w:hAnsi="Times New Roman" w:cs="Times New Roman"/>
          <w:noProof/>
          <w:sz w:val="24"/>
          <w:szCs w:val="24"/>
          <w:lang w:val="af-ZA"/>
          <w14:ligatures w14:val="historicalDiscretional"/>
          <w14:numForm w14:val="oldStyle"/>
          <w14:numSpacing w14:val="proportional"/>
          <w14:cntxtAlts/>
        </w:rPr>
        <w:t>:</w:t>
      </w:r>
    </w:p>
    <w:p w14:paraId="74C8E691" w14:textId="77777777" w:rsidR="00702C24" w:rsidRPr="00357960" w:rsidRDefault="00702C24" w:rsidP="00702C24">
      <w:pPr>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p>
    <w:p w14:paraId="3132809F" w14:textId="0AAB0DDF" w:rsidR="00702C24" w:rsidRPr="00357960" w:rsidRDefault="00702C24" w:rsidP="00702C24">
      <w:pPr>
        <w:spacing w:after="0" w:line="240" w:lineRule="auto"/>
        <w:ind w:left="360" w:hanging="360"/>
        <w:jc w:val="both"/>
        <w:rPr>
          <w:rFonts w:ascii="Times New Roman" w:hAnsi="Times New Roman" w:cs="Times New Roman"/>
          <w:sz w:val="24"/>
          <w:szCs w:val="24"/>
          <w14:ligatures w14:val="historicalDiscretional"/>
          <w14:numForm w14:val="oldStyle"/>
          <w14:numSpacing w14:val="proportional"/>
          <w14:cntxtAlts/>
        </w:rPr>
      </w:pPr>
      <w:r w:rsidRPr="00357960">
        <w:rPr>
          <w:rFonts w:ascii="Times New Roman" w:hAnsi="Times New Roman" w:cs="Times New Roman"/>
          <w:sz w:val="24"/>
          <w:szCs w:val="24"/>
          <w14:ligatures w14:val="historicalDiscretional"/>
          <w14:numForm w14:val="oldStyle"/>
          <w14:numSpacing w14:val="proportional"/>
          <w14:cntxtAlts/>
        </w:rPr>
        <w:t>1.2</w:t>
      </w:r>
      <w:r w:rsidRPr="00357960">
        <w:rPr>
          <w:rFonts w:ascii="Times New Roman" w:hAnsi="Times New Roman" w:cs="Times New Roman"/>
          <w:i/>
          <w:iCs/>
          <w:sz w:val="24"/>
          <w:szCs w:val="24"/>
          <w14:ligatures w14:val="historicalDiscretional"/>
          <w14:numForm w14:val="oldStyle"/>
          <w14:numSpacing w14:val="proportional"/>
          <w14:cntxtAlts/>
        </w:rPr>
        <w:tab/>
        <w:t xml:space="preserve">Inəbraḏ xarmiš Šarra, w la šwinnaḥ menne ḥamra. Inəbraḏ xull xarmō, la ḥčamyaṯ illa Niṣpō. Tastūra m-xōṭril </w:t>
      </w:r>
      <w:r w:rsidR="002E34D8" w:rsidRPr="00357960">
        <w:rPr>
          <w:rFonts w:ascii="Times New Roman" w:hAnsi="Times New Roman" w:cs="Times New Roman"/>
          <w:i/>
          <w:iCs/>
          <w:sz w:val="24"/>
          <w:szCs w:val="24"/>
          <w14:ligatures w14:val="historicalDiscretional"/>
          <w14:numForm w14:val="oldStyle"/>
          <w14:numSpacing w14:val="proportional"/>
          <w14:cntxtAlts/>
        </w:rPr>
        <w:t>A</w:t>
      </w:r>
      <w:r w:rsidRPr="00357960">
        <w:rPr>
          <w:rFonts w:ascii="Times New Roman" w:hAnsi="Times New Roman" w:cs="Times New Roman"/>
          <w:i/>
          <w:iCs/>
          <w:sz w:val="24"/>
          <w:szCs w:val="24"/>
          <w14:ligatures w14:val="historicalDiscretional"/>
          <w14:numForm w14:val="oldStyle"/>
          <w14:numSpacing w14:val="proportional"/>
          <w14:cntxtAlts/>
        </w:rPr>
        <w:t xml:space="preserve">lō, la </w:t>
      </w:r>
      <w:r w:rsidRPr="00357960">
        <w:rPr>
          <w:rFonts w:ascii="Times New Roman" w:hAnsi="Times New Roman" w:cs="Times New Roman"/>
          <w:b/>
          <w:bCs/>
          <w:i/>
          <w:iCs/>
          <w:sz w:val="24"/>
          <w:szCs w:val="24"/>
          <w14:ligatures w14:val="historicalDiscretional"/>
          <w14:numForm w14:val="oldStyle"/>
          <w14:numSpacing w14:val="proportional"/>
          <w14:cntxtAlts/>
        </w:rPr>
        <w:t>ḥirb̥aṯ</w:t>
      </w:r>
      <w:r w:rsidRPr="00357960">
        <w:rPr>
          <w:rFonts w:ascii="Times New Roman" w:hAnsi="Times New Roman" w:cs="Times New Roman"/>
          <w:i/>
          <w:iCs/>
          <w:sz w:val="24"/>
          <w:szCs w:val="24"/>
          <w14:ligatures w14:val="historicalDiscretional"/>
          <w14:numForm w14:val="oldStyle"/>
          <w14:numSpacing w14:val="proportional"/>
          <w14:cntxtAlts/>
        </w:rPr>
        <w:t xml:space="preserve"> illa Šarra</w:t>
      </w:r>
      <w:r w:rsidRPr="00357960">
        <w:rPr>
          <w:rFonts w:ascii="Times New Roman" w:hAnsi="Times New Roman" w:cs="Times New Roman"/>
          <w:sz w:val="24"/>
          <w:szCs w:val="24"/>
          <w14:ligatures w14:val="historicalDiscretional"/>
          <w14:numForm w14:val="oldStyle"/>
          <w14:numSpacing w14:val="proportional"/>
          <w14:cntxtAlts/>
        </w:rPr>
        <w:t>.</w:t>
      </w:r>
      <w:r w:rsidRPr="00357960">
        <w:rPr>
          <w:rStyle w:val="FootnoteReference"/>
          <w:rFonts w:ascii="Times New Roman" w:hAnsi="Times New Roman" w:cs="Times New Roman"/>
          <w:sz w:val="24"/>
          <w:szCs w:val="24"/>
          <w14:ligatures w14:val="historicalDiscretional"/>
          <w14:numForm w14:val="oldStyle"/>
          <w14:numSpacing w14:val="proportional"/>
          <w14:cntxtAlts/>
        </w:rPr>
        <w:footnoteReference w:id="13"/>
      </w:r>
    </w:p>
    <w:p w14:paraId="797D286D" w14:textId="020F160D" w:rsidR="00702C24" w:rsidRPr="00357960" w:rsidRDefault="00702C24" w:rsidP="00702C24">
      <w:pPr>
        <w:spacing w:after="0" w:line="240" w:lineRule="auto"/>
        <w:ind w:left="360" w:hanging="360"/>
        <w:jc w:val="both"/>
        <w:rPr>
          <w:rFonts w:ascii="Times New Roman" w:hAnsi="Times New Roman" w:cs="Times New Roman"/>
          <w:sz w:val="24"/>
          <w:szCs w:val="24"/>
          <w14:ligatures w14:val="historicalDiscretional"/>
          <w14:numForm w14:val="oldStyle"/>
          <w14:numSpacing w14:val="proportional"/>
          <w14:cntxtAlts/>
        </w:rPr>
      </w:pPr>
      <w:r w:rsidRPr="00357960">
        <w:rPr>
          <w:rFonts w:ascii="Times New Roman" w:hAnsi="Times New Roman" w:cs="Times New Roman"/>
          <w:sz w:val="24"/>
          <w:szCs w:val="24"/>
          <w14:ligatures w14:val="historicalDiscretional"/>
          <w14:numForm w14:val="oldStyle"/>
          <w14:numSpacing w14:val="proportional"/>
          <w14:cntxtAlts/>
        </w:rPr>
        <w:t xml:space="preserve"> </w:t>
      </w:r>
      <w:r w:rsidRPr="00357960">
        <w:rPr>
          <w:rFonts w:ascii="Times New Roman" w:hAnsi="Times New Roman" w:cs="Times New Roman"/>
          <w:sz w:val="24"/>
          <w:szCs w:val="24"/>
          <w14:ligatures w14:val="historicalDiscretional"/>
          <w14:numForm w14:val="oldStyle"/>
          <w14:numSpacing w14:val="proportional"/>
          <w14:cntxtAlts/>
        </w:rPr>
        <w:tab/>
        <w:t xml:space="preserve">The vineyard of Šarra was destroyed by hail, and we haven’t made any wine from it. The whole vineyard was destroyed, nothing was spared save for Niṣpō. By the grace of God, nothing </w:t>
      </w:r>
      <w:r w:rsidRPr="00357960">
        <w:rPr>
          <w:rFonts w:ascii="Times New Roman" w:hAnsi="Times New Roman" w:cs="Times New Roman"/>
          <w:b/>
          <w:bCs/>
          <w:sz w:val="24"/>
          <w:szCs w:val="24"/>
          <w14:ligatures w14:val="historicalDiscretional"/>
          <w14:numForm w14:val="oldStyle"/>
          <w14:numSpacing w14:val="proportional"/>
          <w14:cntxtAlts/>
        </w:rPr>
        <w:t>was ruined</w:t>
      </w:r>
      <w:r w:rsidRPr="00357960">
        <w:rPr>
          <w:rFonts w:ascii="Times New Roman" w:hAnsi="Times New Roman" w:cs="Times New Roman"/>
          <w:sz w:val="24"/>
          <w:szCs w:val="24"/>
          <w14:ligatures w14:val="historicalDiscretional"/>
          <w14:numForm w14:val="oldStyle"/>
          <w14:numSpacing w14:val="proportional"/>
          <w14:cntxtAlts/>
        </w:rPr>
        <w:t xml:space="preserve"> except Šarra. </w:t>
      </w:r>
    </w:p>
    <w:p w14:paraId="015074E2" w14:textId="77777777" w:rsidR="00367F80" w:rsidRPr="00357960" w:rsidRDefault="00367F80" w:rsidP="00647D7F">
      <w:pPr>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p>
    <w:p w14:paraId="4320D736" w14:textId="25F9B27A" w:rsidR="00CC2DF3" w:rsidRPr="00357960" w:rsidRDefault="00367F80" w:rsidP="00647D7F">
      <w:pPr>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Additionally, </w:t>
      </w:r>
      <w:r w:rsidR="0085663B" w:rsidRPr="00357960">
        <w:rPr>
          <w:rFonts w:ascii="Times New Roman" w:hAnsi="Times New Roman" w:cs="Times New Roman"/>
          <w:noProof/>
          <w:sz w:val="24"/>
          <w:szCs w:val="24"/>
          <w:lang w:val="af-ZA"/>
          <w14:ligatures w14:val="historicalDiscretional"/>
          <w14:numForm w14:val="oldStyle"/>
          <w14:numSpacing w14:val="proportional"/>
          <w14:cntxtAlts/>
        </w:rPr>
        <w:t>transitive forms</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may have an </w:t>
      </w:r>
      <w:r w:rsidRPr="00357960">
        <w:rPr>
          <w:rFonts w:ascii="Times New Roman" w:hAnsi="Times New Roman" w:cs="Times New Roman"/>
          <w:noProof/>
          <w:sz w:val="24"/>
          <w:szCs w:val="24"/>
          <w:lang w:val="af-ZA"/>
          <w14:ligatures w14:val="historicalDiscretional"/>
          <w14:numForm w14:val="oldStyle"/>
          <w14:numSpacing w14:val="proportional"/>
          <w14:cntxtAlts/>
        </w:rPr>
        <w:t>inferential</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shade of meaning</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CA5516" w:rsidRPr="00357960">
        <w:rPr>
          <w:rFonts w:ascii="Times New Roman" w:hAnsi="Times New Roman" w:cs="Times New Roman"/>
          <w:noProof/>
          <w:sz w:val="24"/>
          <w:szCs w:val="24"/>
          <w:lang w:val="af-ZA"/>
          <w14:ligatures w14:val="historicalDiscretional"/>
          <w14:numForm w14:val="oldStyle"/>
          <w14:numSpacing w14:val="proportional"/>
          <w14:cntxtAlts/>
        </w:rPr>
        <w:t>in</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contrast </w:t>
      </w:r>
      <w:r w:rsidR="00CA5516" w:rsidRPr="00357960">
        <w:rPr>
          <w:rFonts w:ascii="Times New Roman" w:hAnsi="Times New Roman" w:cs="Times New Roman"/>
          <w:noProof/>
          <w:sz w:val="24"/>
          <w:szCs w:val="24"/>
          <w:lang w:val="af-ZA"/>
          <w14:ligatures w14:val="historicalDiscretional"/>
          <w14:numForm w14:val="oldStyle"/>
          <w14:numSpacing w14:val="proportional"/>
          <w14:cntxtAlts/>
        </w:rPr>
        <w:t>to</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Form 1,</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Pr="00357960">
        <w:rPr>
          <w:rFonts w:ascii="Times New Roman" w:hAnsi="Times New Roman" w:cs="Times New Roman"/>
          <w:noProof/>
          <w:sz w:val="24"/>
          <w:szCs w:val="24"/>
          <w:lang w:val="af-ZA"/>
          <w14:ligatures w14:val="historicalDiscretional"/>
          <w14:numForm w14:val="oldStyle"/>
          <w14:numSpacing w14:val="proportional"/>
          <w14:cntxtAlts/>
        </w:rPr>
        <w:t>as in example</w:t>
      </w:r>
      <w:r w:rsidR="00FC3240"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1.</w:t>
      </w:r>
      <w:r w:rsidR="002E34D8" w:rsidRPr="00357960">
        <w:rPr>
          <w:rFonts w:ascii="Times New Roman" w:hAnsi="Times New Roman" w:cs="Times New Roman"/>
          <w:noProof/>
          <w:sz w:val="24"/>
          <w:szCs w:val="24"/>
          <w:lang w:val="af-ZA"/>
          <w14:ligatures w14:val="historicalDiscretional"/>
          <w14:numForm w14:val="oldStyle"/>
          <w14:numSpacing w14:val="proportional"/>
          <w14:cntxtAlts/>
        </w:rPr>
        <w:t>3</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85663B" w:rsidRPr="00357960">
        <w:rPr>
          <w:rFonts w:ascii="Times New Roman" w:hAnsi="Times New Roman" w:cs="Times New Roman"/>
          <w:noProof/>
          <w:sz w:val="24"/>
          <w:szCs w:val="24"/>
          <w:lang w:val="af-ZA"/>
          <w14:ligatures w14:val="historicalDiscretional"/>
          <w14:numForm w14:val="oldStyle"/>
          <w14:numSpacing w14:val="proportional"/>
          <w14:cntxtAlts/>
        </w:rPr>
        <w:t>and may be</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used as remote past</w:t>
      </w:r>
      <w:r w:rsidRPr="00357960">
        <w:rPr>
          <w:rFonts w:ascii="Times New Roman" w:hAnsi="Times New Roman" w:cs="Times New Roman"/>
          <w:noProof/>
          <w:sz w:val="24"/>
          <w:szCs w:val="24"/>
          <w:lang w:val="af-ZA"/>
          <w14:ligatures w14:val="historicalDiscretional"/>
          <w14:numForm w14:val="oldStyle"/>
          <w14:numSpacing w14:val="proportional"/>
          <w14:cntxtAlts/>
        </w:rPr>
        <w:t>, as in example</w:t>
      </w:r>
      <w:r w:rsidR="00FC3240"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1.</w:t>
      </w:r>
      <w:r w:rsidR="002E34D8" w:rsidRPr="00357960">
        <w:rPr>
          <w:rFonts w:ascii="Times New Roman" w:hAnsi="Times New Roman" w:cs="Times New Roman"/>
          <w:noProof/>
          <w:sz w:val="24"/>
          <w:szCs w:val="24"/>
          <w:lang w:val="af-ZA"/>
          <w14:ligatures w14:val="historicalDiscretional"/>
          <w14:numForm w14:val="oldStyle"/>
          <w14:numSpacing w14:val="proportional"/>
          <w14:cntxtAlts/>
        </w:rPr>
        <w:t>4</w:t>
      </w:r>
      <w:r w:rsidRPr="00357960">
        <w:rPr>
          <w:rFonts w:ascii="Times New Roman" w:hAnsi="Times New Roman" w:cs="Times New Roman"/>
          <w:noProof/>
          <w:sz w:val="24"/>
          <w:szCs w:val="24"/>
          <w:lang w:val="af-ZA"/>
          <w14:ligatures w14:val="historicalDiscretional"/>
          <w14:numForm w14:val="oldStyle"/>
          <w14:numSpacing w14:val="proportional"/>
          <w14:cntxtAlts/>
        </w:rPr>
        <w:t>:</w:t>
      </w:r>
    </w:p>
    <w:p w14:paraId="3111AA22" w14:textId="77777777" w:rsidR="00367F80" w:rsidRPr="00357960" w:rsidRDefault="00367F80" w:rsidP="00FC3240">
      <w:pPr>
        <w:spacing w:after="0" w:line="23" w:lineRule="atLeast"/>
        <w:ind w:left="360" w:hanging="360"/>
        <w:jc w:val="both"/>
        <w:rPr>
          <w:rFonts w:ascii="Times New Roman" w:hAnsi="Times New Roman" w:cs="Times New Roman"/>
          <w:noProof/>
          <w:sz w:val="24"/>
          <w:szCs w:val="24"/>
          <w:lang w:val="af-ZA"/>
          <w14:ligatures w14:val="historicalDiscretional"/>
          <w14:numForm w14:val="oldStyle"/>
          <w14:numSpacing w14:val="proportional"/>
          <w14:cntxtAlts/>
        </w:rPr>
      </w:pPr>
    </w:p>
    <w:p w14:paraId="19A18CF0" w14:textId="4799C4C5" w:rsidR="00CA5516" w:rsidRPr="00357960" w:rsidRDefault="00CA5516" w:rsidP="00CA5516">
      <w:pPr>
        <w:shd w:val="clear" w:color="auto" w:fill="FFFFFF" w:themeFill="background1"/>
        <w:spacing w:after="0" w:line="240" w:lineRule="auto"/>
        <w:ind w:left="360" w:hanging="360"/>
        <w:jc w:val="both"/>
        <w:rPr>
          <w:rFonts w:ascii="Times New Roman" w:hAnsi="Times New Roman" w:cs="Times New Roman"/>
          <w:sz w:val="24"/>
          <w:szCs w:val="24"/>
          <w:lang w:eastAsia="ru-RU"/>
          <w14:ligatures w14:val="historicalDiscretional"/>
          <w14:numForm w14:val="oldStyle"/>
          <w14:numSpacing w14:val="proportional"/>
          <w14:cntxtAlts/>
        </w:rPr>
      </w:pPr>
      <w:r w:rsidRPr="00357960">
        <w:rPr>
          <w:rFonts w:ascii="Times New Roman" w:hAnsi="Times New Roman" w:cs="Times New Roman"/>
          <w:sz w:val="24"/>
          <w:szCs w:val="24"/>
          <w:lang w:eastAsia="ru-RU"/>
          <w14:ligatures w14:val="historicalDiscretional"/>
          <w14:numForm w14:val="oldStyle"/>
          <w14:numSpacing w14:val="proportional"/>
          <w14:cntxtAlts/>
        </w:rPr>
        <w:t>1.</w:t>
      </w:r>
      <w:r w:rsidR="00C04782" w:rsidRPr="00357960">
        <w:rPr>
          <w:rFonts w:ascii="Times New Roman" w:hAnsi="Times New Roman" w:cs="Times New Roman"/>
          <w:sz w:val="24"/>
          <w:szCs w:val="24"/>
          <w:lang w:eastAsia="ru-RU"/>
          <w14:ligatures w14:val="historicalDiscretional"/>
          <w14:numForm w14:val="oldStyle"/>
          <w14:numSpacing w14:val="proportional"/>
          <w14:cntxtAlts/>
        </w:rPr>
        <w:t>3</w:t>
      </w:r>
      <w:r w:rsidRPr="00357960">
        <w:rPr>
          <w:rFonts w:ascii="Times New Roman" w:hAnsi="Times New Roman" w:cs="Times New Roman"/>
          <w:i/>
          <w:iCs/>
          <w:sz w:val="24"/>
          <w:szCs w:val="24"/>
          <w:lang w:eastAsia="ru-RU"/>
          <w14:ligatures w14:val="historicalDiscretional"/>
          <w14:numForm w14:val="oldStyle"/>
          <w14:numSpacing w14:val="proportional"/>
          <w14:cntxtAlts/>
        </w:rPr>
        <w:tab/>
        <w:t xml:space="preserve">‘Ana ḥmiččəl‿lanna finžōna ičber. Mōn </w:t>
      </w:r>
      <w:r w:rsidRPr="00357960">
        <w:rPr>
          <w:rFonts w:ascii="Times New Roman" w:hAnsi="Times New Roman" w:cs="Times New Roman"/>
          <w:b/>
          <w:bCs/>
          <w:i/>
          <w:iCs/>
          <w:sz w:val="24"/>
          <w:szCs w:val="24"/>
          <w:lang w:eastAsia="ru-RU"/>
          <w14:ligatures w14:val="historicalDiscretional"/>
          <w14:numForm w14:val="oldStyle"/>
          <w14:numSpacing w14:val="proportional"/>
          <w14:cntxtAlts/>
        </w:rPr>
        <w:t>čbīrle</w:t>
      </w:r>
      <w:r w:rsidRPr="00357960">
        <w:rPr>
          <w:rFonts w:ascii="Times New Roman" w:hAnsi="Times New Roman" w:cs="Times New Roman"/>
          <w:i/>
          <w:iCs/>
          <w:sz w:val="24"/>
          <w:szCs w:val="24"/>
          <w:lang w:eastAsia="ru-RU"/>
          <w14:ligatures w14:val="historicalDiscretional"/>
          <w14:numForm w14:val="oldStyle"/>
          <w14:numSpacing w14:val="proportional"/>
          <w14:cntxtAlts/>
        </w:rPr>
        <w:t xml:space="preserve">?’ ‘Waʔel </w:t>
      </w:r>
      <w:r w:rsidRPr="00357960">
        <w:rPr>
          <w:rFonts w:ascii="Times New Roman" w:hAnsi="Times New Roman" w:cs="Times New Roman"/>
          <w:b/>
          <w:bCs/>
          <w:i/>
          <w:iCs/>
          <w:sz w:val="24"/>
          <w:szCs w:val="24"/>
          <w:lang w:eastAsia="ru-RU"/>
          <w14:ligatures w14:val="historicalDiscretional"/>
          <w14:numForm w14:val="oldStyle"/>
          <w14:numSpacing w14:val="proportional"/>
          <w14:cntxtAlts/>
        </w:rPr>
        <w:t>čabre</w:t>
      </w:r>
      <w:r w:rsidRPr="00357960">
        <w:rPr>
          <w:rFonts w:ascii="Times New Roman" w:hAnsi="Times New Roman" w:cs="Times New Roman"/>
          <w:i/>
          <w:iCs/>
          <w:sz w:val="24"/>
          <w:szCs w:val="24"/>
          <w:lang w:eastAsia="ru-RU"/>
          <w14:ligatures w14:val="historicalDiscretional"/>
          <w14:numForm w14:val="oldStyle"/>
          <w14:numSpacing w14:val="proportional"/>
          <w14:cntxtAlts/>
        </w:rPr>
        <w:t>’.</w:t>
      </w:r>
      <w:r w:rsidRPr="00357960">
        <w:rPr>
          <w:rFonts w:ascii="Times New Roman" w:hAnsi="Times New Roman" w:cs="Times New Roman"/>
          <w:sz w:val="24"/>
          <w:szCs w:val="24"/>
          <w:lang w:eastAsia="ru-RU"/>
          <w14:ligatures w14:val="historicalDiscretional"/>
          <w14:numForm w14:val="oldStyle"/>
          <w14:numSpacing w14:val="proportional"/>
          <w14:cntxtAlts/>
        </w:rPr>
        <w:t xml:space="preserve"> </w:t>
      </w:r>
      <w:r w:rsidRPr="00357960">
        <w:rPr>
          <w:rFonts w:ascii="Times New Roman" w:hAnsi="Times New Roman" w:cs="Times New Roman"/>
          <w:sz w:val="24"/>
          <w:szCs w:val="24"/>
          <w14:ligatures w14:val="historicalDiscretional"/>
          <w14:numForm w14:val="oldStyle"/>
          <w14:numSpacing w14:val="proportional"/>
          <w14:cntxtAlts/>
        </w:rPr>
        <w:t>(</w:t>
      </w:r>
      <w:r w:rsidRPr="00357960">
        <w:rPr>
          <w:rFonts w:ascii="Times New Roman" w:hAnsi="Times New Roman" w:cs="Times New Roman"/>
          <w:noProof/>
          <w:sz w:val="24"/>
          <w:szCs w:val="24"/>
          <w:lang w:val="af-ZA"/>
          <w14:ligatures w14:val="historicalDiscretional"/>
          <w14:numForm w14:val="oldStyle"/>
          <w14:numSpacing w14:val="proportional"/>
          <w14:cntxtAlts/>
        </w:rPr>
        <w:t>Abū</w:t>
      </w:r>
      <w:r w:rsidRPr="00357960">
        <w:rPr>
          <w:rFonts w:ascii="Times New Roman" w:hAnsi="Times New Roman" w:cs="Times New Roman"/>
          <w:sz w:val="24"/>
          <w:szCs w:val="24"/>
          <w14:ligatures w14:val="historicalDiscretional"/>
          <w14:numForm w14:val="oldStyle"/>
          <w14:numSpacing w14:val="proportional"/>
          <w14:cntxtAlts/>
        </w:rPr>
        <w:t xml:space="preserve"> Šādi, </w:t>
      </w:r>
      <w:r w:rsidRPr="00357960">
        <w:rPr>
          <w:rFonts w:ascii="Times New Roman" w:hAnsi="Times New Roman" w:cs="Times New Roman"/>
          <w:noProof/>
          <w:sz w:val="24"/>
          <w:szCs w:val="24"/>
          <w:lang w:val="af-ZA"/>
          <w14:ligatures w14:val="historicalDiscretional"/>
          <w14:numForm w14:val="oldStyle"/>
          <w14:numSpacing w14:val="proportional"/>
          <w14:cntxtAlts/>
        </w:rPr>
        <w:t>Abū</w:t>
      </w:r>
      <w:r w:rsidRPr="00357960">
        <w:rPr>
          <w:rFonts w:ascii="Times New Roman" w:hAnsi="Times New Roman" w:cs="Times New Roman"/>
          <w:sz w:val="24"/>
          <w:szCs w:val="24"/>
          <w:lang w:eastAsia="ru-RU"/>
          <w14:ligatures w14:val="historicalDiscretional"/>
          <w14:numForm w14:val="oldStyle"/>
          <w14:numSpacing w14:val="proportional"/>
          <w14:cntxtAlts/>
        </w:rPr>
        <w:t xml:space="preserve"> Sarcis</w:t>
      </w:r>
      <w:r w:rsidRPr="00357960">
        <w:rPr>
          <w:rFonts w:ascii="Times New Roman" w:hAnsi="Times New Roman" w:cs="Times New Roman"/>
          <w:sz w:val="24"/>
          <w:szCs w:val="24"/>
          <w14:ligatures w14:val="historicalDiscretional"/>
          <w14:numForm w14:val="oldStyle"/>
          <w14:numSpacing w14:val="proportional"/>
          <w14:cntxtAlts/>
        </w:rPr>
        <w:t>)</w:t>
      </w:r>
    </w:p>
    <w:p w14:paraId="65A8A11C" w14:textId="1281DA3E" w:rsidR="00CA5516" w:rsidRPr="00357960" w:rsidRDefault="00CA5516" w:rsidP="00CA5516">
      <w:pPr>
        <w:shd w:val="clear" w:color="auto" w:fill="FFFFFF" w:themeFill="background1"/>
        <w:spacing w:after="0" w:line="240" w:lineRule="auto"/>
        <w:ind w:left="360"/>
        <w:jc w:val="both"/>
        <w:rPr>
          <w:rFonts w:ascii="Times New Roman" w:hAnsi="Times New Roman" w:cs="Times New Roman"/>
          <w:sz w:val="24"/>
          <w:szCs w:val="24"/>
          <w:lang w:eastAsia="ru-RU"/>
          <w14:ligatures w14:val="historicalDiscretional"/>
          <w14:numForm w14:val="oldStyle"/>
          <w14:numSpacing w14:val="proportional"/>
          <w14:cntxtAlts/>
        </w:rPr>
      </w:pPr>
      <w:r w:rsidRPr="00357960">
        <w:rPr>
          <w:rFonts w:ascii="Times New Roman" w:hAnsi="Times New Roman" w:cs="Times New Roman"/>
          <w:sz w:val="24"/>
          <w:szCs w:val="24"/>
          <w:lang w:eastAsia="ru-RU"/>
          <w14:ligatures w14:val="historicalDiscretional"/>
          <w14:numForm w14:val="oldStyle"/>
          <w14:numSpacing w14:val="proportional"/>
          <w14:cntxtAlts/>
        </w:rPr>
        <w:t xml:space="preserve">‘I saw this glass broken. Who </w:t>
      </w:r>
      <w:r w:rsidRPr="00357960">
        <w:rPr>
          <w:rFonts w:ascii="Times New Roman" w:hAnsi="Times New Roman" w:cs="Times New Roman"/>
          <w:b/>
          <w:bCs/>
          <w:sz w:val="24"/>
          <w:szCs w:val="24"/>
          <w:lang w:eastAsia="ru-RU"/>
          <w14:ligatures w14:val="historicalDiscretional"/>
          <w14:numForm w14:val="oldStyle"/>
          <w14:numSpacing w14:val="proportional"/>
          <w14:cntxtAlts/>
        </w:rPr>
        <w:t>must have broken it</w:t>
      </w:r>
      <w:r w:rsidRPr="00357960">
        <w:rPr>
          <w:rFonts w:ascii="Times New Roman" w:hAnsi="Times New Roman" w:cs="Times New Roman"/>
          <w:sz w:val="24"/>
          <w:szCs w:val="24"/>
          <w:lang w:eastAsia="ru-RU"/>
          <w14:ligatures w14:val="historicalDiscretional"/>
          <w14:numForm w14:val="oldStyle"/>
          <w14:numSpacing w14:val="proportional"/>
          <w14:cntxtAlts/>
        </w:rPr>
        <w:t xml:space="preserve">?’ ‘Waʔel </w:t>
      </w:r>
      <w:r w:rsidRPr="00357960">
        <w:rPr>
          <w:rFonts w:ascii="Times New Roman" w:hAnsi="Times New Roman" w:cs="Times New Roman"/>
          <w:b/>
          <w:bCs/>
          <w:sz w:val="24"/>
          <w:szCs w:val="24"/>
          <w:lang w:eastAsia="ru-RU"/>
          <w14:ligatures w14:val="historicalDiscretional"/>
          <w14:numForm w14:val="oldStyle"/>
          <w14:numSpacing w14:val="proportional"/>
          <w14:cntxtAlts/>
        </w:rPr>
        <w:t>broke it</w:t>
      </w:r>
      <w:r w:rsidRPr="00357960">
        <w:rPr>
          <w:rFonts w:ascii="Times New Roman" w:hAnsi="Times New Roman" w:cs="Times New Roman"/>
          <w:sz w:val="24"/>
          <w:szCs w:val="24"/>
          <w:lang w:eastAsia="ru-RU"/>
          <w14:ligatures w14:val="historicalDiscretional"/>
          <w14:numForm w14:val="oldStyle"/>
          <w14:numSpacing w14:val="proportional"/>
          <w14:cntxtAlts/>
        </w:rPr>
        <w:t>’.</w:t>
      </w:r>
    </w:p>
    <w:p w14:paraId="170ADFD3" w14:textId="77777777" w:rsidR="00367F80" w:rsidRPr="00357960" w:rsidRDefault="00367F80" w:rsidP="00CA5516">
      <w:pPr>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p>
    <w:p w14:paraId="3F943BD2" w14:textId="3D79E969" w:rsidR="00CC2DF3" w:rsidRPr="00357960" w:rsidRDefault="00FC3240" w:rsidP="00FC3240">
      <w:pPr>
        <w:shd w:val="clear" w:color="auto" w:fill="FFFFFF" w:themeFill="background1"/>
        <w:spacing w:after="0" w:line="23" w:lineRule="atLeast"/>
        <w:ind w:left="360" w:hanging="360"/>
        <w:jc w:val="both"/>
        <w:rPr>
          <w:rFonts w:ascii="Times New Roman" w:hAnsi="Times New Roman" w:cs="Times New Roman"/>
          <w:i/>
          <w:iCs/>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1.</w:t>
      </w:r>
      <w:r w:rsidR="00C04782" w:rsidRPr="00357960">
        <w:rPr>
          <w:rFonts w:ascii="Times New Roman" w:hAnsi="Times New Roman" w:cs="Times New Roman"/>
          <w:noProof/>
          <w:sz w:val="24"/>
          <w:szCs w:val="24"/>
          <w:lang w:val="af-ZA"/>
          <w14:ligatures w14:val="historicalDiscretional"/>
          <w14:numForm w14:val="oldStyle"/>
          <w14:numSpacing w14:val="proportional"/>
          <w14:cntxtAlts/>
        </w:rPr>
        <w:t>4</w:t>
      </w:r>
      <w:r w:rsidRPr="00357960">
        <w:rPr>
          <w:rFonts w:ascii="Times New Roman" w:hAnsi="Times New Roman" w:cs="Times New Roman"/>
          <w:noProof/>
          <w:sz w:val="24"/>
          <w:szCs w:val="24"/>
          <w:lang w:val="af-ZA"/>
          <w14:ligatures w14:val="historicalDiscretional"/>
          <w14:numForm w14:val="oldStyle"/>
          <w14:numSpacing w14:val="proportional"/>
          <w14:cntxtAlts/>
        </w:rPr>
        <w:tab/>
      </w:r>
      <w:r w:rsidR="00CC2DF3"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 xml:space="preserve">Hanna corsa </w:t>
      </w:r>
      <w:r w:rsidR="00CC2DF3" w:rsidRPr="00357960">
        <w:rPr>
          <w:rFonts w:ascii="Times New Roman" w:hAnsi="Times New Roman" w:cs="Times New Roman"/>
          <w:b/>
          <w:bCs/>
          <w:i/>
          <w:iCs/>
          <w:noProof/>
          <w:sz w:val="24"/>
          <w:szCs w:val="24"/>
          <w:lang w:val="af-ZA" w:eastAsia="ru-RU"/>
          <w14:ligatures w14:val="historicalDiscretional"/>
          <w14:numForm w14:val="oldStyle"/>
          <w14:numSpacing w14:val="proportional"/>
          <w14:cntxtAlts/>
        </w:rPr>
        <w:t>ičber</w:t>
      </w:r>
      <w:r w:rsidR="00CC2DF3"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 xml:space="preserve">. Ana </w:t>
      </w:r>
      <w:r w:rsidR="00CC2DF3" w:rsidRPr="00357960">
        <w:rPr>
          <w:rFonts w:ascii="Times New Roman" w:hAnsi="Times New Roman" w:cs="Times New Roman"/>
          <w:b/>
          <w:bCs/>
          <w:i/>
          <w:iCs/>
          <w:noProof/>
          <w:sz w:val="24"/>
          <w:szCs w:val="24"/>
          <w:lang w:val="af-ZA" w:eastAsia="ru-RU"/>
          <w14:ligatures w14:val="historicalDiscretional"/>
          <w14:numForm w14:val="oldStyle"/>
          <w14:numSpacing w14:val="proportional"/>
          <w14:cntxtAlts/>
        </w:rPr>
        <w:t>ničbīrle</w:t>
      </w:r>
      <w:r w:rsidR="00CC2DF3"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 xml:space="preserve"> (m-zibnō). </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w:t>
      </w:r>
      <w:r w:rsidR="000B5954" w:rsidRPr="00357960">
        <w:rPr>
          <w:rFonts w:ascii="Times New Roman" w:hAnsi="Times New Roman" w:cs="Times New Roman"/>
          <w:noProof/>
          <w:sz w:val="24"/>
          <w:szCs w:val="24"/>
          <w:lang w:val="af-ZA"/>
          <w14:ligatures w14:val="historicalDiscretional"/>
          <w14:numForm w14:val="oldStyle"/>
          <w14:numSpacing w14:val="proportional"/>
          <w14:cntxtAlts/>
        </w:rPr>
        <w:t>Abū Šādī</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w:t>
      </w:r>
    </w:p>
    <w:p w14:paraId="34C7C64D" w14:textId="1E97D609" w:rsidR="00CC2DF3" w:rsidRPr="00357960" w:rsidRDefault="00CC2DF3" w:rsidP="00FC3240">
      <w:pPr>
        <w:shd w:val="clear" w:color="auto" w:fill="FFFFFF" w:themeFill="background1"/>
        <w:spacing w:after="0" w:line="23" w:lineRule="atLeast"/>
        <w:ind w:left="360"/>
        <w:jc w:val="both"/>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This chair is</w:t>
      </w:r>
      <w:r w:rsidR="00CA5516"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Pr="00357960">
        <w:rPr>
          <w:rFonts w:ascii="Times New Roman" w:hAnsi="Times New Roman" w:cs="Times New Roman"/>
          <w:b/>
          <w:bCs/>
          <w:noProof/>
          <w:sz w:val="24"/>
          <w:szCs w:val="24"/>
          <w:lang w:val="af-ZA" w:eastAsia="ru-RU"/>
          <w14:ligatures w14:val="historicalDiscretional"/>
          <w14:numForm w14:val="oldStyle"/>
          <w14:numSpacing w14:val="proportional"/>
          <w14:cntxtAlts/>
        </w:rPr>
        <w:t>broken</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Pr="00357960">
        <w:rPr>
          <w:rFonts w:ascii="Times New Roman" w:hAnsi="Times New Roman" w:cs="Times New Roman"/>
          <w:b/>
          <w:bCs/>
          <w:noProof/>
          <w:sz w:val="24"/>
          <w:szCs w:val="24"/>
          <w:lang w:val="af-ZA" w:eastAsia="ru-RU"/>
          <w14:ligatures w14:val="historicalDiscretional"/>
          <w14:numForm w14:val="oldStyle"/>
          <w14:numSpacing w14:val="proportional"/>
          <w14:cntxtAlts/>
        </w:rPr>
        <w:t xml:space="preserve">I </w:t>
      </w:r>
      <w:r w:rsidR="00363C35" w:rsidRPr="00357960">
        <w:rPr>
          <w:rFonts w:ascii="Times New Roman" w:hAnsi="Times New Roman" w:cs="Times New Roman"/>
          <w:b/>
          <w:bCs/>
          <w:noProof/>
          <w:sz w:val="24"/>
          <w:szCs w:val="24"/>
          <w:lang w:val="af-ZA" w:eastAsia="ru-RU"/>
          <w14:ligatures w14:val="historicalDiscretional"/>
          <w14:numForm w14:val="oldStyle"/>
          <w14:numSpacing w14:val="proportional"/>
          <w14:cntxtAlts/>
        </w:rPr>
        <w:t>broke</w:t>
      </w:r>
      <w:r w:rsidRPr="00357960">
        <w:rPr>
          <w:rFonts w:ascii="Times New Roman" w:hAnsi="Times New Roman" w:cs="Times New Roman"/>
          <w:b/>
          <w:bCs/>
          <w:noProof/>
          <w:sz w:val="24"/>
          <w:szCs w:val="24"/>
          <w:lang w:val="af-ZA" w:eastAsia="ru-RU"/>
          <w14:ligatures w14:val="historicalDiscretional"/>
          <w14:numForm w14:val="oldStyle"/>
          <w14:numSpacing w14:val="proportional"/>
          <w14:cntxtAlts/>
        </w:rPr>
        <w:t xml:space="preserve"> it </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(a long time ago).</w:t>
      </w:r>
    </w:p>
    <w:p w14:paraId="6F0F37BC" w14:textId="77777777" w:rsidR="00CC2DF3" w:rsidRPr="00357960" w:rsidRDefault="00CC2DF3" w:rsidP="00647D7F">
      <w:pPr>
        <w:shd w:val="clear" w:color="auto" w:fill="FFFFFF" w:themeFill="background1"/>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p>
    <w:p w14:paraId="46A97AB6" w14:textId="43CC28D7" w:rsidR="00B9423F" w:rsidRPr="00357960" w:rsidRDefault="00367F80" w:rsidP="002023BD">
      <w:pPr>
        <w:shd w:val="clear" w:color="auto" w:fill="FFFFFF" w:themeFill="background1"/>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lastRenderedPageBreak/>
        <w:t xml:space="preserve">Note that </w:t>
      </w:r>
      <w:r w:rsidR="00C04782"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the Form 4 </w:t>
      </w:r>
      <w:r w:rsidR="00FC3240" w:rsidRPr="00357960">
        <w:rPr>
          <w:rFonts w:ascii="Times New Roman" w:hAnsi="Times New Roman" w:cs="Times New Roman"/>
          <w:noProof/>
          <w:sz w:val="24"/>
          <w:szCs w:val="24"/>
          <w:lang w:val="af-ZA" w:eastAsia="ru-RU"/>
          <w14:ligatures w14:val="historicalDiscretional"/>
          <w14:numForm w14:val="oldStyle"/>
          <w14:numSpacing w14:val="proportional"/>
          <w14:cntxtAlts/>
        </w:rPr>
        <w:t>example</w:t>
      </w:r>
      <w:r w:rsidR="00C04782"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C04782" w:rsidRPr="00357960">
        <w:rPr>
          <w:rFonts w:ascii="Times New Roman" w:hAnsi="Times New Roman" w:cs="Times New Roman"/>
          <w:i/>
          <w:iCs/>
          <w:sz w:val="24"/>
          <w:szCs w:val="24"/>
          <w:lang w:eastAsia="ru-RU"/>
          <w14:ligatures w14:val="historicalDiscretional"/>
          <w14:numForm w14:val="oldStyle"/>
          <w14:numSpacing w14:val="proportional"/>
          <w14:cntxtAlts/>
        </w:rPr>
        <w:t>ičber</w:t>
      </w:r>
      <w:r w:rsidR="00C04782"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‘it is broken’ (1.3 and 1.4) has a stative-resultative meaning, </w:t>
      </w:r>
      <w:r w:rsidR="00CC2DF3" w:rsidRPr="00357960">
        <w:rPr>
          <w:rFonts w:ascii="Times New Roman" w:hAnsi="Times New Roman" w:cs="Times New Roman"/>
          <w:noProof/>
          <w:sz w:val="24"/>
          <w:szCs w:val="24"/>
          <w:lang w:val="af-ZA" w:eastAsia="ru-RU"/>
          <w14:ligatures w14:val="historicalDiscretional"/>
          <w14:numForm w14:val="oldStyle"/>
          <w14:numSpacing w14:val="proportional"/>
          <w14:cntxtAlts/>
        </w:rPr>
        <w:t>contrast</w:t>
      </w:r>
      <w:r w:rsidR="00C04782" w:rsidRPr="00357960">
        <w:rPr>
          <w:rFonts w:ascii="Times New Roman" w:hAnsi="Times New Roman" w:cs="Times New Roman"/>
          <w:noProof/>
          <w:sz w:val="24"/>
          <w:szCs w:val="24"/>
          <w:lang w:val="af-ZA" w:eastAsia="ru-RU"/>
          <w14:ligatures w14:val="historicalDiscretional"/>
          <w14:numForm w14:val="oldStyle"/>
          <w14:numSpacing w14:val="proportional"/>
          <w14:cntxtAlts/>
        </w:rPr>
        <w:t>ing with the Form 1</w:t>
      </w:r>
      <w:r w:rsidR="00CC2DF3"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C04782"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forms </w:t>
      </w:r>
      <w:r w:rsidR="00CC2DF3" w:rsidRPr="00357960">
        <w:rPr>
          <w:rFonts w:ascii="Times New Roman" w:hAnsi="Times New Roman" w:cs="Times New Roman"/>
          <w:b/>
          <w:bCs/>
          <w:i/>
          <w:iCs/>
          <w:noProof/>
          <w:sz w:val="24"/>
          <w:szCs w:val="24"/>
          <w:lang w:val="af-ZA" w:eastAsia="ru-RU"/>
          <w14:ligatures w14:val="historicalDiscretional"/>
          <w14:numForm w14:val="oldStyle"/>
          <w14:numSpacing w14:val="proportional"/>
          <w14:cntxtAlts/>
        </w:rPr>
        <w:t>ičbar</w:t>
      </w:r>
      <w:r w:rsidR="00CC2DF3"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 xml:space="preserve"> cōrsa</w:t>
      </w:r>
      <w:r w:rsidR="00C04782"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 xml:space="preserve"> </w:t>
      </w:r>
      <w:r w:rsidR="00CC2DF3"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w:t>
      </w:r>
      <w:r w:rsidR="00CC2DF3"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the chair </w:t>
      </w:r>
      <w:r w:rsidR="00413E18" w:rsidRPr="00357960">
        <w:rPr>
          <w:rFonts w:ascii="Times New Roman" w:hAnsi="Times New Roman" w:cs="Times New Roman"/>
          <w:noProof/>
          <w:sz w:val="24"/>
          <w:szCs w:val="24"/>
          <w:lang w:val="af-ZA" w:eastAsia="ru-RU"/>
          <w14:ligatures w14:val="historicalDiscretional"/>
          <w14:numForm w14:val="oldStyle"/>
          <w14:numSpacing w14:val="proportional"/>
          <w14:cntxtAlts/>
        </w:rPr>
        <w:t>broke/</w:t>
      </w:r>
      <w:r w:rsidR="00CC2DF3" w:rsidRPr="00357960">
        <w:rPr>
          <w:rFonts w:ascii="Times New Roman" w:hAnsi="Times New Roman" w:cs="Times New Roman"/>
          <w:noProof/>
          <w:sz w:val="24"/>
          <w:szCs w:val="24"/>
          <w:lang w:val="af-ZA" w:eastAsia="ru-RU"/>
          <w14:ligatures w14:val="historicalDiscretional"/>
          <w14:numForm w14:val="oldStyle"/>
          <w14:numSpacing w14:val="proportional"/>
          <w14:cntxtAlts/>
        </w:rPr>
        <w:t>has broken’ (that is, while we were watching, as someone sat on it)</w:t>
      </w:r>
      <w:r w:rsidR="00C04782"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and </w:t>
      </w:r>
      <w:r w:rsidR="00C04782" w:rsidRPr="00357960">
        <w:rPr>
          <w:rFonts w:ascii="Times New Roman" w:hAnsi="Times New Roman" w:cs="Times New Roman"/>
          <w:b/>
          <w:bCs/>
          <w:i/>
          <w:iCs/>
          <w:sz w:val="24"/>
          <w:szCs w:val="24"/>
          <w:lang w:eastAsia="ru-RU"/>
          <w14:ligatures w14:val="historicalDiscretional"/>
          <w14:numForm w14:val="oldStyle"/>
          <w14:numSpacing w14:val="proportional"/>
          <w14:cntxtAlts/>
        </w:rPr>
        <w:t>čabre</w:t>
      </w:r>
      <w:r w:rsidR="00C04782" w:rsidRPr="00357960">
        <w:rPr>
          <w:rFonts w:ascii="Times New Roman" w:hAnsi="Times New Roman" w:cs="Times New Roman"/>
          <w:i/>
          <w:iCs/>
          <w:sz w:val="24"/>
          <w:szCs w:val="24"/>
          <w:lang w:eastAsia="ru-RU"/>
          <w14:ligatures w14:val="historicalDiscretional"/>
          <w14:numForm w14:val="oldStyle"/>
          <w14:numSpacing w14:val="proportional"/>
          <w14:cntxtAlts/>
        </w:rPr>
        <w:t xml:space="preserve"> </w:t>
      </w:r>
      <w:r w:rsidR="00C04782" w:rsidRPr="00357960">
        <w:rPr>
          <w:rFonts w:ascii="Times New Roman" w:hAnsi="Times New Roman" w:cs="Times New Roman"/>
          <w:sz w:val="24"/>
          <w:szCs w:val="24"/>
          <w:lang w:eastAsia="ru-RU"/>
          <w14:ligatures w14:val="historicalDiscretional"/>
          <w14:numForm w14:val="oldStyle"/>
          <w14:numSpacing w14:val="proportional"/>
          <w14:cntxtAlts/>
        </w:rPr>
        <w:t>‘he broke it’ (1.3),</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C04782"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which serves as </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present perfect</w:t>
      </w:r>
      <w:r w:rsidR="00C04782" w:rsidRPr="00357960">
        <w:rPr>
          <w:rFonts w:ascii="Times New Roman" w:hAnsi="Times New Roman" w:cs="Times New Roman"/>
          <w:noProof/>
          <w:sz w:val="24"/>
          <w:szCs w:val="24"/>
          <w:lang w:val="af-ZA" w:eastAsia="ru-RU"/>
          <w14:ligatures w14:val="historicalDiscretional"/>
          <w14:numForm w14:val="oldStyle"/>
          <w14:numSpacing w14:val="proportional"/>
          <w14:cntxtAlts/>
        </w:rPr>
        <w:t>s</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004B3B9B"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p>
    <w:p w14:paraId="0EC0A753" w14:textId="77777777" w:rsidR="00B9423F" w:rsidRPr="00357960" w:rsidRDefault="00B9423F" w:rsidP="002023BD">
      <w:pPr>
        <w:shd w:val="clear" w:color="auto" w:fill="FFFFFF" w:themeFill="background1"/>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p>
    <w:p w14:paraId="186883C4" w14:textId="5ECD25BE" w:rsidR="00B9423F" w:rsidRPr="00357960" w:rsidRDefault="00413E18" w:rsidP="00493348">
      <w:pPr>
        <w:shd w:val="clear" w:color="auto" w:fill="FFFFFF" w:themeFill="background1"/>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While Form 4 may impart a stative-resultative meaning, the N-stem of transitive verbs such as </w:t>
      </w:r>
      <w:r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ičbar</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 </w:t>
      </w:r>
      <w:r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yičbur</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serves as a valence-reducing operation with passive and anticausative implications, as the example</w:t>
      </w:r>
      <w:r w:rsidR="00493348" w:rsidRPr="00357960">
        <w:rPr>
          <w:rFonts w:ascii="Times New Roman" w:hAnsi="Times New Roman" w:cs="Times New Roman"/>
          <w:noProof/>
          <w:sz w:val="24"/>
          <w:szCs w:val="24"/>
          <w:lang w:val="af-ZA" w:eastAsia="ru-RU"/>
          <w14:ligatures w14:val="historicalDiscretional"/>
          <w14:numForm w14:val="oldStyle"/>
          <w14:numSpacing w14:val="proportional"/>
          <w14:cntxtAlts/>
        </w:rPr>
        <w:t>s</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below illustrate: </w:t>
      </w:r>
    </w:p>
    <w:p w14:paraId="17966ABB" w14:textId="77777777" w:rsidR="00413E18" w:rsidRPr="00357960" w:rsidRDefault="00413E18" w:rsidP="00493348">
      <w:pPr>
        <w:shd w:val="clear" w:color="auto" w:fill="FFFFFF" w:themeFill="background1"/>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p>
    <w:p w14:paraId="7470612A" w14:textId="2C55EE36" w:rsidR="00413E18" w:rsidRPr="00357960" w:rsidRDefault="00413E18" w:rsidP="00493348">
      <w:pPr>
        <w:shd w:val="clear" w:color="auto" w:fill="FFFFFF" w:themeFill="background1"/>
        <w:spacing w:after="0" w:line="240" w:lineRule="auto"/>
        <w:ind w:left="360" w:hanging="360"/>
        <w:jc w:val="both"/>
        <w:rPr>
          <w:rFonts w:ascii="Times New Roman" w:hAnsi="Times New Roman" w:cs="Times New Roman"/>
          <w:sz w:val="24"/>
          <w:szCs w:val="24"/>
          <w:lang w:eastAsia="ru-RU"/>
          <w14:ligatures w14:val="historicalDiscretional"/>
          <w14:numForm w14:val="oldStyle"/>
          <w14:numSpacing w14:val="proportional"/>
          <w14:cntxtAlts/>
        </w:rPr>
      </w:pPr>
      <w:r w:rsidRPr="00357960">
        <w:rPr>
          <w:rFonts w:ascii="Times New Roman" w:hAnsi="Times New Roman" w:cs="Times New Roman"/>
          <w:sz w:val="24"/>
          <w:szCs w:val="24"/>
          <w:lang w:eastAsia="ru-RU"/>
          <w14:ligatures w14:val="historicalDiscretional"/>
          <w14:numForm w14:val="oldStyle"/>
          <w14:numSpacing w14:val="proportional"/>
          <w14:cntxtAlts/>
        </w:rPr>
        <w:t>1.5</w:t>
      </w:r>
      <w:r w:rsidRPr="00357960">
        <w:rPr>
          <w:rFonts w:ascii="Times New Roman" w:hAnsi="Times New Roman" w:cs="Times New Roman"/>
          <w:i/>
          <w:iCs/>
          <w:sz w:val="24"/>
          <w:szCs w:val="24"/>
          <w:lang w:eastAsia="ru-RU"/>
          <w14:ligatures w14:val="historicalDiscretional"/>
          <w14:numForm w14:val="oldStyle"/>
          <w14:numSpacing w14:val="proportional"/>
          <w14:cntxtAlts/>
        </w:rPr>
        <w:tab/>
        <w:t xml:space="preserve">La ṭawwel waḳča w </w:t>
      </w:r>
      <w:r w:rsidRPr="00357960">
        <w:rPr>
          <w:rFonts w:ascii="Times New Roman" w:hAnsi="Times New Roman" w:cs="Times New Roman"/>
          <w:b/>
          <w:bCs/>
          <w:i/>
          <w:iCs/>
          <w:sz w:val="24"/>
          <w:szCs w:val="24"/>
          <w:lang w:eastAsia="ru-RU"/>
          <w14:ligatures w14:val="historicalDiscretional"/>
          <w14:numForm w14:val="oldStyle"/>
          <w14:numSpacing w14:val="proportional"/>
          <w14:cntxtAlts/>
        </w:rPr>
        <w:t>nčabraṯ</w:t>
      </w:r>
      <w:r w:rsidRPr="00357960">
        <w:rPr>
          <w:rFonts w:ascii="Times New Roman" w:hAnsi="Times New Roman" w:cs="Times New Roman"/>
          <w:i/>
          <w:iCs/>
          <w:sz w:val="24"/>
          <w:szCs w:val="24"/>
          <w:lang w:eastAsia="ru-RU"/>
          <w14:ligatures w14:val="historicalDiscretional"/>
          <w14:numForm w14:val="oldStyle"/>
          <w14:numSpacing w14:val="proportional"/>
          <w14:cntxtAlts/>
        </w:rPr>
        <w:t xml:space="preserve"> Turkīya, w itxal šarīf ḥsēn ʕa Ḏemseḳ</w:t>
      </w:r>
      <w:r w:rsidRPr="00357960">
        <w:rPr>
          <w:rFonts w:ascii="Times New Roman" w:hAnsi="Times New Roman" w:cs="Times New Roman"/>
          <w:sz w:val="24"/>
          <w:szCs w:val="24"/>
          <w:lang w:eastAsia="ru-RU"/>
          <w14:ligatures w14:val="historicalDiscretional"/>
          <w14:numForm w14:val="oldStyle"/>
          <w14:numSpacing w14:val="proportional"/>
          <w14:cntxtAlts/>
        </w:rPr>
        <w:t>.</w:t>
      </w:r>
      <w:r w:rsidRPr="00357960">
        <w:rPr>
          <w:rStyle w:val="FootnoteReference"/>
          <w:rFonts w:ascii="Times New Roman" w:hAnsi="Times New Roman" w:cs="Times New Roman"/>
          <w:sz w:val="24"/>
          <w:szCs w:val="24"/>
          <w:lang w:eastAsia="ru-RU"/>
          <w14:ligatures w14:val="historicalDiscretional"/>
          <w14:numForm w14:val="oldStyle"/>
          <w14:numSpacing w14:val="proportional"/>
          <w14:cntxtAlts/>
        </w:rPr>
        <w:footnoteReference w:id="14"/>
      </w:r>
    </w:p>
    <w:p w14:paraId="164C79D1" w14:textId="35FAE6A8" w:rsidR="00413E18" w:rsidRPr="00357960" w:rsidRDefault="00413E18" w:rsidP="00493348">
      <w:pPr>
        <w:shd w:val="clear" w:color="auto" w:fill="FFFFFF" w:themeFill="background1"/>
        <w:spacing w:after="0" w:line="240" w:lineRule="auto"/>
        <w:ind w:left="360" w:hanging="360"/>
        <w:jc w:val="both"/>
        <w:rPr>
          <w:rFonts w:ascii="Times New Roman" w:hAnsi="Times New Roman" w:cs="Times New Roman"/>
          <w:sz w:val="24"/>
          <w:szCs w:val="24"/>
          <w:lang w:eastAsia="ru-RU"/>
          <w14:ligatures w14:val="historicalDiscretional"/>
          <w14:numForm w14:val="oldStyle"/>
          <w14:numSpacing w14:val="proportional"/>
          <w14:cntxtAlts/>
        </w:rPr>
      </w:pPr>
      <w:r w:rsidRPr="00357960">
        <w:rPr>
          <w:rFonts w:ascii="Times New Roman" w:hAnsi="Times New Roman" w:cs="Times New Roman"/>
          <w:sz w:val="24"/>
          <w:szCs w:val="24"/>
          <w:lang w:eastAsia="ru-RU"/>
          <w14:ligatures w14:val="historicalDiscretional"/>
          <w14:numForm w14:val="oldStyle"/>
          <w14:numSpacing w14:val="proportional"/>
          <w14:cntxtAlts/>
        </w:rPr>
        <w:t xml:space="preserve"> </w:t>
      </w:r>
      <w:r w:rsidRPr="00357960">
        <w:rPr>
          <w:rFonts w:ascii="Times New Roman" w:hAnsi="Times New Roman" w:cs="Times New Roman"/>
          <w:sz w:val="24"/>
          <w:szCs w:val="24"/>
          <w:lang w:eastAsia="ru-RU"/>
          <w14:ligatures w14:val="historicalDiscretional"/>
          <w14:numForm w14:val="oldStyle"/>
          <w14:numSpacing w14:val="proportional"/>
          <w14:cntxtAlts/>
        </w:rPr>
        <w:tab/>
        <w:t xml:space="preserve">The moment did not last long, and Türkiye </w:t>
      </w:r>
      <w:r w:rsidRPr="00357960">
        <w:rPr>
          <w:rFonts w:ascii="Times New Roman" w:hAnsi="Times New Roman" w:cs="Times New Roman"/>
          <w:b/>
          <w:bCs/>
          <w:sz w:val="24"/>
          <w:szCs w:val="24"/>
          <w:lang w:eastAsia="ru-RU"/>
          <w14:ligatures w14:val="historicalDiscretional"/>
          <w14:numForm w14:val="oldStyle"/>
          <w14:numSpacing w14:val="proportional"/>
          <w14:cntxtAlts/>
        </w:rPr>
        <w:t xml:space="preserve">was defeated </w:t>
      </w:r>
      <w:r w:rsidRPr="00357960">
        <w:rPr>
          <w:rFonts w:ascii="Times New Roman" w:hAnsi="Times New Roman" w:cs="Times New Roman"/>
          <w:sz w:val="24"/>
          <w:szCs w:val="24"/>
          <w:lang w:eastAsia="ru-RU"/>
          <w14:ligatures w14:val="historicalDiscretional"/>
          <w14:numForm w14:val="oldStyle"/>
          <w14:numSpacing w14:val="proportional"/>
          <w14:cntxtAlts/>
        </w:rPr>
        <w:t>(lit. broken), and Sharif Hussein entered Damascus.</w:t>
      </w:r>
    </w:p>
    <w:p w14:paraId="55FE6EB8" w14:textId="77777777" w:rsidR="00644748" w:rsidRPr="00357960" w:rsidRDefault="00644748" w:rsidP="00493348">
      <w:pPr>
        <w:shd w:val="clear" w:color="auto" w:fill="FFFFFF" w:themeFill="background1"/>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p>
    <w:p w14:paraId="7494D611" w14:textId="0C276C0C" w:rsidR="00B22DEC" w:rsidRPr="00357960" w:rsidRDefault="00B22DEC" w:rsidP="00493348">
      <w:pPr>
        <w:spacing w:after="0" w:line="240" w:lineRule="auto"/>
        <w:jc w:val="both"/>
        <w:rPr>
          <w:rFonts w:ascii="Times New Roman" w:hAnsi="Times New Roman" w:cs="Times New Roman"/>
          <w:sz w:val="24"/>
          <w:szCs w:val="24"/>
          <w14:ligatures w14:val="historicalDiscretional"/>
          <w14:numForm w14:val="oldStyle"/>
          <w14:numSpacing w14:val="proportional"/>
          <w14:cntxtAlts/>
        </w:rPr>
      </w:pPr>
      <w:r w:rsidRPr="00357960">
        <w:rPr>
          <w:rFonts w:ascii="Times New Roman" w:hAnsi="Times New Roman" w:cs="Times New Roman"/>
          <w:sz w:val="24"/>
          <w:szCs w:val="24"/>
          <w14:ligatures w14:val="historicalDiscretional"/>
          <w14:numForm w14:val="oldStyle"/>
          <w14:numSpacing w14:val="proportional"/>
          <w14:cntxtAlts/>
        </w:rPr>
        <w:t>In this case, the grammatical patient (</w:t>
      </w:r>
      <w:r w:rsidRPr="00357960">
        <w:rPr>
          <w:rFonts w:ascii="Times New Roman" w:hAnsi="Times New Roman" w:cs="Times New Roman"/>
          <w:sz w:val="24"/>
          <w:szCs w:val="24"/>
          <w:lang w:eastAsia="ru-RU"/>
          <w14:ligatures w14:val="historicalDiscretional"/>
          <w14:numForm w14:val="oldStyle"/>
          <w14:numSpacing w14:val="proportional"/>
          <w14:cntxtAlts/>
        </w:rPr>
        <w:t xml:space="preserve">the Ottoman Empire) was defeated militarily by an implicit agent (in this case, the Allied Powers, in World War </w:t>
      </w:r>
      <w:r w:rsidRPr="00357960">
        <w:rPr>
          <w:rFonts w:ascii="Times New Roman" w:hAnsi="Times New Roman" w:cs="Times New Roman"/>
          <w:smallCaps/>
          <w:sz w:val="24"/>
          <w:szCs w:val="24"/>
          <w:lang w:eastAsia="ru-RU"/>
          <w14:ligatures w14:val="historicalDiscretional"/>
          <w14:numForm w14:val="oldStyle"/>
          <w14:numSpacing w14:val="proportional"/>
          <w14:cntxtAlts/>
        </w:rPr>
        <w:t>i</w:t>
      </w:r>
      <w:r w:rsidRPr="00357960">
        <w:rPr>
          <w:rFonts w:ascii="Times New Roman" w:hAnsi="Times New Roman" w:cs="Times New Roman"/>
          <w:sz w:val="24"/>
          <w:szCs w:val="24"/>
          <w:lang w:eastAsia="ru-RU"/>
          <w14:ligatures w14:val="historicalDiscretional"/>
          <w14:numForm w14:val="oldStyle"/>
          <w14:numSpacing w14:val="proportional"/>
          <w14:cntxtAlts/>
        </w:rPr>
        <w:t xml:space="preserve">), and the Hashemites moved into the power vacuum created by their defeat to seize the city of Damascus. </w:t>
      </w:r>
      <w:r w:rsidR="00493348" w:rsidRPr="00357960">
        <w:rPr>
          <w:rFonts w:ascii="Times New Roman" w:hAnsi="Times New Roman" w:cs="Times New Roman"/>
          <w:sz w:val="24"/>
          <w:szCs w:val="24"/>
          <w:lang w:eastAsia="ru-RU"/>
          <w14:ligatures w14:val="historicalDiscretional"/>
          <w14:numForm w14:val="oldStyle"/>
          <w14:numSpacing w14:val="proportional"/>
          <w14:cntxtAlts/>
        </w:rPr>
        <w:t xml:space="preserve">By contrast, in the next example, </w:t>
      </w:r>
      <w:r w:rsidR="00493348" w:rsidRPr="00357960">
        <w:rPr>
          <w:rFonts w:ascii="Times New Roman" w:hAnsi="Times New Roman" w:cs="Times New Roman"/>
          <w:i/>
          <w:iCs/>
          <w:sz w:val="24"/>
          <w:szCs w:val="24"/>
          <w14:ligatures w14:val="historicalDiscretional"/>
          <w14:numForm w14:val="oldStyle"/>
          <w14:numSpacing w14:val="proportional"/>
          <w14:cntxtAlts/>
        </w:rPr>
        <w:t xml:space="preserve">nḳaṭʕiṯ </w:t>
      </w:r>
      <w:r w:rsidR="00493348" w:rsidRPr="00357960">
        <w:rPr>
          <w:rFonts w:ascii="Times New Roman" w:hAnsi="Times New Roman" w:cs="Times New Roman"/>
          <w:sz w:val="24"/>
          <w:szCs w:val="24"/>
          <w14:ligatures w14:val="historicalDiscretional"/>
          <w14:numForm w14:val="oldStyle"/>
          <w14:numSpacing w14:val="proportional"/>
          <w14:cntxtAlts/>
        </w:rPr>
        <w:t xml:space="preserve">‘I got stuck’ </w:t>
      </w:r>
      <w:r w:rsidR="00493348" w:rsidRPr="00357960">
        <w:rPr>
          <w:rFonts w:ascii="Times New Roman" w:hAnsi="Times New Roman" w:cs="Times New Roman"/>
          <w:sz w:val="24"/>
          <w:szCs w:val="24"/>
          <w:lang w:eastAsia="ru-RU"/>
          <w14:ligatures w14:val="historicalDiscretional"/>
          <w14:numForm w14:val="oldStyle"/>
          <w14:numSpacing w14:val="proportional"/>
          <w14:cntxtAlts/>
        </w:rPr>
        <w:t>admits no external instigator or causer:</w:t>
      </w:r>
    </w:p>
    <w:p w14:paraId="64D40FAB" w14:textId="77777777" w:rsidR="00B22DEC" w:rsidRPr="00357960" w:rsidRDefault="00B22DEC" w:rsidP="00493348">
      <w:pPr>
        <w:spacing w:after="0" w:line="240" w:lineRule="auto"/>
        <w:jc w:val="both"/>
        <w:rPr>
          <w:rFonts w:ascii="Times New Roman" w:hAnsi="Times New Roman" w:cs="Times New Roman"/>
          <w:sz w:val="24"/>
          <w:szCs w:val="24"/>
          <w14:ligatures w14:val="historicalDiscretional"/>
          <w14:numForm w14:val="oldStyle"/>
          <w14:numSpacing w14:val="proportional"/>
          <w14:cntxtAlts/>
        </w:rPr>
      </w:pPr>
    </w:p>
    <w:p w14:paraId="366A0563" w14:textId="7BB1A6A7" w:rsidR="00B22DEC" w:rsidRPr="00357960" w:rsidRDefault="00B22DEC" w:rsidP="00493348">
      <w:pPr>
        <w:spacing w:after="0" w:line="240" w:lineRule="auto"/>
        <w:ind w:left="360" w:hanging="360"/>
        <w:jc w:val="both"/>
        <w:rPr>
          <w:rFonts w:ascii="Times New Roman" w:hAnsi="Times New Roman" w:cs="Times New Roman"/>
          <w:sz w:val="24"/>
          <w:szCs w:val="24"/>
          <w14:ligatures w14:val="historicalDiscretional"/>
          <w14:numForm w14:val="oldStyle"/>
          <w14:numSpacing w14:val="proportional"/>
          <w14:cntxtAlts/>
        </w:rPr>
      </w:pPr>
      <w:r w:rsidRPr="00357960">
        <w:rPr>
          <w:rFonts w:ascii="Times New Roman" w:hAnsi="Times New Roman" w:cs="Times New Roman"/>
          <w:sz w:val="24"/>
          <w:szCs w:val="24"/>
          <w14:ligatures w14:val="historicalDiscretional"/>
          <w14:numForm w14:val="oldStyle"/>
          <w14:numSpacing w14:val="proportional"/>
          <w14:cntxtAlts/>
        </w:rPr>
        <w:t>1.6</w:t>
      </w:r>
      <w:r w:rsidRPr="00357960">
        <w:rPr>
          <w:rFonts w:ascii="Times New Roman" w:hAnsi="Times New Roman" w:cs="Times New Roman"/>
          <w:sz w:val="24"/>
          <w:szCs w:val="24"/>
          <w14:ligatures w14:val="historicalDiscretional"/>
          <w14:numForm w14:val="oldStyle"/>
          <w14:numSpacing w14:val="proportional"/>
          <w14:cntxtAlts/>
        </w:rPr>
        <w:tab/>
      </w:r>
      <w:r w:rsidRPr="00357960">
        <w:rPr>
          <w:rFonts w:ascii="Times New Roman" w:hAnsi="Times New Roman" w:cs="Times New Roman"/>
          <w:i/>
          <w:iCs/>
          <w:sz w:val="24"/>
          <w:szCs w:val="24"/>
          <w14:ligatures w14:val="historicalDiscretional"/>
          <w14:numForm w14:val="oldStyle"/>
          <w14:numSpacing w14:val="proportional"/>
          <w14:cntxtAlts/>
        </w:rPr>
        <w:t xml:space="preserve">Ana ču nfakker </w:t>
      </w:r>
      <w:r w:rsidRPr="00357960">
        <w:rPr>
          <w:rFonts w:ascii="Times New Roman" w:hAnsi="Times New Roman" w:cs="Times New Roman"/>
          <w:b/>
          <w:bCs/>
          <w:i/>
          <w:iCs/>
          <w:sz w:val="24"/>
          <w:szCs w:val="24"/>
          <w14:ligatures w14:val="historicalDiscretional"/>
          <w14:numForm w14:val="oldStyle"/>
          <w14:numSpacing w14:val="proportional"/>
          <w14:cntxtAlts/>
        </w:rPr>
        <w:t>nḳaṭʕiṯ</w:t>
      </w:r>
      <w:r w:rsidRPr="00357960">
        <w:rPr>
          <w:rFonts w:ascii="Times New Roman" w:hAnsi="Times New Roman" w:cs="Times New Roman"/>
          <w:i/>
          <w:iCs/>
          <w:sz w:val="24"/>
          <w:szCs w:val="24"/>
          <w14:ligatures w14:val="historicalDiscretional"/>
          <w14:numForm w14:val="oldStyle"/>
          <w14:numSpacing w14:val="proportional"/>
          <w14:cntxtAlts/>
        </w:rPr>
        <w:t xml:space="preserve"> ʕa tarba ġēr l-emmat šarikiččax</w:t>
      </w:r>
      <w:r w:rsidRPr="00357960">
        <w:rPr>
          <w:rFonts w:ascii="Times New Roman" w:hAnsi="Times New Roman" w:cs="Times New Roman"/>
          <w:sz w:val="24"/>
          <w:szCs w:val="24"/>
          <w14:ligatures w14:val="historicalDiscretional"/>
          <w14:numForm w14:val="oldStyle"/>
          <w14:numSpacing w14:val="proportional"/>
          <w14:cntxtAlts/>
        </w:rPr>
        <w:t>.</w:t>
      </w:r>
      <w:r w:rsidRPr="00357960">
        <w:rPr>
          <w:rStyle w:val="FootnoteReference"/>
          <w:rFonts w:ascii="Times New Roman" w:hAnsi="Times New Roman" w:cs="Times New Roman"/>
          <w:sz w:val="24"/>
          <w:szCs w:val="24"/>
          <w14:ligatures w14:val="historicalDiscretional"/>
          <w14:numForm w14:val="oldStyle"/>
          <w14:numSpacing w14:val="proportional"/>
          <w14:cntxtAlts/>
        </w:rPr>
        <w:footnoteReference w:id="15"/>
      </w:r>
    </w:p>
    <w:p w14:paraId="4263DC2F" w14:textId="1FD14642" w:rsidR="00B22DEC" w:rsidRPr="00357960" w:rsidRDefault="00B22DEC" w:rsidP="00493348">
      <w:pPr>
        <w:spacing w:after="0" w:line="240" w:lineRule="auto"/>
        <w:ind w:left="360"/>
        <w:jc w:val="both"/>
        <w:rPr>
          <w:rFonts w:ascii="Times New Roman" w:hAnsi="Times New Roman" w:cs="Times New Roman"/>
          <w:sz w:val="24"/>
          <w:szCs w:val="24"/>
          <w14:ligatures w14:val="historicalDiscretional"/>
          <w14:numForm w14:val="oldStyle"/>
          <w14:numSpacing w14:val="proportional"/>
          <w14:cntxtAlts/>
        </w:rPr>
      </w:pPr>
      <w:r w:rsidRPr="00357960">
        <w:rPr>
          <w:rFonts w:ascii="Times New Roman" w:hAnsi="Times New Roman" w:cs="Times New Roman"/>
          <w:sz w:val="24"/>
          <w:szCs w:val="24"/>
          <w14:ligatures w14:val="historicalDiscretional"/>
          <w14:numForm w14:val="oldStyle"/>
          <w14:numSpacing w14:val="proportional"/>
          <w14:cntxtAlts/>
        </w:rPr>
        <w:t xml:space="preserve">I don’t think </w:t>
      </w:r>
      <w:r w:rsidRPr="00357960">
        <w:rPr>
          <w:rFonts w:ascii="Times New Roman" w:hAnsi="Times New Roman" w:cs="Times New Roman"/>
          <w:b/>
          <w:bCs/>
          <w:sz w:val="24"/>
          <w:szCs w:val="24"/>
          <w14:ligatures w14:val="historicalDiscretional"/>
          <w14:numForm w14:val="oldStyle"/>
          <w14:numSpacing w14:val="proportional"/>
          <w14:cntxtAlts/>
        </w:rPr>
        <w:t>I got stuck</w:t>
      </w:r>
      <w:r w:rsidRPr="00357960">
        <w:rPr>
          <w:rFonts w:ascii="Times New Roman" w:hAnsi="Times New Roman" w:cs="Times New Roman"/>
          <w:sz w:val="24"/>
          <w:szCs w:val="24"/>
          <w14:ligatures w14:val="historicalDiscretional"/>
          <w14:numForm w14:val="oldStyle"/>
          <w14:numSpacing w14:val="proportional"/>
          <w14:cntxtAlts/>
        </w:rPr>
        <w:t xml:space="preserve"> on the road, except when I partnered with you.</w:t>
      </w:r>
    </w:p>
    <w:p w14:paraId="60B6EDF7" w14:textId="77777777" w:rsidR="00B22DEC" w:rsidRPr="00357960" w:rsidRDefault="00B22DEC" w:rsidP="002023BD">
      <w:pPr>
        <w:shd w:val="clear" w:color="auto" w:fill="FFFFFF" w:themeFill="background1"/>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p>
    <w:p w14:paraId="0FC387F7" w14:textId="081D9D8F" w:rsidR="00647D7F" w:rsidRPr="00357960" w:rsidRDefault="00A0698B" w:rsidP="002023BD">
      <w:pPr>
        <w:pStyle w:val="Heading2"/>
        <w:rPr>
          <w:i/>
          <w:iCs/>
          <w:noProof/>
          <w:lang w:val="af-ZA"/>
          <w14:ligatures w14:val="historicalDiscretional"/>
          <w14:numForm w14:val="oldStyle"/>
          <w14:numSpacing w14:val="proportional"/>
          <w14:cntxtAlts/>
        </w:rPr>
      </w:pPr>
      <w:r w:rsidRPr="00357960">
        <w:rPr>
          <w:i/>
          <w:iCs/>
          <w:noProof/>
          <w:lang w:val="af-ZA"/>
          <w14:ligatures w14:val="historicalDiscretional"/>
          <w14:numForm w14:val="oldStyle"/>
          <w14:numSpacing w14:val="proportional"/>
          <w14:cntxtAlts/>
        </w:rPr>
        <w:t xml:space="preserve">3.2. Dynamic Transitive </w:t>
      </w:r>
      <w:r w:rsidR="00984665" w:rsidRPr="00357960">
        <w:rPr>
          <w:i/>
          <w:iCs/>
          <w:noProof/>
          <w:lang w:val="af-ZA"/>
          <w14:ligatures w14:val="historicalDiscretional"/>
          <w14:numForm w14:val="oldStyle"/>
          <w14:numSpacing w14:val="proportional"/>
          <w14:cntxtAlts/>
        </w:rPr>
        <w:t>V</w:t>
      </w:r>
      <w:r w:rsidRPr="00357960">
        <w:rPr>
          <w:i/>
          <w:iCs/>
          <w:noProof/>
          <w:lang w:val="af-ZA"/>
          <w14:ligatures w14:val="historicalDiscretional"/>
          <w14:numForm w14:val="oldStyle"/>
          <w14:numSpacing w14:val="proportional"/>
          <w14:cntxtAlts/>
        </w:rPr>
        <w:t>erbs</w:t>
      </w:r>
    </w:p>
    <w:p w14:paraId="30E9FC3D" w14:textId="555D9D9A" w:rsidR="00CC2DF3" w:rsidRPr="00357960" w:rsidRDefault="00647D7F" w:rsidP="0065271E">
      <w:pPr>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The second class consists of dynamic transitive verbs without intransitive counterparts, a large and open class for which </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Form 4 can</w:t>
      </w:r>
      <w:r w:rsidR="0057561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encode the</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perfect. We shall illustrate this with the verb</w:t>
      </w:r>
      <w:r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w:t>
      </w:r>
      <w:r w:rsidR="00B40A72"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iškal </w:t>
      </w:r>
      <w:r w:rsidR="00B40A72" w:rsidRPr="00357960">
        <w:rPr>
          <w:rFonts w:ascii="Times New Roman" w:hAnsi="Times New Roman" w:cs="Times New Roman"/>
          <w:noProof/>
          <w:sz w:val="24"/>
          <w:szCs w:val="24"/>
          <w:lang w:val="af-ZA"/>
          <w14:ligatures w14:val="historicalDiscretional"/>
          <w14:numForm w14:val="oldStyle"/>
          <w14:numSpacing w14:val="proportional"/>
          <w14:cntxtAlts/>
        </w:rPr>
        <w:t>~</w:t>
      </w:r>
      <w:r w:rsidR="00B40A72"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yiškul </w:t>
      </w:r>
      <w:r w:rsidR="00B40A72" w:rsidRPr="00357960">
        <w:rPr>
          <w:rFonts w:ascii="Times New Roman" w:hAnsi="Times New Roman" w:cs="Times New Roman"/>
          <w:noProof/>
          <w:sz w:val="24"/>
          <w:szCs w:val="24"/>
          <w:lang w:val="af-ZA"/>
          <w14:ligatures w14:val="historicalDiscretional"/>
          <w14:numForm w14:val="oldStyle"/>
          <w14:numSpacing w14:val="proportional"/>
          <w14:cntxtAlts/>
        </w:rPr>
        <w:t>~</w:t>
      </w:r>
      <w:r w:rsidR="00B40A72"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šōkel </w:t>
      </w:r>
      <w:r w:rsidR="00B40A72" w:rsidRPr="00357960">
        <w:rPr>
          <w:rFonts w:ascii="Times New Roman" w:hAnsi="Times New Roman" w:cs="Times New Roman"/>
          <w:noProof/>
          <w:sz w:val="24"/>
          <w:szCs w:val="24"/>
          <w:lang w:val="af-ZA"/>
          <w14:ligatures w14:val="historicalDiscretional"/>
          <w14:numForm w14:val="oldStyle"/>
          <w14:numSpacing w14:val="proportional"/>
          <w14:cntxtAlts/>
        </w:rPr>
        <w:t>~</w:t>
      </w:r>
      <w:r w:rsidR="00B40A72"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iškel </w:t>
      </w:r>
      <w:r w:rsidR="00B40A72" w:rsidRPr="00357960">
        <w:rPr>
          <w:rFonts w:ascii="Times New Roman" w:hAnsi="Times New Roman" w:cs="Times New Roman"/>
          <w:noProof/>
          <w:sz w:val="24"/>
          <w:szCs w:val="24"/>
          <w:lang w:val="af-ZA"/>
          <w14:ligatures w14:val="historicalDiscretional"/>
          <w14:numForm w14:val="oldStyle"/>
          <w14:numSpacing w14:val="proportional"/>
          <w14:cntxtAlts/>
        </w:rPr>
        <w:t>‘to take’</w:t>
      </w:r>
      <w:r w:rsidR="0065271E"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but other verbs include </w:t>
      </w:r>
      <w:r w:rsidR="0065271E" w:rsidRPr="00357960">
        <w:rPr>
          <w:rFonts w:ascii="Times New Roman" w:hAnsi="Times New Roman" w:cs="Times New Roman"/>
          <w:i/>
          <w:iCs/>
          <w:noProof/>
          <w:sz w:val="24"/>
          <w:szCs w:val="24"/>
          <w:lang w:val="af-ZA"/>
          <w14:ligatures w14:val="historicalDiscretional"/>
          <w14:numForm w14:val="oldStyle"/>
          <w14:numSpacing w14:val="proportional"/>
          <w14:cntxtAlts/>
        </w:rPr>
        <w:t>app</w:t>
      </w:r>
      <w:r w:rsidR="0065271E"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w:t>
      </w:r>
      <w:r w:rsidR="0065271E" w:rsidRPr="00357960">
        <w:rPr>
          <w:rFonts w:ascii="Times New Roman" w:hAnsi="Times New Roman" w:cs="Times New Roman"/>
          <w:i/>
          <w:iCs/>
          <w:noProof/>
          <w:sz w:val="24"/>
          <w:szCs w:val="24"/>
          <w:lang w:val="af-ZA"/>
          <w14:ligatures w14:val="historicalDiscretional"/>
          <w14:numForm w14:val="oldStyle"/>
          <w14:numSpacing w14:val="proportional"/>
          <w14:cntxtAlts/>
        </w:rPr>
        <w:t>yapp</w:t>
      </w:r>
      <w:r w:rsidR="0065271E"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w:t>
      </w:r>
      <w:r w:rsidR="0065271E" w:rsidRPr="00357960">
        <w:rPr>
          <w:rFonts w:ascii="Times New Roman" w:hAnsi="Times New Roman" w:cs="Times New Roman"/>
          <w:i/>
          <w:iCs/>
          <w:noProof/>
          <w:sz w:val="24"/>
          <w:szCs w:val="24"/>
          <w:lang w:val="af-ZA"/>
          <w14:ligatures w14:val="historicalDiscretional"/>
          <w14:numForm w14:val="oldStyle"/>
          <w14:numSpacing w14:val="proportional"/>
          <w14:cntxtAlts/>
        </w:rPr>
        <w:t>mapp</w:t>
      </w:r>
      <w:r w:rsidR="0065271E"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w:t>
      </w:r>
      <w:r w:rsidR="0065271E" w:rsidRPr="00357960">
        <w:rPr>
          <w:rFonts w:ascii="Times New Roman" w:hAnsi="Times New Roman" w:cs="Times New Roman"/>
          <w:i/>
          <w:iCs/>
          <w:noProof/>
          <w:sz w:val="24"/>
          <w:szCs w:val="24"/>
          <w:lang w:val="af-ZA"/>
          <w14:ligatures w14:val="historicalDiscretional"/>
          <w14:numForm w14:val="oldStyle"/>
          <w14:numSpacing w14:val="proportional"/>
          <w14:cntxtAlts/>
        </w:rPr>
        <w:t>app</w:t>
      </w:r>
      <w:r w:rsidR="0065271E"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‘to give’, </w:t>
      </w:r>
      <w:r w:rsidR="0065271E" w:rsidRPr="00357960">
        <w:rPr>
          <w:rFonts w:ascii="Times New Roman" w:hAnsi="Times New Roman" w:cs="Times New Roman"/>
          <w:i/>
          <w:iCs/>
          <w:noProof/>
          <w:sz w:val="24"/>
          <w:szCs w:val="24"/>
          <w:lang w:val="af-ZA"/>
          <w14:ligatures w14:val="historicalDiscretional"/>
          <w14:numForm w14:val="oldStyle"/>
          <w14:numSpacing w14:val="proportional"/>
          <w14:cntxtAlts/>
        </w:rPr>
        <w:t>asab</w:t>
      </w:r>
      <w:r w:rsidR="0065271E"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w:t>
      </w:r>
      <w:r w:rsidR="0065271E" w:rsidRPr="00357960">
        <w:rPr>
          <w:rFonts w:ascii="Times New Roman" w:hAnsi="Times New Roman" w:cs="Times New Roman"/>
          <w:i/>
          <w:iCs/>
          <w:noProof/>
          <w:sz w:val="24"/>
          <w:szCs w:val="24"/>
          <w:lang w:val="af-ZA"/>
          <w14:ligatures w14:val="historicalDiscretional"/>
          <w14:numForm w14:val="oldStyle"/>
          <w14:numSpacing w14:val="proportional"/>
          <w14:cntxtAlts/>
        </w:rPr>
        <w:t>yīsub</w:t>
      </w:r>
      <w:r w:rsidR="0065271E"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w:t>
      </w:r>
      <w:r w:rsidR="0065271E" w:rsidRPr="00357960">
        <w:rPr>
          <w:rFonts w:ascii="Times New Roman" w:hAnsi="Times New Roman" w:cs="Times New Roman"/>
          <w:i/>
          <w:iCs/>
          <w:noProof/>
          <w:sz w:val="24"/>
          <w:szCs w:val="24"/>
          <w:lang w:val="af-ZA"/>
          <w14:ligatures w14:val="historicalDiscretional"/>
          <w14:numForm w14:val="oldStyle"/>
          <w14:numSpacing w14:val="proportional"/>
          <w14:cntxtAlts/>
        </w:rPr>
        <w:t>ōseb</w:t>
      </w:r>
      <w:r w:rsidR="0065271E"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w:t>
      </w:r>
      <w:r w:rsidR="0065271E" w:rsidRPr="00357960">
        <w:rPr>
          <w:rFonts w:ascii="Times New Roman" w:hAnsi="Times New Roman" w:cs="Times New Roman"/>
          <w:i/>
          <w:iCs/>
          <w:noProof/>
          <w:sz w:val="24"/>
          <w:szCs w:val="24"/>
          <w:lang w:val="af-ZA"/>
          <w14:ligatures w14:val="historicalDiscretional"/>
          <w14:numForm w14:val="oldStyle"/>
          <w14:numSpacing w14:val="proportional"/>
          <w14:cntxtAlts/>
        </w:rPr>
        <w:t>iseb</w:t>
      </w:r>
      <w:r w:rsidR="0065271E"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‘to take (along)’, </w:t>
      </w:r>
      <w:r w:rsidR="0065271E" w:rsidRPr="00357960">
        <w:rPr>
          <w:rFonts w:ascii="Times New Roman" w:hAnsi="Times New Roman" w:cs="Times New Roman"/>
          <w:i/>
          <w:iCs/>
          <w:noProof/>
          <w:sz w:val="24"/>
          <w:szCs w:val="24"/>
          <w:lang w:val="af-ZA"/>
          <w14:ligatures w14:val="historicalDiscretional"/>
          <w14:numForm w14:val="oldStyle"/>
          <w14:numSpacing w14:val="proportional"/>
          <w14:cntxtAlts/>
        </w:rPr>
        <w:t>axal</w:t>
      </w:r>
      <w:r w:rsidR="0065271E"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w:t>
      </w:r>
      <w:r w:rsidR="0065271E" w:rsidRPr="00357960">
        <w:rPr>
          <w:rFonts w:ascii="Times New Roman" w:hAnsi="Times New Roman" w:cs="Times New Roman"/>
          <w:i/>
          <w:iCs/>
          <w:noProof/>
          <w:sz w:val="24"/>
          <w:szCs w:val="24"/>
          <w:lang w:val="af-ZA"/>
          <w14:ligatures w14:val="historicalDiscretional"/>
          <w14:numForm w14:val="oldStyle"/>
          <w14:numSpacing w14:val="proportional"/>
          <w14:cntxtAlts/>
        </w:rPr>
        <w:t>yīxul</w:t>
      </w:r>
      <w:r w:rsidR="0065271E"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w:t>
      </w:r>
      <w:r w:rsidR="0065271E" w:rsidRPr="00357960">
        <w:rPr>
          <w:rFonts w:ascii="Times New Roman" w:hAnsi="Times New Roman" w:cs="Times New Roman"/>
          <w:i/>
          <w:iCs/>
          <w:noProof/>
          <w:sz w:val="24"/>
          <w:szCs w:val="24"/>
          <w:lang w:val="af-ZA"/>
          <w14:ligatures w14:val="historicalDiscretional"/>
          <w14:numForm w14:val="oldStyle"/>
          <w14:numSpacing w14:val="proportional"/>
          <w14:cntxtAlts/>
        </w:rPr>
        <w:t>ōxel</w:t>
      </w:r>
      <w:r w:rsidR="0065271E"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w:t>
      </w:r>
      <w:r w:rsidR="0065271E" w:rsidRPr="00357960">
        <w:rPr>
          <w:rFonts w:ascii="Times New Roman" w:hAnsi="Times New Roman" w:cs="Times New Roman"/>
          <w:i/>
          <w:iCs/>
          <w:noProof/>
          <w:sz w:val="24"/>
          <w:szCs w:val="24"/>
          <w:lang w:val="af-ZA"/>
          <w14:ligatures w14:val="historicalDiscretional"/>
          <w14:numForm w14:val="oldStyle"/>
          <w14:numSpacing w14:val="proportional"/>
          <w14:cntxtAlts/>
        </w:rPr>
        <w:t>ixel</w:t>
      </w:r>
      <w:r w:rsidR="0065271E"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‘to eat’, </w:t>
      </w:r>
      <w:r w:rsidR="0065271E" w:rsidRPr="00357960">
        <w:rPr>
          <w:rFonts w:ascii="Times New Roman" w:hAnsi="Times New Roman" w:cs="Times New Roman"/>
          <w:i/>
          <w:iCs/>
          <w:sz w:val="24"/>
          <w:szCs w:val="24"/>
          <w14:ligatures w14:val="historicalDiscretional"/>
          <w14:numForm w14:val="oldStyle"/>
          <w14:numSpacing w14:val="proportional"/>
          <w14:cntxtAlts/>
        </w:rPr>
        <w:t>ikṭal</w:t>
      </w:r>
      <w:r w:rsidR="0065271E" w:rsidRPr="00357960">
        <w:rPr>
          <w:rFonts w:ascii="Times New Roman" w:hAnsi="Times New Roman" w:cs="Times New Roman"/>
          <w:sz w:val="24"/>
          <w:szCs w:val="24"/>
          <w14:ligatures w14:val="historicalDiscretional"/>
          <w14:numForm w14:val="oldStyle"/>
          <w14:numSpacing w14:val="proportional"/>
          <w14:cntxtAlts/>
        </w:rPr>
        <w:t xml:space="preserve"> ~ </w:t>
      </w:r>
      <w:r w:rsidR="0065271E" w:rsidRPr="00357960">
        <w:rPr>
          <w:rFonts w:ascii="Times New Roman" w:hAnsi="Times New Roman" w:cs="Times New Roman"/>
          <w:i/>
          <w:iCs/>
          <w:sz w:val="24"/>
          <w:szCs w:val="24"/>
          <w14:ligatures w14:val="historicalDiscretional"/>
          <w14:numForm w14:val="oldStyle"/>
          <w14:numSpacing w14:val="proportional"/>
          <w14:cntxtAlts/>
        </w:rPr>
        <w:t>yikṭul</w:t>
      </w:r>
      <w:r w:rsidR="0065271E" w:rsidRPr="00357960">
        <w:rPr>
          <w:rFonts w:ascii="Times New Roman" w:hAnsi="Times New Roman" w:cs="Times New Roman"/>
          <w:sz w:val="24"/>
          <w:szCs w:val="24"/>
          <w14:ligatures w14:val="historicalDiscretional"/>
          <w14:numForm w14:val="oldStyle"/>
          <w14:numSpacing w14:val="proportional"/>
          <w14:cntxtAlts/>
        </w:rPr>
        <w:t xml:space="preserve"> ~ </w:t>
      </w:r>
      <w:r w:rsidR="0065271E" w:rsidRPr="00357960">
        <w:rPr>
          <w:rFonts w:ascii="Times New Roman" w:hAnsi="Times New Roman" w:cs="Times New Roman"/>
          <w:i/>
          <w:iCs/>
          <w:sz w:val="24"/>
          <w:szCs w:val="24"/>
          <w14:ligatures w14:val="historicalDiscretional"/>
          <w14:numForm w14:val="oldStyle"/>
          <w14:numSpacing w14:val="proportional"/>
          <w14:cntxtAlts/>
        </w:rPr>
        <w:t>kōṭal</w:t>
      </w:r>
      <w:r w:rsidR="0065271E" w:rsidRPr="00357960">
        <w:rPr>
          <w:rFonts w:ascii="Times New Roman" w:hAnsi="Times New Roman" w:cs="Times New Roman"/>
          <w:sz w:val="24"/>
          <w:szCs w:val="24"/>
          <w14:ligatures w14:val="historicalDiscretional"/>
          <w14:numForm w14:val="oldStyle"/>
          <w14:numSpacing w14:val="proportional"/>
          <w14:cntxtAlts/>
        </w:rPr>
        <w:t xml:space="preserve"> ~ </w:t>
      </w:r>
      <w:r w:rsidR="0065271E" w:rsidRPr="00357960">
        <w:rPr>
          <w:rFonts w:ascii="Times New Roman" w:hAnsi="Times New Roman" w:cs="Times New Roman"/>
          <w:i/>
          <w:iCs/>
          <w:sz w:val="24"/>
          <w:szCs w:val="24"/>
          <w14:ligatures w14:val="historicalDiscretional"/>
          <w14:numForm w14:val="oldStyle"/>
          <w14:numSpacing w14:val="proportional"/>
          <w14:cntxtAlts/>
        </w:rPr>
        <w:t>ikṭel</w:t>
      </w:r>
      <w:r w:rsidR="0065271E" w:rsidRPr="00357960">
        <w:rPr>
          <w:rFonts w:ascii="Times New Roman" w:hAnsi="Times New Roman" w:cs="Times New Roman"/>
          <w:sz w:val="24"/>
          <w:szCs w:val="24"/>
          <w14:ligatures w14:val="historicalDiscretional"/>
          <w14:numForm w14:val="oldStyle"/>
          <w14:numSpacing w14:val="proportional"/>
          <w14:cntxtAlts/>
        </w:rPr>
        <w:t xml:space="preserve"> ‘to kill, hit’, and </w:t>
      </w:r>
      <w:r w:rsidR="0065271E" w:rsidRPr="00357960">
        <w:rPr>
          <w:rFonts w:ascii="Times New Roman" w:hAnsi="Times New Roman" w:cs="Times New Roman"/>
          <w:i/>
          <w:iCs/>
          <w:sz w:val="24"/>
          <w:szCs w:val="24"/>
          <w14:ligatures w14:val="historicalDiscretional"/>
          <w14:numForm w14:val="oldStyle"/>
          <w14:numSpacing w14:val="proportional"/>
          <w14:cntxtAlts/>
        </w:rPr>
        <w:t>išči</w:t>
      </w:r>
      <w:r w:rsidR="0065271E" w:rsidRPr="00357960">
        <w:rPr>
          <w:rFonts w:ascii="Times New Roman" w:hAnsi="Times New Roman" w:cs="Times New Roman"/>
          <w:sz w:val="24"/>
          <w:szCs w:val="24"/>
          <w14:ligatures w14:val="historicalDiscretional"/>
          <w14:numForm w14:val="oldStyle"/>
          <w14:numSpacing w14:val="proportional"/>
          <w14:cntxtAlts/>
        </w:rPr>
        <w:t xml:space="preserve"> ~ </w:t>
      </w:r>
      <w:r w:rsidR="0065271E" w:rsidRPr="00357960">
        <w:rPr>
          <w:rFonts w:ascii="Times New Roman" w:hAnsi="Times New Roman" w:cs="Times New Roman"/>
          <w:i/>
          <w:iCs/>
          <w:sz w:val="24"/>
          <w:szCs w:val="24"/>
          <w14:ligatures w14:val="historicalDiscretional"/>
          <w14:numForm w14:val="oldStyle"/>
          <w14:numSpacing w14:val="proportional"/>
          <w14:cntxtAlts/>
        </w:rPr>
        <w:t>yišč</w:t>
      </w:r>
      <w:r w:rsidR="0065271E" w:rsidRPr="00357960">
        <w:rPr>
          <w:rFonts w:ascii="Times New Roman" w:hAnsi="Times New Roman" w:cs="Times New Roman"/>
          <w:sz w:val="24"/>
          <w:szCs w:val="24"/>
          <w14:ligatures w14:val="historicalDiscretional"/>
          <w14:numForm w14:val="oldStyle"/>
          <w14:numSpacing w14:val="proportional"/>
          <w14:cntxtAlts/>
        </w:rPr>
        <w:t xml:space="preserve"> ~ </w:t>
      </w:r>
      <w:r w:rsidR="0065271E" w:rsidRPr="00357960">
        <w:rPr>
          <w:rFonts w:ascii="Times New Roman" w:hAnsi="Times New Roman" w:cs="Times New Roman"/>
          <w:i/>
          <w:iCs/>
          <w:sz w:val="24"/>
          <w:szCs w:val="24"/>
          <w14:ligatures w14:val="historicalDiscretional"/>
          <w14:numForm w14:val="oldStyle"/>
          <w14:numSpacing w14:val="proportional"/>
          <w14:cntxtAlts/>
        </w:rPr>
        <w:t>šōṯ</w:t>
      </w:r>
      <w:r w:rsidR="0065271E" w:rsidRPr="00357960">
        <w:rPr>
          <w:rFonts w:ascii="Times New Roman" w:hAnsi="Times New Roman" w:cs="Times New Roman"/>
          <w:sz w:val="24"/>
          <w:szCs w:val="24"/>
          <w14:ligatures w14:val="historicalDiscretional"/>
          <w14:numForm w14:val="oldStyle"/>
          <w14:numSpacing w14:val="proportional"/>
          <w14:cntxtAlts/>
        </w:rPr>
        <w:t xml:space="preserve"> ~ </w:t>
      </w:r>
      <w:r w:rsidR="0065271E" w:rsidRPr="00357960">
        <w:rPr>
          <w:rFonts w:ascii="Times New Roman" w:hAnsi="Times New Roman" w:cs="Times New Roman"/>
          <w:i/>
          <w:iCs/>
          <w:sz w:val="24"/>
          <w:szCs w:val="24"/>
          <w14:ligatures w14:val="historicalDiscretional"/>
          <w14:numForm w14:val="oldStyle"/>
          <w14:numSpacing w14:val="proportional"/>
          <w14:cntxtAlts/>
        </w:rPr>
        <w:t>šaṯṯ</w:t>
      </w:r>
      <w:r w:rsidR="0065271E" w:rsidRPr="00357960">
        <w:rPr>
          <w:rFonts w:ascii="Times New Roman" w:hAnsi="Times New Roman" w:cs="Times New Roman"/>
          <w:sz w:val="24"/>
          <w:szCs w:val="24"/>
          <w14:ligatures w14:val="historicalDiscretional"/>
          <w14:numForm w14:val="oldStyle"/>
          <w14:numSpacing w14:val="proportional"/>
          <w14:cntxtAlts/>
        </w:rPr>
        <w:t xml:space="preserve"> ‘to drink’</w:t>
      </w:r>
      <w:r w:rsidR="0065271E"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Where </w:t>
      </w:r>
      <w:r w:rsidRPr="00357960">
        <w:rPr>
          <w:rFonts w:ascii="Times New Roman" w:hAnsi="Times New Roman" w:cs="Times New Roman"/>
          <w:noProof/>
          <w:sz w:val="24"/>
          <w:szCs w:val="24"/>
          <w:lang w:val="af-ZA"/>
          <w14:ligatures w14:val="historicalDiscretional"/>
          <w14:numForm w14:val="oldStyle"/>
          <w14:numSpacing w14:val="proportional"/>
          <w14:cntxtAlts/>
        </w:rPr>
        <w:t>Form 1</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CC2DF3"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iškal </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‘he took’ encodes a simple past, </w:t>
      </w:r>
      <w:r w:rsidRPr="00357960">
        <w:rPr>
          <w:rFonts w:ascii="Times New Roman" w:hAnsi="Times New Roman" w:cs="Times New Roman"/>
          <w:noProof/>
          <w:sz w:val="24"/>
          <w:szCs w:val="24"/>
          <w:lang w:val="af-ZA"/>
          <w14:ligatures w14:val="historicalDiscretional"/>
          <w14:numForm w14:val="oldStyle"/>
          <w14:numSpacing w14:val="proportional"/>
          <w14:cntxtAlts/>
        </w:rPr>
        <w:t>Form 4</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CC2DF3"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iškel </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‘he has taken’ highlights the present-time relevance of the action, as in the following examples:</w:t>
      </w:r>
    </w:p>
    <w:p w14:paraId="1B7E8F19" w14:textId="77777777" w:rsidR="00CC2DF3" w:rsidRPr="00357960" w:rsidRDefault="00CC2DF3" w:rsidP="008D5B36">
      <w:pPr>
        <w:tabs>
          <w:tab w:val="left" w:pos="360"/>
        </w:tabs>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p>
    <w:p w14:paraId="61446AE0" w14:textId="2A0A26E7" w:rsidR="00CC2DF3" w:rsidRPr="00357960" w:rsidRDefault="008D5B36" w:rsidP="008D5B36">
      <w:pPr>
        <w:tabs>
          <w:tab w:val="left" w:pos="360"/>
          <w:tab w:val="left" w:pos="3960"/>
        </w:tabs>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2.1</w:t>
      </w:r>
      <w:r w:rsidRPr="00357960">
        <w:rPr>
          <w:rFonts w:ascii="Times New Roman" w:hAnsi="Times New Roman" w:cs="Times New Roman"/>
          <w:i/>
          <w:iCs/>
          <w:noProof/>
          <w:sz w:val="24"/>
          <w:szCs w:val="24"/>
          <w:lang w:val="af-ZA"/>
          <w14:ligatures w14:val="historicalDiscretional"/>
          <w14:numForm w14:val="oldStyle"/>
          <w14:numSpacing w14:val="proportional"/>
          <w14:cntxtAlts/>
        </w:rPr>
        <w:tab/>
      </w:r>
      <w:r w:rsidR="00CC2DF3" w:rsidRPr="00357960">
        <w:rPr>
          <w:rFonts w:ascii="Times New Roman" w:hAnsi="Times New Roman" w:cs="Times New Roman"/>
          <w:i/>
          <w:iCs/>
          <w:noProof/>
          <w:sz w:val="24"/>
          <w:szCs w:val="24"/>
          <w:lang w:val="af-ZA"/>
          <w14:ligatures w14:val="historicalDiscretional"/>
          <w14:numForm w14:val="oldStyle"/>
          <w14:numSpacing w14:val="proportional"/>
          <w14:cntxtAlts/>
        </w:rPr>
        <w:t>‘</w:t>
      </w:r>
      <w:r w:rsidR="00CC2DF3" w:rsidRPr="00357960">
        <w:rPr>
          <w:rFonts w:ascii="Times New Roman" w:hAnsi="Times New Roman" w:cs="Times New Roman"/>
          <w:b/>
          <w:bCs/>
          <w:i/>
          <w:iCs/>
          <w:noProof/>
          <w:sz w:val="24"/>
          <w:szCs w:val="24"/>
          <w:lang w:val="af-ZA"/>
          <w14:ligatures w14:val="historicalDiscretional"/>
          <w14:numForm w14:val="oldStyle"/>
          <w14:numSpacing w14:val="proportional"/>
          <w14:cntxtAlts/>
        </w:rPr>
        <w:t>Šakliš</w:t>
      </w:r>
      <w:r w:rsidR="00CC2DF3"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kiršō?’ ‘Ē, </w:t>
      </w:r>
      <w:r w:rsidR="00CC2DF3" w:rsidRPr="00357960">
        <w:rPr>
          <w:rFonts w:ascii="Times New Roman" w:hAnsi="Times New Roman" w:cs="Times New Roman"/>
          <w:b/>
          <w:bCs/>
          <w:i/>
          <w:iCs/>
          <w:noProof/>
          <w:sz w:val="24"/>
          <w:szCs w:val="24"/>
          <w:lang w:val="af-ZA"/>
          <w14:ligatures w14:val="historicalDiscretional"/>
          <w14:numForm w14:val="oldStyle"/>
          <w14:numSpacing w14:val="proportional"/>
          <w14:cntxtAlts/>
        </w:rPr>
        <w:t>šakliṯ’</w:t>
      </w:r>
      <w:r w:rsidR="00CC2DF3" w:rsidRPr="00357960">
        <w:rPr>
          <w:rFonts w:ascii="Times New Roman" w:hAnsi="Times New Roman" w:cs="Times New Roman"/>
          <w:i/>
          <w:iCs/>
          <w:noProof/>
          <w:sz w:val="24"/>
          <w:szCs w:val="24"/>
          <w:lang w:val="af-ZA"/>
          <w14:ligatures w14:val="historicalDiscretional"/>
          <w14:numForm w14:val="oldStyle"/>
          <w14:numSpacing w14:val="proportional"/>
          <w14:cntxtAlts/>
        </w:rPr>
        <w:t>.</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(Ḥanān)</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ab/>
        <w:t>‘</w:t>
      </w:r>
      <w:r w:rsidR="00CC2DF3" w:rsidRPr="00357960">
        <w:rPr>
          <w:rFonts w:ascii="Times New Roman" w:hAnsi="Times New Roman" w:cs="Times New Roman"/>
          <w:b/>
          <w:bCs/>
          <w:noProof/>
          <w:sz w:val="24"/>
          <w:szCs w:val="24"/>
          <w:lang w:val="af-ZA"/>
          <w14:ligatures w14:val="historicalDiscretional"/>
          <w14:numForm w14:val="oldStyle"/>
          <w14:numSpacing w14:val="proportional"/>
          <w14:cntxtAlts/>
        </w:rPr>
        <w:t>Did you take</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the money?’ ‘Yes, </w:t>
      </w:r>
      <w:r w:rsidR="00CC2DF3" w:rsidRPr="00357960">
        <w:rPr>
          <w:rFonts w:ascii="Times New Roman" w:hAnsi="Times New Roman" w:cs="Times New Roman"/>
          <w:b/>
          <w:bCs/>
          <w:noProof/>
          <w:sz w:val="24"/>
          <w:szCs w:val="24"/>
          <w:lang w:val="af-ZA"/>
          <w14:ligatures w14:val="historicalDiscretional"/>
          <w14:numForm w14:val="oldStyle"/>
          <w14:numSpacing w14:val="proportional"/>
          <w14:cntxtAlts/>
        </w:rPr>
        <w:t>I took (it)</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p>
    <w:p w14:paraId="18C50771" w14:textId="77777777" w:rsidR="00CC2DF3" w:rsidRPr="00357960" w:rsidRDefault="00CC2DF3" w:rsidP="00647D7F">
      <w:pPr>
        <w:tabs>
          <w:tab w:val="left" w:pos="3600"/>
        </w:tabs>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p>
    <w:p w14:paraId="59BB3B63" w14:textId="6DAE89DF" w:rsidR="00CC2DF3" w:rsidRPr="00357960" w:rsidRDefault="00CC2DF3" w:rsidP="00647D7F">
      <w:pPr>
        <w:tabs>
          <w:tab w:val="left" w:pos="3600"/>
        </w:tabs>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In </w:t>
      </w:r>
      <w:r w:rsidR="00483711" w:rsidRPr="00357960">
        <w:rPr>
          <w:rFonts w:ascii="Times New Roman" w:hAnsi="Times New Roman" w:cs="Times New Roman"/>
          <w:noProof/>
          <w:sz w:val="24"/>
          <w:szCs w:val="24"/>
          <w:lang w:val="af-ZA"/>
          <w14:ligatures w14:val="historicalDiscretional"/>
          <w14:numForm w14:val="oldStyle"/>
          <w14:numSpacing w14:val="proportional"/>
          <w14:cntxtAlts/>
        </w:rPr>
        <w:t>the example above</w:t>
      </w:r>
      <w:r w:rsidRPr="00357960">
        <w:rPr>
          <w:rFonts w:ascii="Times New Roman" w:hAnsi="Times New Roman" w:cs="Times New Roman"/>
          <w:noProof/>
          <w:sz w:val="24"/>
          <w:szCs w:val="24"/>
          <w:lang w:val="af-ZA"/>
          <w14:ligatures w14:val="historicalDiscretional"/>
          <w14:numForm w14:val="oldStyle"/>
          <w14:numSpacing w14:val="proportional"/>
          <w14:cntxtAlts/>
        </w:rPr>
        <w:t>, th</w:t>
      </w:r>
      <w:r w:rsidR="00647D7F" w:rsidRPr="00357960">
        <w:rPr>
          <w:rFonts w:ascii="Times New Roman" w:hAnsi="Times New Roman" w:cs="Times New Roman"/>
          <w:noProof/>
          <w:sz w:val="24"/>
          <w:szCs w:val="24"/>
          <w:lang w:val="af-ZA"/>
          <w14:ligatures w14:val="historicalDiscretional"/>
          <w14:numForm w14:val="oldStyle"/>
          <w14:numSpacing w14:val="proportional"/>
          <w14:cntxtAlts/>
        </w:rPr>
        <w:t>e Form 1</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response </w:t>
      </w:r>
      <w:r w:rsidRPr="00357960">
        <w:rPr>
          <w:rFonts w:ascii="Times New Roman" w:hAnsi="Times New Roman" w:cs="Times New Roman"/>
          <w:i/>
          <w:iCs/>
          <w:noProof/>
          <w:sz w:val="24"/>
          <w:szCs w:val="24"/>
          <w:lang w:val="af-ZA"/>
          <w14:ligatures w14:val="historicalDiscretional"/>
          <w14:numForm w14:val="oldStyle"/>
          <w14:numSpacing w14:val="proportional"/>
          <w14:cntxtAlts/>
        </w:rPr>
        <w:t>šakliṯ</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‘I took’ is an unmarked simple past response to the question </w:t>
      </w:r>
      <w:r w:rsidRPr="00357960">
        <w:rPr>
          <w:rFonts w:ascii="Times New Roman" w:hAnsi="Times New Roman" w:cs="Times New Roman"/>
          <w:i/>
          <w:iCs/>
          <w:noProof/>
          <w:sz w:val="24"/>
          <w:szCs w:val="24"/>
          <w:lang w:val="af-ZA"/>
          <w14:ligatures w14:val="historicalDiscretional"/>
          <w14:numForm w14:val="oldStyle"/>
          <w14:numSpacing w14:val="proportional"/>
          <w14:cntxtAlts/>
        </w:rPr>
        <w:t>šakliš</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‘did you take?’ By contrast, th</w:t>
      </w:r>
      <w:r w:rsidR="00647D7F" w:rsidRPr="00357960">
        <w:rPr>
          <w:rFonts w:ascii="Times New Roman" w:hAnsi="Times New Roman" w:cs="Times New Roman"/>
          <w:noProof/>
          <w:sz w:val="24"/>
          <w:szCs w:val="24"/>
          <w:lang w:val="af-ZA"/>
          <w14:ligatures w14:val="historicalDiscretional"/>
          <w14:numForm w14:val="oldStyle"/>
          <w14:numSpacing w14:val="proportional"/>
          <w14:cntxtAlts/>
        </w:rPr>
        <w:t>e Form 4</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Pr="00357960">
        <w:rPr>
          <w:rFonts w:ascii="Times New Roman" w:hAnsi="Times New Roman" w:cs="Times New Roman"/>
          <w:i/>
          <w:iCs/>
          <w:noProof/>
          <w:sz w:val="24"/>
          <w:szCs w:val="24"/>
          <w:lang w:val="af-ZA"/>
          <w14:ligatures w14:val="historicalDiscretional"/>
          <w14:numForm w14:val="oldStyle"/>
          <w14:numSpacing w14:val="proportional"/>
          <w14:cntxtAlts/>
        </w:rPr>
        <w:t>niškīla</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‘I have taken’ would be marked in this context, </w:t>
      </w:r>
      <w:r w:rsidR="00483711" w:rsidRPr="00357960">
        <w:rPr>
          <w:rFonts w:ascii="Times New Roman" w:hAnsi="Times New Roman" w:cs="Times New Roman"/>
          <w:noProof/>
          <w:sz w:val="24"/>
          <w:szCs w:val="24"/>
          <w:lang w:val="af-ZA"/>
          <w14:ligatures w14:val="historicalDiscretional"/>
          <w14:numForm w14:val="oldStyle"/>
          <w14:numSpacing w14:val="proportional"/>
          <w14:cntxtAlts/>
        </w:rPr>
        <w:t>asserting</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the </w:t>
      </w:r>
      <w:r w:rsidR="00483711" w:rsidRPr="00357960">
        <w:rPr>
          <w:rFonts w:ascii="Times New Roman" w:hAnsi="Times New Roman" w:cs="Times New Roman"/>
          <w:noProof/>
          <w:sz w:val="24"/>
          <w:szCs w:val="24"/>
          <w:lang w:val="af-ZA"/>
          <w14:ligatures w14:val="historicalDiscretional"/>
          <w14:numForm w14:val="oldStyle"/>
          <w14:numSpacing w14:val="proportional"/>
          <w14:cntxtAlts/>
        </w:rPr>
        <w:t>resulting</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state of the action (taking the money) rather than the action itself</w:t>
      </w:r>
      <w:r w:rsidR="00E81343" w:rsidRPr="00357960">
        <w:rPr>
          <w:rFonts w:ascii="Times New Roman" w:hAnsi="Times New Roman" w:cs="Times New Roman"/>
          <w:noProof/>
          <w:sz w:val="24"/>
          <w:szCs w:val="24"/>
          <w:lang w:val="af-ZA"/>
          <w14:ligatures w14:val="historicalDiscretional"/>
          <w14:numForm w14:val="oldStyle"/>
          <w14:numSpacing w14:val="proportional"/>
          <w14:cntxtAlts/>
        </w:rPr>
        <w:t>, as in the example below:</w:t>
      </w:r>
    </w:p>
    <w:p w14:paraId="7EE22DC9" w14:textId="77777777" w:rsidR="00CC2DF3" w:rsidRPr="00357960" w:rsidRDefault="00CC2DF3" w:rsidP="00647D7F">
      <w:pPr>
        <w:tabs>
          <w:tab w:val="left" w:pos="3600"/>
        </w:tabs>
        <w:spacing w:after="0" w:line="23" w:lineRule="atLeast"/>
        <w:jc w:val="both"/>
        <w:rPr>
          <w:rFonts w:ascii="Times New Roman" w:hAnsi="Times New Roman" w:cs="Times New Roman"/>
          <w:i/>
          <w:iCs/>
          <w:noProof/>
          <w:sz w:val="24"/>
          <w:szCs w:val="24"/>
          <w:lang w:val="af-ZA"/>
          <w14:ligatures w14:val="historicalDiscretional"/>
          <w14:numForm w14:val="oldStyle"/>
          <w14:numSpacing w14:val="proportional"/>
          <w14:cntxtAlts/>
        </w:rPr>
      </w:pPr>
    </w:p>
    <w:p w14:paraId="46037CA4" w14:textId="14631DF1" w:rsidR="00CC2DF3" w:rsidRPr="00357960" w:rsidRDefault="008D5B36" w:rsidP="008D5B36">
      <w:pPr>
        <w:tabs>
          <w:tab w:val="left" w:pos="360"/>
          <w:tab w:val="left" w:pos="3960"/>
        </w:tabs>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2.2</w:t>
      </w:r>
      <w:r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w:t>
      </w:r>
      <w:r w:rsidR="00CC2DF3" w:rsidRPr="00357960">
        <w:rPr>
          <w:rFonts w:ascii="Times New Roman" w:hAnsi="Times New Roman" w:cs="Times New Roman"/>
          <w:i/>
          <w:iCs/>
          <w:noProof/>
          <w:sz w:val="24"/>
          <w:szCs w:val="24"/>
          <w:lang w:val="af-ZA"/>
          <w14:ligatures w14:val="historicalDiscretional"/>
          <w14:numForm w14:val="oldStyle"/>
          <w14:numSpacing w14:val="proportional"/>
          <w14:cntxtAlts/>
        </w:rPr>
        <w:t>‘</w:t>
      </w:r>
      <w:r w:rsidR="00CC2DF3" w:rsidRPr="00357960">
        <w:rPr>
          <w:rFonts w:ascii="Times New Roman" w:hAnsi="Times New Roman" w:cs="Times New Roman"/>
          <w:b/>
          <w:bCs/>
          <w:i/>
          <w:iCs/>
          <w:noProof/>
          <w:sz w:val="24"/>
          <w:szCs w:val="24"/>
          <w:lang w:val="af-ZA"/>
          <w14:ligatures w14:val="historicalDiscretional"/>
          <w14:numForm w14:val="oldStyle"/>
          <w14:numSpacing w14:val="proportional"/>
          <w14:cntxtAlts/>
        </w:rPr>
        <w:t>Škul</w:t>
      </w:r>
      <w:r w:rsidR="00CC2DF3"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kiršō!’ ‘</w:t>
      </w:r>
      <w:r w:rsidR="00CC2DF3" w:rsidRPr="00357960">
        <w:rPr>
          <w:rFonts w:ascii="Times New Roman" w:hAnsi="Times New Roman" w:cs="Times New Roman"/>
          <w:b/>
          <w:bCs/>
          <w:i/>
          <w:iCs/>
          <w:noProof/>
          <w:sz w:val="24"/>
          <w:szCs w:val="24"/>
          <w:lang w:val="af-ZA"/>
          <w14:ligatures w14:val="historicalDiscretional"/>
          <w14:numForm w14:val="oldStyle"/>
          <w14:numSpacing w14:val="proportional"/>
          <w14:cntxtAlts/>
        </w:rPr>
        <w:t>Niškīla</w:t>
      </w:r>
      <w:r w:rsidR="00CC2DF3"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ʕimm!’</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(Ḥanān)</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ab/>
        <w:t>‘</w:t>
      </w:r>
      <w:r w:rsidR="00CC2DF3" w:rsidRPr="00357960">
        <w:rPr>
          <w:rFonts w:ascii="Times New Roman" w:hAnsi="Times New Roman" w:cs="Times New Roman"/>
          <w:b/>
          <w:bCs/>
          <w:noProof/>
          <w:sz w:val="24"/>
          <w:szCs w:val="24"/>
          <w:lang w:val="af-ZA"/>
          <w14:ligatures w14:val="historicalDiscretional"/>
          <w14:numForm w14:val="oldStyle"/>
          <w14:numSpacing w14:val="proportional"/>
          <w14:cntxtAlts/>
        </w:rPr>
        <w:t>Take</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the money!’ ‘</w:t>
      </w:r>
      <w:r w:rsidR="00CC2DF3" w:rsidRPr="00357960">
        <w:rPr>
          <w:rFonts w:ascii="Times New Roman" w:hAnsi="Times New Roman" w:cs="Times New Roman"/>
          <w:b/>
          <w:bCs/>
          <w:noProof/>
          <w:sz w:val="24"/>
          <w:szCs w:val="24"/>
          <w:lang w:val="af-ZA"/>
          <w14:ligatures w14:val="historicalDiscretional"/>
          <w14:numForm w14:val="oldStyle"/>
          <w14:numSpacing w14:val="proportional"/>
          <w14:cntxtAlts/>
        </w:rPr>
        <w:t xml:space="preserve">I’ve </w:t>
      </w:r>
      <w:r w:rsidR="00486851" w:rsidRPr="00357960">
        <w:rPr>
          <w:rFonts w:ascii="Times New Roman" w:hAnsi="Times New Roman" w:cs="Times New Roman"/>
          <w:b/>
          <w:bCs/>
          <w:noProof/>
          <w:sz w:val="24"/>
          <w:szCs w:val="24"/>
          <w:lang w:val="af-ZA"/>
          <w14:ligatures w14:val="historicalDiscretional"/>
          <w14:numForm w14:val="oldStyle"/>
          <w14:numSpacing w14:val="proportional"/>
          <w14:cntxtAlts/>
        </w:rPr>
        <w:t>taken it</w:t>
      </w:r>
      <w:r w:rsidR="00E81343" w:rsidRPr="00357960">
        <w:rPr>
          <w:rFonts w:ascii="Times New Roman" w:hAnsi="Times New Roman" w:cs="Times New Roman"/>
          <w:b/>
          <w:bCs/>
          <w:noProof/>
          <w:sz w:val="24"/>
          <w:szCs w:val="24"/>
          <w:lang w:val="af-ZA"/>
          <w14:ligatures w14:val="historicalDiscretional"/>
          <w14:numForm w14:val="oldStyle"/>
          <w14:numSpacing w14:val="proportional"/>
          <w14:cntxtAlts/>
        </w:rPr>
        <w:t xml:space="preserve"> </w:t>
      </w:r>
      <w:r w:rsidR="00E81343" w:rsidRPr="00357960">
        <w:rPr>
          <w:rFonts w:ascii="Times New Roman" w:hAnsi="Times New Roman" w:cs="Times New Roman"/>
          <w:noProof/>
          <w:sz w:val="24"/>
          <w:szCs w:val="24"/>
          <w:lang w:val="af-ZA"/>
          <w14:ligatures w14:val="historicalDiscretional"/>
          <w14:numForm w14:val="oldStyle"/>
          <w14:numSpacing w14:val="proportional"/>
          <w14:cntxtAlts/>
        </w:rPr>
        <w:t>with me</w:t>
      </w:r>
      <w:r w:rsidR="00486851"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(already)</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w:t>
      </w:r>
    </w:p>
    <w:p w14:paraId="0ED18CE7" w14:textId="77777777" w:rsidR="00CC2DF3" w:rsidRPr="00357960" w:rsidRDefault="00CC2DF3" w:rsidP="00647D7F">
      <w:pPr>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p>
    <w:p w14:paraId="67C6CC27" w14:textId="43F0C483" w:rsidR="00CC2DF3" w:rsidRPr="00357960" w:rsidRDefault="00CC2DF3" w:rsidP="00653491">
      <w:pPr>
        <w:spacing w:after="0" w:line="23" w:lineRule="atLeast"/>
        <w:contextualSpacing/>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In </w:t>
      </w:r>
      <w:r w:rsidR="00483711" w:rsidRPr="00357960">
        <w:rPr>
          <w:rFonts w:ascii="Times New Roman" w:hAnsi="Times New Roman" w:cs="Times New Roman"/>
          <w:noProof/>
          <w:sz w:val="24"/>
          <w:szCs w:val="24"/>
          <w:lang w:val="af-ZA"/>
          <w14:ligatures w14:val="historicalDiscretional"/>
          <w14:numForm w14:val="oldStyle"/>
          <w14:numSpacing w14:val="proportional"/>
          <w14:cntxtAlts/>
        </w:rPr>
        <w:t>example 2.2</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the speaker has already taken the money and </w:t>
      </w:r>
      <w:r w:rsidR="00483711"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consequently </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cannot </w:t>
      </w:r>
      <w:r w:rsidR="00483711" w:rsidRPr="00357960">
        <w:rPr>
          <w:rFonts w:ascii="Times New Roman" w:hAnsi="Times New Roman" w:cs="Times New Roman"/>
          <w:noProof/>
          <w:sz w:val="24"/>
          <w:szCs w:val="24"/>
          <w:lang w:val="af-ZA"/>
          <w14:ligatures w14:val="historicalDiscretional"/>
          <w14:numForm w14:val="oldStyle"/>
          <w14:numSpacing w14:val="proportional"/>
          <w14:cntxtAlts/>
        </w:rPr>
        <w:t>fulfill</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the command </w:t>
      </w:r>
      <w:r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škul </w:t>
      </w:r>
      <w:r w:rsidRPr="00357960">
        <w:rPr>
          <w:rFonts w:ascii="Times New Roman" w:hAnsi="Times New Roman" w:cs="Times New Roman"/>
          <w:noProof/>
          <w:sz w:val="24"/>
          <w:szCs w:val="24"/>
          <w:lang w:val="af-ZA"/>
          <w14:ligatures w14:val="historicalDiscretional"/>
          <w14:numForm w14:val="oldStyle"/>
          <w14:numSpacing w14:val="proportional"/>
          <w14:cntxtAlts/>
        </w:rPr>
        <w:t>‘take!’ In this instance, she is obliged to reference</w:t>
      </w:r>
      <w:r w:rsidR="00486851"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the</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486851" w:rsidRPr="00357960">
        <w:rPr>
          <w:rFonts w:ascii="Times New Roman" w:hAnsi="Times New Roman" w:cs="Times New Roman"/>
          <w:noProof/>
          <w:sz w:val="24"/>
          <w:szCs w:val="24"/>
          <w:lang w:val="af-ZA"/>
          <w14:ligatures w14:val="historicalDiscretional"/>
          <w14:numForm w14:val="oldStyle"/>
          <w14:numSpacing w14:val="proportional"/>
          <w14:cntxtAlts/>
        </w:rPr>
        <w:t>present relevance of the action</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rather than </w:t>
      </w:r>
      <w:r w:rsidR="00486851" w:rsidRPr="00357960">
        <w:rPr>
          <w:rFonts w:ascii="Times New Roman" w:hAnsi="Times New Roman" w:cs="Times New Roman"/>
          <w:noProof/>
          <w:sz w:val="24"/>
          <w:szCs w:val="24"/>
          <w:lang w:val="af-ZA"/>
          <w14:ligatures w14:val="historicalDiscretional"/>
          <w14:numForm w14:val="oldStyle"/>
          <w14:numSpacing w14:val="proportional"/>
          <w14:cntxtAlts/>
        </w:rPr>
        <w:t>the resulting state</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483711" w:rsidRPr="00357960">
        <w:rPr>
          <w:rFonts w:ascii="Times New Roman" w:hAnsi="Times New Roman" w:cs="Times New Roman"/>
          <w:noProof/>
          <w:sz w:val="24"/>
          <w:szCs w:val="24"/>
          <w:lang w:val="af-ZA"/>
          <w14:ligatures w14:val="historicalDiscretional"/>
          <w14:numForm w14:val="oldStyle"/>
          <w14:numSpacing w14:val="proportional"/>
          <w14:cntxtAlts/>
        </w:rPr>
        <w:t>using</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653491" w:rsidRPr="00357960">
        <w:rPr>
          <w:rFonts w:ascii="Times New Roman" w:hAnsi="Times New Roman" w:cs="Times New Roman"/>
          <w:noProof/>
          <w:sz w:val="24"/>
          <w:szCs w:val="24"/>
          <w:lang w:val="af-ZA"/>
          <w14:ligatures w14:val="historicalDiscretional"/>
          <w14:numForm w14:val="oldStyle"/>
          <w14:numSpacing w14:val="proportional"/>
          <w14:cntxtAlts/>
        </w:rPr>
        <w:t>Form 4</w:t>
      </w:r>
      <w:r w:rsidR="0083643A"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cf. §3.3 below for two-place static verbs, which </w:t>
      </w:r>
      <w:r w:rsidR="0083643A" w:rsidRPr="00357960">
        <w:rPr>
          <w:rFonts w:ascii="Times New Roman" w:hAnsi="Times New Roman" w:cs="Times New Roman"/>
          <w:noProof/>
          <w:sz w:val="24"/>
          <w:szCs w:val="24"/>
          <w:lang w:val="af-ZA"/>
          <w14:ligatures w14:val="historicalDiscretional"/>
          <w14:numForm w14:val="oldStyle"/>
          <w14:numSpacing w14:val="proportional"/>
          <w14:cntxtAlts/>
        </w:rPr>
        <w:lastRenderedPageBreak/>
        <w:t xml:space="preserve">employ Form 4 to encode such </w:t>
      </w:r>
      <w:r w:rsidR="00486851"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resulting </w:t>
      </w:r>
      <w:r w:rsidR="0083643A" w:rsidRPr="00357960">
        <w:rPr>
          <w:rFonts w:ascii="Times New Roman" w:hAnsi="Times New Roman" w:cs="Times New Roman"/>
          <w:noProof/>
          <w:sz w:val="24"/>
          <w:szCs w:val="24"/>
          <w:lang w:val="af-ZA"/>
          <w14:ligatures w14:val="historicalDiscretional"/>
          <w14:numForm w14:val="oldStyle"/>
          <w14:numSpacing w14:val="proportional"/>
          <w14:cntxtAlts/>
        </w:rPr>
        <w:t>states.</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Had she used </w:t>
      </w:r>
      <w:r w:rsidR="00653491"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Form 1, </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it would imply that she retrieved the money only after the initial command. </w:t>
      </w:r>
      <w:r w:rsidR="00653491"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Similarly, in the following example, </w:t>
      </w:r>
      <w:r w:rsidR="008D5B36"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2.3, </w:t>
      </w:r>
      <w:r w:rsidR="00653491" w:rsidRPr="00357960">
        <w:rPr>
          <w:rFonts w:ascii="Times New Roman" w:hAnsi="Times New Roman" w:cs="Times New Roman"/>
          <w:noProof/>
          <w:sz w:val="24"/>
          <w:szCs w:val="24"/>
          <w:lang w:val="af-ZA"/>
          <w14:ligatures w14:val="historicalDiscretional"/>
          <w14:numForm w14:val="oldStyle"/>
          <w14:numSpacing w14:val="proportional"/>
          <w14:cntxtAlts/>
        </w:rPr>
        <w:t>the speaker’s use of Form 4 implies that he married his wife as a young woman</w:t>
      </w:r>
      <w:r w:rsidR="00483711" w:rsidRPr="00357960">
        <w:rPr>
          <w:rFonts w:ascii="Times New Roman" w:hAnsi="Times New Roman" w:cs="Times New Roman"/>
          <w:noProof/>
          <w:sz w:val="24"/>
          <w:szCs w:val="24"/>
          <w:lang w:val="af-ZA"/>
          <w14:ligatures w14:val="historicalDiscretional"/>
          <w14:numForm w14:val="oldStyle"/>
          <w14:numSpacing w14:val="proportional"/>
          <w14:cntxtAlts/>
        </w:rPr>
        <w:t>,</w:t>
      </w:r>
      <w:r w:rsidR="00653491"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and they continue to be married </w:t>
      </w:r>
      <w:r w:rsidR="00486851" w:rsidRPr="00357960">
        <w:rPr>
          <w:rFonts w:ascii="Times New Roman" w:hAnsi="Times New Roman" w:cs="Times New Roman"/>
          <w:noProof/>
          <w:sz w:val="24"/>
          <w:szCs w:val="24"/>
          <w:lang w:val="af-ZA"/>
          <w14:ligatures w14:val="historicalDiscretional"/>
          <w14:numForm w14:val="oldStyle"/>
          <w14:numSpacing w14:val="proportional"/>
          <w14:cntxtAlts/>
        </w:rPr>
        <w:t>at the present time</w:t>
      </w:r>
      <w:r w:rsidR="00653491" w:rsidRPr="00357960">
        <w:rPr>
          <w:rFonts w:ascii="Times New Roman" w:hAnsi="Times New Roman" w:cs="Times New Roman"/>
          <w:noProof/>
          <w:sz w:val="24"/>
          <w:szCs w:val="24"/>
          <w:lang w:val="af-ZA"/>
          <w14:ligatures w14:val="historicalDiscretional"/>
          <w14:numForm w14:val="oldStyle"/>
          <w14:numSpacing w14:val="proportional"/>
          <w14:cntxtAlts/>
        </w:rPr>
        <w:t>.</w:t>
      </w:r>
    </w:p>
    <w:p w14:paraId="5092D187" w14:textId="77777777" w:rsidR="00CC2DF3" w:rsidRPr="00357960" w:rsidRDefault="00CC2DF3" w:rsidP="00647D7F">
      <w:pPr>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p>
    <w:p w14:paraId="2B7D0E52" w14:textId="26329A3A" w:rsidR="00CC2DF3" w:rsidRPr="00357960" w:rsidRDefault="008D5B36" w:rsidP="008D5B36">
      <w:pPr>
        <w:tabs>
          <w:tab w:val="left" w:pos="360"/>
        </w:tabs>
        <w:spacing w:after="0" w:line="23" w:lineRule="atLeast"/>
        <w:jc w:val="both"/>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2.3</w:t>
      </w:r>
      <w:r w:rsidRPr="00357960">
        <w:rPr>
          <w:rFonts w:ascii="Times New Roman" w:hAnsi="Times New Roman" w:cs="Times New Roman"/>
          <w:noProof/>
          <w:sz w:val="24"/>
          <w:szCs w:val="24"/>
          <w:lang w:val="af-ZA"/>
          <w14:ligatures w14:val="historicalDiscretional"/>
          <w14:numForm w14:val="oldStyle"/>
          <w14:numSpacing w14:val="proportional"/>
          <w14:cntxtAlts/>
        </w:rPr>
        <w:tab/>
      </w:r>
      <w:r w:rsidR="00CC2DF3" w:rsidRPr="00357960">
        <w:rPr>
          <w:rFonts w:ascii="Times New Roman" w:eastAsia="Times New Roman" w:hAnsi="Times New Roman" w:cs="Times New Roman"/>
          <w:b/>
          <w:bCs/>
          <w:i/>
          <w:iCs/>
          <w:noProof/>
          <w:kern w:val="0"/>
          <w:sz w:val="24"/>
          <w:szCs w:val="24"/>
          <w:lang w:val="af-ZA" w:eastAsia="ru-RU"/>
          <w14:ligatures w14:val="historicalDiscretional"/>
          <w14:numForm w14:val="oldStyle"/>
          <w14:numSpacing w14:val="proportional"/>
          <w14:cntxtAlts/>
        </w:rPr>
        <w:t>Nišḳīlla</w:t>
      </w:r>
      <w:r w:rsidR="00CC2DF3" w:rsidRPr="00357960">
        <w:rPr>
          <w:rFonts w:ascii="Times New Roman" w:eastAsia="Times New Roman" w:hAnsi="Times New Roman" w:cs="Times New Roman"/>
          <w:i/>
          <w:iCs/>
          <w:noProof/>
          <w:kern w:val="0"/>
          <w:sz w:val="24"/>
          <w:szCs w:val="24"/>
          <w:lang w:val="af-ZA" w:eastAsia="ru-RU"/>
          <w14:ligatures w14:val="historicalDiscretional"/>
          <w14:numForm w14:val="oldStyle"/>
          <w14:numSpacing w14:val="proportional"/>
          <w14:cntxtAlts/>
        </w:rPr>
        <w:t xml:space="preserve"> zʕōr w xulle mett yōḏʕa w ti ču mbaḳḳrōle mšaʕʕlōl ntalella</w:t>
      </w:r>
      <w:r w:rsidR="00CC2DF3"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w:t>
      </w:r>
      <w:r w:rsidR="00CC2DF3" w:rsidRPr="00357960">
        <w:rPr>
          <w:rStyle w:val="FootnoteReference"/>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footnoteReference w:id="16"/>
      </w:r>
    </w:p>
    <w:p w14:paraId="779B374D" w14:textId="7F943375" w:rsidR="00CC2DF3" w:rsidRPr="00357960" w:rsidRDefault="00CC2DF3" w:rsidP="00647D7F">
      <w:pPr>
        <w:spacing w:after="0" w:line="23" w:lineRule="atLeast"/>
        <w:ind w:left="360"/>
        <w:jc w:val="both"/>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pPr>
      <w:r w:rsidRPr="00357960">
        <w:rPr>
          <w:rFonts w:ascii="Times New Roman" w:eastAsia="Times New Roman" w:hAnsi="Times New Roman" w:cs="Times New Roman"/>
          <w:b/>
          <w:bCs/>
          <w:noProof/>
          <w:kern w:val="0"/>
          <w:sz w:val="24"/>
          <w:szCs w:val="24"/>
          <w:lang w:val="af-ZA" w:eastAsia="ru-RU"/>
          <w14:ligatures w14:val="historicalDiscretional"/>
          <w14:numForm w14:val="oldStyle"/>
          <w14:numSpacing w14:val="proportional"/>
          <w14:cntxtAlts/>
        </w:rPr>
        <w:t>I married (=took) her</w:t>
      </w:r>
      <w:r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 as a young woman, and she knows everything, and what she doesn’t know, she asks me, and I show her.</w:t>
      </w:r>
    </w:p>
    <w:p w14:paraId="18A58B2C" w14:textId="77777777" w:rsidR="00CC2DF3" w:rsidRPr="00357960" w:rsidRDefault="00CC2DF3" w:rsidP="00647D7F">
      <w:pPr>
        <w:spacing w:after="0" w:line="23" w:lineRule="atLeast"/>
        <w:contextualSpacing/>
        <w:jc w:val="both"/>
        <w:rPr>
          <w:rFonts w:ascii="Times New Roman" w:hAnsi="Times New Roman" w:cs="Times New Roman"/>
          <w:noProof/>
          <w:sz w:val="24"/>
          <w:szCs w:val="24"/>
          <w:lang w:val="af-ZA"/>
          <w14:ligatures w14:val="historicalDiscretional"/>
          <w14:numForm w14:val="oldStyle"/>
          <w14:numSpacing w14:val="proportional"/>
          <w14:cntxtAlts/>
        </w:rPr>
      </w:pPr>
    </w:p>
    <w:p w14:paraId="77AA7797" w14:textId="5997ED11" w:rsidR="00CC2DF3" w:rsidRPr="00357960" w:rsidRDefault="00483711" w:rsidP="00363C35">
      <w:pPr>
        <w:tabs>
          <w:tab w:val="left" w:pos="360"/>
        </w:tabs>
        <w:spacing w:after="0" w:line="23" w:lineRule="atLeast"/>
        <w:contextualSpacing/>
        <w:jc w:val="both"/>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pPr>
      <w:r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Comparing</w:t>
      </w:r>
      <w:r w:rsidR="00363C35"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 </w:t>
      </w:r>
      <w:r w:rsidR="00363C35" w:rsidRPr="00357960">
        <w:rPr>
          <w:rFonts w:ascii="Times New Roman" w:eastAsia="Times New Roman" w:hAnsi="Times New Roman" w:cs="Times New Roman"/>
          <w:i/>
          <w:iCs/>
          <w:noProof/>
          <w:kern w:val="0"/>
          <w:sz w:val="24"/>
          <w:szCs w:val="24"/>
          <w:lang w:val="af-ZA" w:eastAsia="ru-RU"/>
          <w14:ligatures w14:val="historicalDiscretional"/>
          <w14:numForm w14:val="oldStyle"/>
          <w14:numSpacing w14:val="proportional"/>
          <w14:cntxtAlts/>
        </w:rPr>
        <w:t xml:space="preserve">nišḳīlla </w:t>
      </w:r>
      <w:r w:rsidR="00363C35"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‘I married her’</w:t>
      </w:r>
      <w:r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 </w:t>
      </w:r>
      <w:r w:rsidR="00363C35"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in </w:t>
      </w:r>
      <w:r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this example with</w:t>
      </w:r>
      <w:r w:rsidR="00363C35"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 </w:t>
      </w:r>
      <w:r w:rsidR="00363C35"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 xml:space="preserve">ničbīrle </w:t>
      </w:r>
      <w:r w:rsidR="00363C35" w:rsidRPr="00357960">
        <w:rPr>
          <w:rFonts w:ascii="Times New Roman" w:hAnsi="Times New Roman" w:cs="Times New Roman"/>
          <w:noProof/>
          <w:sz w:val="24"/>
          <w:szCs w:val="24"/>
          <w:lang w:val="af-ZA" w:eastAsia="ru-RU"/>
          <w14:ligatures w14:val="historicalDiscretional"/>
          <w14:numForm w14:val="oldStyle"/>
          <w14:numSpacing w14:val="proportional"/>
          <w14:cntxtAlts/>
        </w:rPr>
        <w:t>‘I had broken it’</w:t>
      </w:r>
      <w:r w:rsidR="00363C35"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 in</w:t>
      </w:r>
      <w:r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 example 1.4 above, we can see that </w:t>
      </w:r>
      <w:r w:rsidR="00363C35"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Form 4 may encode actions in the remote past</w:t>
      </w:r>
      <w:r w:rsidR="00E81343"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 across both actionality classes</w:t>
      </w:r>
      <w:r w:rsidR="00363C35"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 </w:t>
      </w:r>
      <w:r w:rsidR="00653491"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Form 4</w:t>
      </w:r>
      <w:r w:rsidR="00CC2DF3"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 can also refer to action</w:t>
      </w:r>
      <w:r w:rsidR="00363C35"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s</w:t>
      </w:r>
      <w:r w:rsidR="00CC2DF3"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 that </w:t>
      </w:r>
      <w:r w:rsidR="00363C35"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had </w:t>
      </w:r>
      <w:r w:rsidR="00CC2DF3"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occurred </w:t>
      </w:r>
      <w:r w:rsidR="00363C35"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before</w:t>
      </w:r>
      <w:r w:rsidR="00CC2DF3"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 a </w:t>
      </w:r>
      <w:r w:rsidR="00363C35"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particular</w:t>
      </w:r>
      <w:r w:rsidR="00CC2DF3"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 reference point in the past before the speech act, even without the auxiliary verb </w:t>
      </w:r>
      <w:r w:rsidR="00CC2DF3" w:rsidRPr="00357960">
        <w:rPr>
          <w:rFonts w:ascii="Times New Roman" w:eastAsia="Times New Roman" w:hAnsi="Times New Roman" w:cs="Times New Roman"/>
          <w:i/>
          <w:iCs/>
          <w:noProof/>
          <w:kern w:val="0"/>
          <w:sz w:val="24"/>
          <w:szCs w:val="24"/>
          <w:lang w:val="af-ZA" w:eastAsia="ru-RU"/>
          <w14:ligatures w14:val="historicalDiscretional"/>
          <w14:numForm w14:val="oldStyle"/>
          <w14:numSpacing w14:val="proportional"/>
          <w14:cntxtAlts/>
        </w:rPr>
        <w:t>wōb</w:t>
      </w:r>
      <w:r w:rsidR="00EC71F1"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 ‘was’,</w:t>
      </w:r>
      <w:r w:rsidR="00EC71F1" w:rsidRPr="00357960">
        <w:rPr>
          <w:rStyle w:val="FootnoteReference"/>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footnoteReference w:id="17"/>
      </w:r>
      <w:r w:rsidR="00CC2DF3"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 as </w:t>
      </w:r>
      <w:r w:rsidR="00363C35"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again </w:t>
      </w:r>
      <w:r w:rsidR="00CC2DF3"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in </w:t>
      </w:r>
      <w:r w:rsidR="008D5B36"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examples 2.4 and 2.5</w:t>
      </w:r>
      <w:r w:rsidR="00CC2DF3"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w:t>
      </w:r>
    </w:p>
    <w:p w14:paraId="61BAC128" w14:textId="77777777" w:rsidR="00CC2DF3" w:rsidRPr="00357960" w:rsidRDefault="00CC2DF3" w:rsidP="00647D7F">
      <w:pPr>
        <w:spacing w:after="0" w:line="23" w:lineRule="atLeast"/>
        <w:jc w:val="both"/>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pPr>
    </w:p>
    <w:p w14:paraId="54910B8C" w14:textId="335A72DD" w:rsidR="00CC2DF3" w:rsidRPr="00357960" w:rsidRDefault="008D5B36" w:rsidP="008D5B36">
      <w:pPr>
        <w:shd w:val="clear" w:color="auto" w:fill="FFFFFF"/>
        <w:spacing w:after="0" w:line="23" w:lineRule="atLeast"/>
        <w:ind w:left="360" w:hanging="360"/>
        <w:jc w:val="both"/>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pPr>
      <w:r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2.4</w:t>
      </w:r>
      <w:r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ab/>
      </w:r>
      <w:r w:rsidR="00CC2DF3" w:rsidRPr="00357960">
        <w:rPr>
          <w:rFonts w:ascii="Times New Roman" w:eastAsia="Times New Roman" w:hAnsi="Times New Roman" w:cs="Times New Roman"/>
          <w:i/>
          <w:iCs/>
          <w:noProof/>
          <w:kern w:val="0"/>
          <w:sz w:val="24"/>
          <w:szCs w:val="24"/>
          <w:lang w:val="af-ZA" w:eastAsia="ru-RU"/>
          <w14:ligatures w14:val="historicalDiscretional"/>
          <w14:numForm w14:val="oldStyle"/>
          <w14:numSpacing w14:val="proportional"/>
          <w14:cntxtAlts/>
        </w:rPr>
        <w:t xml:space="preserve">L-ḥetta ešnil ameṯ bā, wōb ʕomre šičč w ḥammeš išən, w </w:t>
      </w:r>
      <w:r w:rsidR="00CC2DF3" w:rsidRPr="00357960">
        <w:rPr>
          <w:rFonts w:ascii="Times New Roman" w:eastAsia="Times New Roman" w:hAnsi="Times New Roman" w:cs="Times New Roman"/>
          <w:b/>
          <w:bCs/>
          <w:i/>
          <w:iCs/>
          <w:noProof/>
          <w:kern w:val="0"/>
          <w:sz w:val="24"/>
          <w:szCs w:val="24"/>
          <w:lang w:val="af-ZA" w:eastAsia="ru-RU"/>
          <w14:ligatures w14:val="historicalDiscretional"/>
          <w14:numForm w14:val="oldStyle"/>
          <w14:numSpacing w14:val="proportional"/>
          <w14:cntxtAlts/>
        </w:rPr>
        <w:t>šḳīš</w:t>
      </w:r>
      <w:r w:rsidR="00CC2DF3"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w:t>
      </w:r>
      <w:r w:rsidR="00CC2DF3" w:rsidRPr="00357960">
        <w:rPr>
          <w:rFonts w:ascii="Times New Roman" w:eastAsia="Times New Roman" w:hAnsi="Times New Roman" w:cs="Times New Roman"/>
          <w:i/>
          <w:iCs/>
          <w:noProof/>
          <w:kern w:val="0"/>
          <w:sz w:val="24"/>
          <w:szCs w:val="24"/>
          <w:lang w:val="af-ZA" w:eastAsia="ru-RU"/>
          <w14:ligatures w14:val="historicalDiscretional"/>
          <w14:numForm w14:val="oldStyle"/>
          <w14:numSpacing w14:val="proportional"/>
          <w14:cntxtAlts/>
        </w:rPr>
        <w:t>šohərṯa b-xuss surīya, ḥetta b-lubnān</w:t>
      </w:r>
      <w:r w:rsidR="00CC2DF3"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w:t>
      </w:r>
      <w:r w:rsidR="00CC2DF3" w:rsidRPr="00357960">
        <w:rPr>
          <w:rStyle w:val="FootnoteReference"/>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footnoteReference w:id="18"/>
      </w:r>
    </w:p>
    <w:p w14:paraId="5B74E8E7" w14:textId="77777777" w:rsidR="00CC2DF3" w:rsidRPr="00357960" w:rsidRDefault="00CC2DF3" w:rsidP="00647D7F">
      <w:pPr>
        <w:shd w:val="clear" w:color="auto" w:fill="FFFFFF"/>
        <w:spacing w:after="0" w:line="23" w:lineRule="atLeast"/>
        <w:ind w:left="360"/>
        <w:jc w:val="both"/>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pPr>
      <w:r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Until the year in which he died, he was 65 years old, and </w:t>
      </w:r>
      <w:r w:rsidRPr="00357960">
        <w:rPr>
          <w:rFonts w:ascii="Times New Roman" w:eastAsia="Times New Roman" w:hAnsi="Times New Roman" w:cs="Times New Roman"/>
          <w:b/>
          <w:bCs/>
          <w:noProof/>
          <w:kern w:val="0"/>
          <w:sz w:val="24"/>
          <w:szCs w:val="24"/>
          <w:lang w:val="af-ZA" w:eastAsia="ru-RU"/>
          <w14:ligatures w14:val="historicalDiscretional"/>
          <w14:numForm w14:val="oldStyle"/>
          <w14:numSpacing w14:val="proportional"/>
          <w14:cntxtAlts/>
        </w:rPr>
        <w:t>he had acquired</w:t>
      </w:r>
      <w:r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 fame in all of Syria, even in Lebanon.</w:t>
      </w:r>
    </w:p>
    <w:p w14:paraId="7751A10C" w14:textId="77777777" w:rsidR="00653491" w:rsidRPr="00357960" w:rsidRDefault="00653491" w:rsidP="00647D7F">
      <w:pPr>
        <w:shd w:val="clear" w:color="auto" w:fill="FFFFFF"/>
        <w:spacing w:after="0" w:line="23" w:lineRule="atLeast"/>
        <w:jc w:val="both"/>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pPr>
    </w:p>
    <w:p w14:paraId="3E3DFA7A" w14:textId="3492BE1F" w:rsidR="00CC2DF3" w:rsidRPr="00357960" w:rsidRDefault="00CC2DF3" w:rsidP="00647D7F">
      <w:pPr>
        <w:shd w:val="clear" w:color="auto" w:fill="FFFFFF"/>
        <w:spacing w:after="0" w:line="23" w:lineRule="atLeast"/>
        <w:jc w:val="both"/>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pPr>
      <w:r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Here, </w:t>
      </w:r>
      <w:r w:rsidRPr="00357960">
        <w:rPr>
          <w:rFonts w:ascii="Times New Roman" w:eastAsia="Times New Roman" w:hAnsi="Times New Roman" w:cs="Times New Roman"/>
          <w:i/>
          <w:iCs/>
          <w:noProof/>
          <w:kern w:val="0"/>
          <w:sz w:val="24"/>
          <w:szCs w:val="24"/>
          <w:lang w:val="af-ZA" w:eastAsia="ru-RU"/>
          <w14:ligatures w14:val="historicalDiscretional"/>
          <w14:numForm w14:val="oldStyle"/>
          <w14:numSpacing w14:val="proportional"/>
          <w14:cntxtAlts/>
        </w:rPr>
        <w:t>šḳīš</w:t>
      </w:r>
      <w:r w:rsidRPr="00357960">
        <w:rPr>
          <w:rFonts w:ascii="Times New Roman" w:hAnsi="Times New Roman" w:cs="Times New Roman"/>
          <w:i/>
          <w:iCs/>
          <w:noProof/>
          <w:sz w:val="24"/>
          <w:szCs w:val="24"/>
          <w:lang w:val="af-ZA"/>
          <w14:ligatures w14:val="historicalDiscretional"/>
          <w14:numForm w14:val="oldStyle"/>
          <w14:numSpacing w14:val="proportional"/>
          <w14:cntxtAlts/>
        </w:rPr>
        <w:t>‿</w:t>
      </w:r>
      <w:r w:rsidRPr="00357960">
        <w:rPr>
          <w:rFonts w:ascii="Times New Roman" w:eastAsia="Times New Roman" w:hAnsi="Times New Roman" w:cs="Times New Roman"/>
          <w:i/>
          <w:iCs/>
          <w:noProof/>
          <w:kern w:val="0"/>
          <w:sz w:val="24"/>
          <w:szCs w:val="24"/>
          <w:lang w:val="af-ZA" w:eastAsia="ru-RU"/>
          <w14:ligatures w14:val="historicalDiscretional"/>
          <w14:numForm w14:val="oldStyle"/>
          <w14:numSpacing w14:val="proportional"/>
          <w14:cntxtAlts/>
        </w:rPr>
        <w:t>šohərṯa</w:t>
      </w:r>
      <w:r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 </w:t>
      </w:r>
      <w:r w:rsidR="00EC71F1"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‘he had acquired fame’, functionally equivalent to the English past perfect, </w:t>
      </w:r>
      <w:r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implies that the singer ʕAbdo Msīḥ Čažra had acquired considerable fame by the time of his death, the reference point for the sequence of tenses</w:t>
      </w:r>
      <w:r w:rsidR="00EC71F1"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w:t>
      </w:r>
    </w:p>
    <w:p w14:paraId="6ABEDF7A" w14:textId="2FCB5220" w:rsidR="00CC2DF3" w:rsidRPr="00357960" w:rsidRDefault="00653491" w:rsidP="00647D7F">
      <w:pPr>
        <w:spacing w:after="0" w:line="23" w:lineRule="atLeast"/>
        <w:ind w:firstLine="360"/>
        <w:jc w:val="both"/>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pPr>
      <w:r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Form 4</w:t>
      </w:r>
      <w:r w:rsidR="00CC2DF3"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 can also be used to introduce ‘recovered information’</w:t>
      </w:r>
      <w:r w:rsidR="00EC71F1"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 in the Weinrichian sense,</w:t>
      </w:r>
      <w:r w:rsidR="00EC71F1" w:rsidRPr="00357960">
        <w:rPr>
          <w:rStyle w:val="FootnoteReference"/>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footnoteReference w:id="19"/>
      </w:r>
      <w:r w:rsidR="00CC2DF3"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 as in example</w:t>
      </w:r>
      <w:r w:rsidR="008D5B36"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 2.5</w:t>
      </w:r>
      <w:r w:rsidR="00CC2DF3"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w:t>
      </w:r>
    </w:p>
    <w:p w14:paraId="37903E43" w14:textId="77777777" w:rsidR="00CC2DF3" w:rsidRPr="00357960" w:rsidRDefault="00CC2DF3" w:rsidP="00647D7F">
      <w:pPr>
        <w:shd w:val="clear" w:color="auto" w:fill="FFFFFF"/>
        <w:spacing w:after="0" w:line="23" w:lineRule="atLeast"/>
        <w:jc w:val="both"/>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pPr>
    </w:p>
    <w:p w14:paraId="33B15C3E" w14:textId="055FA812" w:rsidR="00CC2DF3" w:rsidRPr="00357960" w:rsidRDefault="008D5B36" w:rsidP="008D5B36">
      <w:pPr>
        <w:tabs>
          <w:tab w:val="left" w:pos="360"/>
        </w:tabs>
        <w:spacing w:after="0" w:line="23" w:lineRule="atLeast"/>
        <w:contextualSpacing/>
        <w:jc w:val="both"/>
        <w:rPr>
          <w:rFonts w:ascii="Times New Roman" w:hAnsi="Times New Roman" w:cs="Times New Roman"/>
          <w:i/>
          <w:iCs/>
          <w:noProof/>
          <w:sz w:val="24"/>
          <w:szCs w:val="24"/>
          <w:lang w:val="af-ZA"/>
          <w14:ligatures w14:val="historicalDiscretional"/>
          <w14:numForm w14:val="oldStyle"/>
          <w14:numSpacing w14:val="proportional"/>
          <w14:cntxtAlts/>
        </w:rPr>
      </w:pPr>
      <w:r w:rsidRPr="00357960">
        <w:rPr>
          <w:rFonts w:ascii="Times New Roman" w:eastAsia="Arial Unicode MS" w:hAnsi="Times New Roman" w:cs="Times New Roman"/>
          <w:noProof/>
          <w:sz w:val="24"/>
          <w:szCs w:val="24"/>
          <w:lang w:val="af-ZA"/>
          <w14:ligatures w14:val="historicalDiscretional"/>
          <w14:numForm w14:val="oldStyle"/>
          <w14:numSpacing w14:val="proportional"/>
          <w14:cntxtAlts/>
        </w:rPr>
        <w:t>2.5</w:t>
      </w:r>
      <w:r w:rsidRPr="00357960">
        <w:rPr>
          <w:rFonts w:ascii="Times New Roman" w:eastAsia="Arial Unicode MS" w:hAnsi="Times New Roman" w:cs="Times New Roman"/>
          <w:i/>
          <w:iCs/>
          <w:noProof/>
          <w:sz w:val="24"/>
          <w:szCs w:val="24"/>
          <w:lang w:val="af-ZA"/>
          <w14:ligatures w14:val="historicalDiscretional"/>
          <w14:numForm w14:val="oldStyle"/>
          <w14:numSpacing w14:val="proportional"/>
          <w14:cntxtAlts/>
        </w:rPr>
        <w:tab/>
      </w:r>
      <w:r w:rsidR="00CC2DF3" w:rsidRPr="00357960">
        <w:rPr>
          <w:rFonts w:ascii="Times New Roman" w:eastAsia="Arial Unicode MS" w:hAnsi="Times New Roman" w:cs="Times New Roman"/>
          <w:i/>
          <w:iCs/>
          <w:noProof/>
          <w:sz w:val="24"/>
          <w:szCs w:val="24"/>
          <w:lang w:val="af-ZA"/>
          <w14:ligatures w14:val="historicalDiscretional"/>
          <w14:numForm w14:val="oldStyle"/>
          <w14:numSpacing w14:val="proportional"/>
          <w14:cntxtAlts/>
        </w:rPr>
        <w:t xml:space="preserve">U </w:t>
      </w:r>
      <w:r w:rsidR="00CC2DF3"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ōṯ binnišō, </w:t>
      </w:r>
      <w:r w:rsidR="00CC2DF3" w:rsidRPr="00357960">
        <w:rPr>
          <w:rFonts w:ascii="Times New Roman" w:hAnsi="Times New Roman" w:cs="Times New Roman"/>
          <w:b/>
          <w:bCs/>
          <w:i/>
          <w:iCs/>
          <w:noProof/>
          <w:sz w:val="24"/>
          <w:szCs w:val="24"/>
          <w:lang w:val="af-ZA"/>
          <w14:ligatures w14:val="historicalDiscretional"/>
          <w14:numForm w14:val="oldStyle"/>
          <w14:numSpacing w14:val="proportional"/>
          <w14:cntxtAlts/>
        </w:rPr>
        <w:t>škīlin</w:t>
      </w:r>
      <w:r w:rsidR="00CC2DF3"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minnayn ġarḏ̣ō, m Ma</w:t>
      </w:r>
      <w:r w:rsidR="00CC2DF3" w:rsidRPr="00357960">
        <w:rPr>
          <w:rFonts w:ascii="Times New Roman" w:eastAsia="Times New Roman" w:hAnsi="Times New Roman" w:cs="Times New Roman"/>
          <w:i/>
          <w:iCs/>
          <w:noProof/>
          <w:kern w:val="0"/>
          <w:sz w:val="24"/>
          <w:szCs w:val="24"/>
          <w:lang w:val="af-ZA" w:eastAsia="ru-RU"/>
          <w14:ligatures w14:val="historicalDiscretional"/>
          <w14:numForm w14:val="oldStyle"/>
          <w14:numSpacing w14:val="proportional"/>
          <w14:cntxtAlts/>
        </w:rPr>
        <w:t>ʕlūla.</w:t>
      </w:r>
      <w:r w:rsidR="00CC2DF3" w:rsidRPr="00357960">
        <w:rPr>
          <w:rStyle w:val="FootnoteReference"/>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footnoteReference w:id="20"/>
      </w:r>
    </w:p>
    <w:p w14:paraId="362C9070" w14:textId="77777777" w:rsidR="00CC2DF3" w:rsidRPr="00357960" w:rsidRDefault="00CC2DF3" w:rsidP="00647D7F">
      <w:pPr>
        <w:spacing w:after="0" w:line="23" w:lineRule="atLeast"/>
        <w:ind w:left="360"/>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And there are some people, </w:t>
      </w:r>
      <w:r w:rsidRPr="00357960">
        <w:rPr>
          <w:rFonts w:ascii="Times New Roman" w:hAnsi="Times New Roman" w:cs="Times New Roman"/>
          <w:b/>
          <w:bCs/>
          <w:noProof/>
          <w:sz w:val="24"/>
          <w:szCs w:val="24"/>
          <w:lang w:val="af-ZA"/>
          <w14:ligatures w14:val="historicalDiscretional"/>
          <w14:numForm w14:val="oldStyle"/>
          <w14:numSpacing w14:val="proportional"/>
          <w14:cntxtAlts/>
        </w:rPr>
        <w:t>they had taken</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things from them, from Maaloula. </w:t>
      </w:r>
    </w:p>
    <w:p w14:paraId="66ADF153" w14:textId="77777777" w:rsidR="00CC2DF3" w:rsidRPr="00357960" w:rsidRDefault="00CC2DF3" w:rsidP="00647D7F">
      <w:pPr>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p>
    <w:p w14:paraId="3A0FF8C9" w14:textId="504D1935" w:rsidR="00CC2DF3" w:rsidRPr="00357960" w:rsidRDefault="00CC2DF3" w:rsidP="00647D7F">
      <w:pPr>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This phrase occurs as an aside in a narrative about some Italian skydivers who got lost in Qalam</w:t>
      </w:r>
      <w:r w:rsidR="00F32AA6" w:rsidRPr="00357960">
        <w:rPr>
          <w:rFonts w:ascii="Times New Roman" w:hAnsi="Times New Roman" w:cs="Times New Roman"/>
          <w:noProof/>
          <w:sz w:val="24"/>
          <w:szCs w:val="24"/>
          <w:lang w:val="af-ZA"/>
          <w14:ligatures w14:val="historicalDiscretional"/>
          <w14:numForm w14:val="oldStyle"/>
          <w14:numSpacing w14:val="proportional"/>
          <w14:cntxtAlts/>
        </w:rPr>
        <w:t>ou</w:t>
      </w:r>
      <w:r w:rsidRPr="00357960">
        <w:rPr>
          <w:rFonts w:ascii="Times New Roman" w:hAnsi="Times New Roman" w:cs="Times New Roman"/>
          <w:noProof/>
          <w:sz w:val="24"/>
          <w:szCs w:val="24"/>
          <w:lang w:val="af-ZA"/>
          <w14:ligatures w14:val="historicalDiscretional"/>
          <w14:numForm w14:val="oldStyle"/>
          <w14:numSpacing w14:val="proportional"/>
          <w14:cntxtAlts/>
        </w:rPr>
        <w:t>n and were transported to Damascus, as the narrator explains what had happened to their possessions in the meantime, thus falling under the rubric of ‘recovered information’.</w:t>
      </w:r>
      <w:r w:rsidR="00653491"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Finally, Form 4 can have inferential or indirective implications, as in the example</w:t>
      </w:r>
      <w:r w:rsidR="008D5B36"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2.6</w:t>
      </w:r>
      <w:r w:rsidR="00653491" w:rsidRPr="00357960">
        <w:rPr>
          <w:rFonts w:ascii="Times New Roman" w:hAnsi="Times New Roman" w:cs="Times New Roman"/>
          <w:noProof/>
          <w:sz w:val="24"/>
          <w:szCs w:val="24"/>
          <w:lang w:val="af-ZA"/>
          <w14:ligatures w14:val="historicalDiscretional"/>
          <w14:numForm w14:val="oldStyle"/>
          <w14:numSpacing w14:val="proportional"/>
          <w14:cntxtAlts/>
        </w:rPr>
        <w:t>:</w:t>
      </w:r>
    </w:p>
    <w:p w14:paraId="11C8059F" w14:textId="77777777" w:rsidR="00CC2DF3" w:rsidRPr="00357960" w:rsidRDefault="00CC2DF3" w:rsidP="00647D7F">
      <w:pPr>
        <w:shd w:val="clear" w:color="auto" w:fill="FFFFFF"/>
        <w:spacing w:after="0" w:line="23" w:lineRule="atLeast"/>
        <w:jc w:val="both"/>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pPr>
    </w:p>
    <w:p w14:paraId="418C6CFE" w14:textId="024B1C1C" w:rsidR="00CC2DF3" w:rsidRPr="00357960" w:rsidRDefault="008D5B36" w:rsidP="008D5B36">
      <w:pPr>
        <w:tabs>
          <w:tab w:val="left" w:pos="360"/>
        </w:tabs>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2.6</w:t>
      </w:r>
      <w:r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w:t>
      </w:r>
      <w:r w:rsidR="00CC2DF3"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Iḥmiṯ omṯa, </w:t>
      </w:r>
      <w:r w:rsidR="00CC2DF3" w:rsidRPr="00357960">
        <w:rPr>
          <w:rFonts w:ascii="Times New Roman" w:hAnsi="Times New Roman" w:cs="Times New Roman"/>
          <w:b/>
          <w:bCs/>
          <w:i/>
          <w:iCs/>
          <w:noProof/>
          <w:sz w:val="24"/>
          <w:szCs w:val="24"/>
          <w:lang w:val="af-ZA"/>
          <w14:ligatures w14:val="historicalDiscretional"/>
          <w14:numForm w14:val="oldStyle"/>
          <w14:numSpacing w14:val="proportional"/>
          <w14:cntxtAlts/>
        </w:rPr>
        <w:t>škīlin</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CC2DF3" w:rsidRPr="00357960">
        <w:rPr>
          <w:rFonts w:ascii="Times New Roman" w:hAnsi="Times New Roman" w:cs="Times New Roman"/>
          <w:i/>
          <w:iCs/>
          <w:noProof/>
          <w:sz w:val="24"/>
          <w:szCs w:val="24"/>
          <w:lang w:val="af-ZA"/>
          <w14:ligatures w14:val="historicalDiscretional"/>
          <w14:numForm w14:val="oldStyle"/>
          <w14:numSpacing w14:val="proportional"/>
          <w14:cntxtAlts/>
        </w:rPr>
        <w:t>leḥma</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CC2DF3" w:rsidRPr="00357960">
        <w:rPr>
          <w:rFonts w:ascii="Times New Roman" w:hAnsi="Times New Roman" w:cs="Times New Roman"/>
          <w:i/>
          <w:iCs/>
          <w:noProof/>
          <w:sz w:val="24"/>
          <w:szCs w:val="24"/>
          <w:lang w:val="af-ZA"/>
          <w14:ligatures w14:val="historicalDiscretional"/>
          <w14:numForm w14:val="oldStyle"/>
          <w14:numSpacing w14:val="proportional"/>
          <w14:cntxtAlts/>
        </w:rPr>
        <w:t>m-forna ŭ ōzin ʕa-payṯa.</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0B5954" w:rsidRPr="00357960">
        <w:rPr>
          <w:rFonts w:ascii="Times New Roman" w:hAnsi="Times New Roman" w:cs="Times New Roman"/>
          <w:noProof/>
          <w:sz w:val="24"/>
          <w:szCs w:val="24"/>
          <w:lang w:val="af-ZA"/>
          <w14:ligatures w14:val="historicalDiscretional"/>
          <w14:numForm w14:val="oldStyle"/>
          <w14:numSpacing w14:val="proportional"/>
          <w14:cntxtAlts/>
        </w:rPr>
        <w:t>Abū Šādī</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w:t>
      </w:r>
    </w:p>
    <w:p w14:paraId="433E2A02" w14:textId="77777777" w:rsidR="00CC2DF3" w:rsidRPr="00357960" w:rsidRDefault="00CC2DF3" w:rsidP="00647D7F">
      <w:pPr>
        <w:spacing w:after="0" w:line="23" w:lineRule="atLeast"/>
        <w:ind w:left="360"/>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I saw some people, </w:t>
      </w:r>
      <w:r w:rsidRPr="00357960">
        <w:rPr>
          <w:rFonts w:ascii="Times New Roman" w:hAnsi="Times New Roman" w:cs="Times New Roman"/>
          <w:b/>
          <w:bCs/>
          <w:noProof/>
          <w:sz w:val="24"/>
          <w:szCs w:val="24"/>
          <w:lang w:val="af-ZA"/>
          <w14:ligatures w14:val="historicalDiscretional"/>
          <w14:numForm w14:val="oldStyle"/>
          <w14:numSpacing w14:val="proportional"/>
          <w14:cntxtAlts/>
        </w:rPr>
        <w:t>they must have taken</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bread from the bakery and are going home.</w:t>
      </w:r>
    </w:p>
    <w:p w14:paraId="42DE717B" w14:textId="77777777" w:rsidR="00CC2DF3" w:rsidRPr="00357960" w:rsidRDefault="00CC2DF3" w:rsidP="00647D7F">
      <w:pPr>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p>
    <w:p w14:paraId="369E73FE" w14:textId="150ECB72" w:rsidR="00653491" w:rsidRPr="00357960" w:rsidRDefault="00653491" w:rsidP="00653491">
      <w:pPr>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lastRenderedPageBreak/>
        <w:t xml:space="preserve">In this example, our informant </w:t>
      </w:r>
      <w:r w:rsidR="000B5954" w:rsidRPr="00357960">
        <w:rPr>
          <w:rFonts w:ascii="Times New Roman" w:hAnsi="Times New Roman" w:cs="Times New Roman"/>
          <w:noProof/>
          <w:sz w:val="24"/>
          <w:szCs w:val="24"/>
          <w:lang w:val="af-ZA"/>
          <w14:ligatures w14:val="historicalDiscretional"/>
          <w14:numForm w14:val="oldStyle"/>
          <w14:numSpacing w14:val="proportional"/>
          <w14:cntxtAlts/>
        </w:rPr>
        <w:t>Abū Šādī</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sees people walking on the street with bread</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in their hands</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and infers</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from what he sees</w:t>
      </w:r>
      <w:r w:rsidR="00CC2DF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that they are returning from the bakery.</w:t>
      </w:r>
    </w:p>
    <w:p w14:paraId="6A32D68F" w14:textId="5702DF43" w:rsidR="00CC2DF3" w:rsidRPr="00357960" w:rsidRDefault="00647D7F" w:rsidP="00653491">
      <w:pPr>
        <w:spacing w:after="0" w:line="23" w:lineRule="atLeast"/>
        <w:ind w:firstLine="360"/>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As an aside</w:t>
      </w:r>
      <w:r w:rsidR="00653491"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 Form 4 can occasionally have </w:t>
      </w:r>
      <w:r w:rsidR="00CC2DF3"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resultative</w:t>
      </w:r>
      <w:r w:rsidR="00653491"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-passive implications</w:t>
      </w:r>
      <w:r w:rsidR="008D5204"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 in this class</w:t>
      </w:r>
      <w:r w:rsidR="00653491"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 like the earlier class, but these are </w:t>
      </w:r>
      <w:r w:rsidR="00CC2DF3"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mostly lexicalised</w:t>
      </w:r>
      <w:r w:rsidR="00653491"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 such as </w:t>
      </w:r>
      <w:r w:rsidR="00CC2DF3" w:rsidRPr="00357960">
        <w:rPr>
          <w:rFonts w:ascii="Times New Roman" w:eastAsia="Times New Roman" w:hAnsi="Times New Roman" w:cs="Times New Roman"/>
          <w:i/>
          <w:iCs/>
          <w:noProof/>
          <w:kern w:val="0"/>
          <w:sz w:val="24"/>
          <w:szCs w:val="24"/>
          <w:lang w:val="af-ZA" w:eastAsia="ru-RU"/>
          <w14:ligatures w14:val="historicalDiscretional"/>
          <w14:numForm w14:val="oldStyle"/>
          <w14:numSpacing w14:val="proportional"/>
          <w14:cntxtAlts/>
        </w:rPr>
        <w:t>škīla</w:t>
      </w:r>
      <w:r w:rsidR="00CC2DF3"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 ‘</w:t>
      </w:r>
      <w:r w:rsidR="00653491"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taken; </w:t>
      </w:r>
      <w:r w:rsidR="00CC2DF3"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married’</w:t>
      </w:r>
      <w:r w:rsidR="00653491"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 in </w:t>
      </w:r>
      <w:r w:rsidR="008D5B36"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example 2.7</w:t>
      </w:r>
      <w:r w:rsidR="00653491"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w:t>
      </w:r>
    </w:p>
    <w:p w14:paraId="3B5E20FD" w14:textId="77777777" w:rsidR="00CC2DF3" w:rsidRPr="00357960" w:rsidRDefault="00CC2DF3" w:rsidP="00647D7F">
      <w:pPr>
        <w:shd w:val="clear" w:color="auto" w:fill="FFFFFF"/>
        <w:spacing w:after="0" w:line="23" w:lineRule="atLeast"/>
        <w:jc w:val="both"/>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pPr>
    </w:p>
    <w:p w14:paraId="2524591C" w14:textId="246EC2A6" w:rsidR="00CC2DF3" w:rsidRPr="00357960" w:rsidRDefault="008D5B36" w:rsidP="008D5B36">
      <w:pPr>
        <w:tabs>
          <w:tab w:val="left" w:pos="360"/>
        </w:tabs>
        <w:spacing w:after="0" w:line="23" w:lineRule="atLeast"/>
        <w:jc w:val="both"/>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pPr>
      <w:r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2.7</w:t>
      </w:r>
      <w:r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ab/>
      </w:r>
      <w:r w:rsidR="00CC2DF3" w:rsidRPr="00357960">
        <w:rPr>
          <w:rFonts w:ascii="Times New Roman" w:eastAsia="Times New Roman" w:hAnsi="Times New Roman" w:cs="Times New Roman"/>
          <w:i/>
          <w:iCs/>
          <w:noProof/>
          <w:kern w:val="0"/>
          <w:sz w:val="24"/>
          <w:szCs w:val="24"/>
          <w:lang w:val="af-ZA" w:eastAsia="ru-RU"/>
          <w14:ligatures w14:val="historicalDiscretional"/>
          <w14:numForm w14:val="oldStyle"/>
          <w14:numSpacing w14:val="proportional"/>
          <w14:cntxtAlts/>
        </w:rPr>
        <w:t xml:space="preserve">Ana </w:t>
      </w:r>
      <w:r w:rsidR="00CC2DF3" w:rsidRPr="00357960">
        <w:rPr>
          <w:rFonts w:ascii="Times New Roman" w:eastAsia="Times New Roman" w:hAnsi="Times New Roman" w:cs="Times New Roman"/>
          <w:b/>
          <w:bCs/>
          <w:i/>
          <w:iCs/>
          <w:noProof/>
          <w:kern w:val="0"/>
          <w:sz w:val="24"/>
          <w:szCs w:val="24"/>
          <w:lang w:val="af-ZA" w:eastAsia="ru-RU"/>
          <w14:ligatures w14:val="historicalDiscretional"/>
          <w14:numForm w14:val="oldStyle"/>
          <w14:numSpacing w14:val="proportional"/>
          <w14:cntxtAlts/>
        </w:rPr>
        <w:t>nišḳīla</w:t>
      </w:r>
      <w:r w:rsidR="00CC2DF3" w:rsidRPr="00357960">
        <w:rPr>
          <w:rFonts w:ascii="Times New Roman" w:eastAsia="Times New Roman" w:hAnsi="Times New Roman" w:cs="Times New Roman"/>
          <w:i/>
          <w:iCs/>
          <w:noProof/>
          <w:kern w:val="0"/>
          <w:sz w:val="24"/>
          <w:szCs w:val="24"/>
          <w:lang w:val="af-ZA" w:eastAsia="ru-RU"/>
          <w14:ligatures w14:val="historicalDiscretional"/>
          <w14:numForm w14:val="oldStyle"/>
          <w14:numSpacing w14:val="proportional"/>
          <w14:cntxtAlts/>
        </w:rPr>
        <w:t>, ana berčil malka flanō, w ana beʕli malka ebər malka flanō</w:t>
      </w:r>
      <w:r w:rsidR="00CC2DF3"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w:t>
      </w:r>
      <w:r w:rsidR="00CC2DF3" w:rsidRPr="00357960">
        <w:rPr>
          <w:rStyle w:val="FootnoteReference"/>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footnoteReference w:id="21"/>
      </w:r>
    </w:p>
    <w:p w14:paraId="7E7B60C8" w14:textId="77777777" w:rsidR="00CC2DF3" w:rsidRPr="00357960" w:rsidRDefault="00CC2DF3" w:rsidP="00647D7F">
      <w:pPr>
        <w:spacing w:after="0" w:line="23" w:lineRule="atLeast"/>
        <w:ind w:left="360"/>
        <w:jc w:val="both"/>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pPr>
      <w:r w:rsidRPr="00357960">
        <w:rPr>
          <w:rFonts w:ascii="Times New Roman" w:eastAsia="Times New Roman" w:hAnsi="Times New Roman" w:cs="Times New Roman"/>
          <w:b/>
          <w:bCs/>
          <w:noProof/>
          <w:kern w:val="0"/>
          <w:sz w:val="24"/>
          <w:szCs w:val="24"/>
          <w:lang w:val="af-ZA" w:eastAsia="ru-RU"/>
          <w14:ligatures w14:val="historicalDiscretional"/>
          <w14:numForm w14:val="oldStyle"/>
          <w14:numSpacing w14:val="proportional"/>
          <w14:cntxtAlts/>
        </w:rPr>
        <w:t>I am married</w:t>
      </w:r>
      <w:r w:rsidRPr="00357960">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t xml:space="preserve">, I am the daughter of King So-and-So, and my husband is the king, son of King So-and-So. </w:t>
      </w:r>
    </w:p>
    <w:p w14:paraId="41F767EC" w14:textId="77777777" w:rsidR="00CC2DF3" w:rsidRPr="00357960" w:rsidRDefault="00CC2DF3" w:rsidP="00647D7F">
      <w:pPr>
        <w:shd w:val="clear" w:color="auto" w:fill="FFFFFF"/>
        <w:spacing w:after="0" w:line="23" w:lineRule="atLeast"/>
        <w:jc w:val="both"/>
        <w:rPr>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pPr>
    </w:p>
    <w:p w14:paraId="4B5A9AEE" w14:textId="7039F317" w:rsidR="00CC2DF3" w:rsidRPr="00357960" w:rsidRDefault="00CC2DF3" w:rsidP="00647D7F">
      <w:pPr>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The N-stem is the exclusive way to indicate the</w:t>
      </w:r>
      <w:r w:rsidR="00653491"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true</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passive of this verb, rather than </w:t>
      </w:r>
      <w:r w:rsidR="00653491" w:rsidRPr="00357960">
        <w:rPr>
          <w:rFonts w:ascii="Times New Roman" w:hAnsi="Times New Roman" w:cs="Times New Roman"/>
          <w:noProof/>
          <w:sz w:val="24"/>
          <w:szCs w:val="24"/>
          <w:lang w:val="af-ZA" w:eastAsia="ru-RU"/>
          <w14:ligatures w14:val="historicalDiscretional"/>
          <w14:numForm w14:val="oldStyle"/>
          <w14:numSpacing w14:val="proportional"/>
          <w14:cntxtAlts/>
        </w:rPr>
        <w:t>Form 4</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which is</w:t>
      </w:r>
      <w:r w:rsidR="00653491"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otherwise</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never used in this meaning, as example</w:t>
      </w:r>
      <w:r w:rsidR="008D5B36"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2.8</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653491"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using the verb </w:t>
      </w:r>
      <w:r w:rsidR="008A0531"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 xml:space="preserve">išči </w:t>
      </w:r>
      <w:r w:rsidR="008A0531"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008A0531"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 xml:space="preserve"> yišč </w:t>
      </w:r>
      <w:r w:rsidR="008A0531"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008A0531"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 xml:space="preserve"> šōṯ </w:t>
      </w:r>
      <w:r w:rsidR="008A0531"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008A0531"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 xml:space="preserve"> šaṯṯ</w:t>
      </w:r>
      <w:r w:rsidR="008A0531"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‘to drink’ </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illustrates:</w:t>
      </w:r>
    </w:p>
    <w:p w14:paraId="6DF68043" w14:textId="77777777" w:rsidR="00CC2DF3" w:rsidRPr="00357960" w:rsidRDefault="00CC2DF3" w:rsidP="00647D7F">
      <w:pPr>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p>
    <w:p w14:paraId="24A38872" w14:textId="07D2DC5B" w:rsidR="00CC2DF3" w:rsidRPr="00357960" w:rsidRDefault="008D5B36" w:rsidP="008D5B36">
      <w:pPr>
        <w:tabs>
          <w:tab w:val="left" w:pos="360"/>
        </w:tabs>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2.8</w:t>
      </w:r>
      <w:r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ab/>
      </w:r>
      <w:r w:rsidR="00CC2DF3"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Hanna finžōna wōb uppe kahwe</w:t>
      </w:r>
      <w:r w:rsidR="008A0531"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w:t>
      </w:r>
      <w:r w:rsidR="00CC2DF3"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 xml:space="preserve"> ŭ </w:t>
      </w:r>
      <w:r w:rsidR="00CC2DF3" w:rsidRPr="00357960">
        <w:rPr>
          <w:rFonts w:ascii="Times New Roman" w:hAnsi="Times New Roman" w:cs="Times New Roman"/>
          <w:b/>
          <w:bCs/>
          <w:i/>
          <w:iCs/>
          <w:noProof/>
          <w:sz w:val="24"/>
          <w:szCs w:val="24"/>
          <w:lang w:val="af-ZA" w:eastAsia="ru-RU"/>
          <w14:ligatures w14:val="historicalDiscretional"/>
          <w14:numForm w14:val="oldStyle"/>
          <w14:numSpacing w14:val="proportional"/>
          <w14:cntxtAlts/>
        </w:rPr>
        <w:t>inəšči</w:t>
      </w:r>
      <w:r w:rsidR="00CC2DF3"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CC2DF3"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 xml:space="preserve">Ču maʕrūf mōn </w:t>
      </w:r>
      <w:r w:rsidR="00CC2DF3" w:rsidRPr="00357960">
        <w:rPr>
          <w:rFonts w:ascii="Times New Roman" w:hAnsi="Times New Roman" w:cs="Times New Roman"/>
          <w:b/>
          <w:bCs/>
          <w:i/>
          <w:iCs/>
          <w:noProof/>
          <w:sz w:val="24"/>
          <w:szCs w:val="24"/>
          <w:lang w:val="af-ZA" w:eastAsia="ru-RU"/>
          <w14:ligatures w14:val="historicalDiscretional"/>
          <w14:numForm w14:val="oldStyle"/>
          <w14:numSpacing w14:val="proportional"/>
          <w14:cntxtAlts/>
        </w:rPr>
        <w:t>šaṯṯille</w:t>
      </w:r>
      <w:r w:rsidR="008A0531"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00CC2DF3"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CC2DF3"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 xml:space="preserve">ōmṯa </w:t>
      </w:r>
      <w:r w:rsidR="00CC2DF3" w:rsidRPr="00357960">
        <w:rPr>
          <w:rFonts w:ascii="Times New Roman" w:hAnsi="Times New Roman" w:cs="Times New Roman"/>
          <w:b/>
          <w:bCs/>
          <w:i/>
          <w:iCs/>
          <w:noProof/>
          <w:sz w:val="24"/>
          <w:szCs w:val="24"/>
          <w:lang w:val="af-ZA" w:eastAsia="ru-RU"/>
          <w14:ligatures w14:val="historicalDiscretional"/>
          <w14:numForm w14:val="oldStyle"/>
          <w14:numSpacing w14:val="proportional"/>
          <w14:cntxtAlts/>
        </w:rPr>
        <w:t>šaṯṯiyille</w:t>
      </w:r>
      <w:r w:rsidR="00CC2DF3"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w:t>
      </w:r>
      <w:r w:rsidR="00CC2DF3"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0B5954" w:rsidRPr="00357960">
        <w:rPr>
          <w:rFonts w:ascii="Times New Roman" w:hAnsi="Times New Roman" w:cs="Times New Roman"/>
          <w:noProof/>
          <w:sz w:val="24"/>
          <w:szCs w:val="24"/>
          <w:lang w:val="af-ZA"/>
          <w14:ligatures w14:val="historicalDiscretional"/>
          <w14:numForm w14:val="oldStyle"/>
          <w14:numSpacing w14:val="proportional"/>
          <w14:cntxtAlts/>
        </w:rPr>
        <w:t>Abū Šādī</w:t>
      </w:r>
      <w:r w:rsidR="00CC2DF3"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p>
    <w:p w14:paraId="30B64BDE" w14:textId="797441EE" w:rsidR="00CC2DF3" w:rsidRPr="00357960" w:rsidRDefault="00CC2DF3" w:rsidP="00647D7F">
      <w:pPr>
        <w:spacing w:after="0" w:line="23" w:lineRule="atLeast"/>
        <w:ind w:left="360"/>
        <w:jc w:val="both"/>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This cup used to have coffee in it</w:t>
      </w:r>
      <w:r w:rsidR="008A0531"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and </w:t>
      </w:r>
      <w:r w:rsidRPr="00357960">
        <w:rPr>
          <w:rFonts w:ascii="Times New Roman" w:hAnsi="Times New Roman" w:cs="Times New Roman"/>
          <w:b/>
          <w:bCs/>
          <w:noProof/>
          <w:sz w:val="24"/>
          <w:szCs w:val="24"/>
          <w:lang w:val="af-ZA" w:eastAsia="ru-RU"/>
          <w14:ligatures w14:val="historicalDiscretional"/>
          <w14:numForm w14:val="oldStyle"/>
          <w14:numSpacing w14:val="proportional"/>
          <w14:cntxtAlts/>
        </w:rPr>
        <w:t>it was drunk</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8A0531" w:rsidRPr="00357960">
        <w:rPr>
          <w:rFonts w:ascii="Times New Roman" w:hAnsi="Times New Roman" w:cs="Times New Roman"/>
          <w:noProof/>
          <w:sz w:val="24"/>
          <w:szCs w:val="24"/>
          <w:lang w:val="af-ZA" w:eastAsia="ru-RU"/>
          <w14:ligatures w14:val="historicalDiscretional"/>
          <w14:numForm w14:val="oldStyle"/>
          <w14:numSpacing w14:val="proportional"/>
          <w14:cntxtAlts/>
        </w:rPr>
        <w:t>It’s unknown w</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ho </w:t>
      </w:r>
      <w:r w:rsidRPr="00357960">
        <w:rPr>
          <w:rFonts w:ascii="Times New Roman" w:hAnsi="Times New Roman" w:cs="Times New Roman"/>
          <w:b/>
          <w:bCs/>
          <w:noProof/>
          <w:sz w:val="24"/>
          <w:szCs w:val="24"/>
          <w:lang w:val="af-ZA" w:eastAsia="ru-RU"/>
          <w14:ligatures w14:val="historicalDiscretional"/>
          <w14:numForm w14:val="oldStyle"/>
          <w14:numSpacing w14:val="proportional"/>
          <w14:cntxtAlts/>
        </w:rPr>
        <w:t>has drunk it</w:t>
      </w:r>
      <w:r w:rsidR="008A0531" w:rsidRPr="00357960">
        <w:rPr>
          <w:rFonts w:ascii="Times New Roman" w:hAnsi="Times New Roman" w:cs="Times New Roman"/>
          <w:noProof/>
          <w:sz w:val="24"/>
          <w:szCs w:val="24"/>
          <w:lang w:val="af-ZA" w:eastAsia="ru-RU"/>
          <w14:ligatures w14:val="historicalDiscretional"/>
          <w14:numForm w14:val="oldStyle"/>
          <w14:numSpacing w14:val="proportional"/>
          <w14:cntxtAlts/>
        </w:rPr>
        <w:t>; people</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Pr="00357960">
        <w:rPr>
          <w:rFonts w:ascii="Times New Roman" w:hAnsi="Times New Roman" w:cs="Times New Roman"/>
          <w:b/>
          <w:bCs/>
          <w:noProof/>
          <w:sz w:val="24"/>
          <w:szCs w:val="24"/>
          <w:lang w:val="af-ZA" w:eastAsia="ru-RU"/>
          <w14:ligatures w14:val="historicalDiscretional"/>
          <w14:numForm w14:val="oldStyle"/>
          <w14:numSpacing w14:val="proportional"/>
          <w14:cntxtAlts/>
        </w:rPr>
        <w:t>must have drunk it</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p>
    <w:p w14:paraId="74FCFFFE" w14:textId="77777777" w:rsidR="00CC2DF3" w:rsidRPr="00357960" w:rsidRDefault="00CC2DF3" w:rsidP="00647D7F">
      <w:pPr>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p>
    <w:p w14:paraId="521AEBCF" w14:textId="4755E6B1" w:rsidR="008A0531" w:rsidRPr="00357960" w:rsidRDefault="001579AE" w:rsidP="00647D7F">
      <w:pPr>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The N-stem form </w:t>
      </w:r>
      <w:r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inəšči</w:t>
      </w:r>
      <w:r w:rsidRPr="00357960">
        <w:rPr>
          <w:rFonts w:ascii="Times New Roman" w:hAnsi="Times New Roman" w:cs="Times New Roman"/>
          <w:b/>
          <w:bCs/>
          <w:i/>
          <w:iCs/>
          <w:noProof/>
          <w:sz w:val="24"/>
          <w:szCs w:val="24"/>
          <w:lang w:val="af-ZA" w:eastAsia="ru-RU"/>
          <w14:ligatures w14:val="historicalDiscretional"/>
          <w14:numForm w14:val="oldStyle"/>
          <w14:numSpacing w14:val="proportional"/>
          <w14:cntxtAlts/>
        </w:rPr>
        <w:t xml:space="preserve"> </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‘it was drunk’ implies the existence of an agent who drank the coffee. </w:t>
      </w:r>
      <w:r w:rsidR="008A0531"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Note that the Form 4 </w:t>
      </w:r>
      <w:r w:rsidR="008A0531"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šaṯṯiyille</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8A0531" w:rsidRPr="00357960">
        <w:rPr>
          <w:rFonts w:ascii="Times New Roman" w:hAnsi="Times New Roman" w:cs="Times New Roman"/>
          <w:noProof/>
          <w:sz w:val="24"/>
          <w:szCs w:val="24"/>
          <w:lang w:val="af-ZA" w:eastAsia="ru-RU"/>
          <w14:ligatures w14:val="historicalDiscretional"/>
          <w14:numForm w14:val="oldStyle"/>
          <w14:numSpacing w14:val="proportional"/>
          <w14:cntxtAlts/>
        </w:rPr>
        <w:t>‘they must have drunk it’</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(with the generalized impersonal </w:t>
      </w:r>
      <w:r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 xml:space="preserve">ōmṯa </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‘people’) is inferential in this context.</w:t>
      </w:r>
    </w:p>
    <w:p w14:paraId="051A4176" w14:textId="77777777" w:rsidR="001579AE" w:rsidRPr="00357960" w:rsidRDefault="001579AE" w:rsidP="00647D7F">
      <w:pPr>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p>
    <w:p w14:paraId="12A86418" w14:textId="71AF0EA7" w:rsidR="00CC2DF3" w:rsidRPr="00357960" w:rsidRDefault="00A0698B" w:rsidP="002023BD">
      <w:pPr>
        <w:pStyle w:val="Heading2"/>
        <w:rPr>
          <w:i/>
          <w:iCs/>
          <w:noProof/>
          <w:lang w:val="af-ZA"/>
          <w14:ligatures w14:val="historicalDiscretional"/>
          <w14:numForm w14:val="oldStyle"/>
          <w14:numSpacing w14:val="proportional"/>
          <w14:cntxtAlts/>
        </w:rPr>
      </w:pPr>
      <w:r w:rsidRPr="00357960">
        <w:rPr>
          <w:i/>
          <w:iCs/>
          <w:noProof/>
          <w:lang w:val="af-ZA"/>
          <w14:ligatures w14:val="historicalDiscretional"/>
          <w14:numForm w14:val="oldStyle"/>
          <w14:numSpacing w14:val="proportional"/>
          <w14:cntxtAlts/>
        </w:rPr>
        <w:t>3.3. </w:t>
      </w:r>
      <w:r w:rsidR="005E022F" w:rsidRPr="00357960">
        <w:rPr>
          <w:i/>
          <w:iCs/>
          <w:noProof/>
          <w:lang w:val="af-ZA"/>
          <w14:ligatures w14:val="historicalDiscretional"/>
          <w14:numForm w14:val="oldStyle"/>
          <w14:numSpacing w14:val="proportional"/>
          <w14:cntxtAlts/>
        </w:rPr>
        <w:t>Two-Place Static (</w:t>
      </w:r>
      <w:r w:rsidRPr="00357960">
        <w:rPr>
          <w:i/>
          <w:iCs/>
          <w:noProof/>
          <w:lang w:val="af-ZA"/>
          <w14:ligatures w14:val="historicalDiscretional"/>
          <w14:numForm w14:val="oldStyle"/>
          <w14:numSpacing w14:val="proportional"/>
          <w14:cntxtAlts/>
        </w:rPr>
        <w:t xml:space="preserve">Transitive but not </w:t>
      </w:r>
      <w:r w:rsidR="005E022F" w:rsidRPr="00357960">
        <w:rPr>
          <w:i/>
          <w:iCs/>
          <w:noProof/>
          <w:lang w:val="af-ZA"/>
          <w14:ligatures w14:val="historicalDiscretional"/>
          <w14:numForm w14:val="oldStyle"/>
          <w14:numSpacing w14:val="proportional"/>
          <w14:cntxtAlts/>
        </w:rPr>
        <w:t>D</w:t>
      </w:r>
      <w:r w:rsidRPr="00357960">
        <w:rPr>
          <w:i/>
          <w:iCs/>
          <w:noProof/>
          <w:lang w:val="af-ZA"/>
          <w14:ligatures w14:val="historicalDiscretional"/>
          <w14:numForm w14:val="oldStyle"/>
          <w14:numSpacing w14:val="proportional"/>
          <w14:cntxtAlts/>
        </w:rPr>
        <w:t>ynamic)</w:t>
      </w:r>
    </w:p>
    <w:p w14:paraId="62E0A15C" w14:textId="7094AE18" w:rsidR="00A530A0" w:rsidRPr="00357960" w:rsidRDefault="00653491" w:rsidP="00A530A0">
      <w:pPr>
        <w:spacing w:after="0" w:line="23" w:lineRule="atLeast"/>
        <w:jc w:val="both"/>
        <w:rPr>
          <w:rFonts w:ascii="Times New Roman" w:hAnsi="Times New Roman" w:cs="Times New Roman"/>
          <w:noProof/>
          <w:sz w:val="24"/>
          <w:szCs w:val="24"/>
          <w:lang w:val="af-ZA" w:bidi="ar-SY"/>
          <w14:ligatures w14:val="historicalDiscretional"/>
          <w14:numForm w14:val="oldStyle"/>
          <w14:numSpacing w14:val="proportional"/>
          <w14:cntxtAlts/>
        </w:rPr>
      </w:pPr>
      <w:r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Our third class </w:t>
      </w:r>
      <w:r w:rsidR="007B7405"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is another closed class </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consist</w:t>
      </w:r>
      <w:r w:rsidR="007B7405" w:rsidRPr="00357960">
        <w:rPr>
          <w:rFonts w:ascii="Times New Roman" w:hAnsi="Times New Roman" w:cs="Times New Roman"/>
          <w:noProof/>
          <w:sz w:val="24"/>
          <w:szCs w:val="24"/>
          <w:lang w:val="af-ZA" w:bidi="ar-SY"/>
          <w14:ligatures w14:val="historicalDiscretional"/>
          <w14:numForm w14:val="oldStyle"/>
          <w14:numSpacing w14:val="proportional"/>
          <w14:cntxtAlts/>
        </w:rPr>
        <w:t>ing</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of two-place static verbs, </w:t>
      </w:r>
      <w:r w:rsidR="00486851" w:rsidRPr="00357960">
        <w:rPr>
          <w:rFonts w:ascii="Times New Roman" w:hAnsi="Times New Roman" w:cs="Times New Roman"/>
          <w:noProof/>
          <w:sz w:val="24"/>
          <w:szCs w:val="24"/>
          <w:lang w:val="af-ZA" w:bidi="ar-SY"/>
          <w14:ligatures w14:val="historicalDiscretional"/>
          <w14:numForm w14:val="oldStyle"/>
          <w14:numSpacing w14:val="proportional"/>
          <w14:cntxtAlts/>
        </w:rPr>
        <w:t>i.e.,</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those involving two participants who are not transformed through their participation</w:t>
      </w:r>
      <w:r w:rsidR="00A530A0" w:rsidRPr="00357960">
        <w:rPr>
          <w:rFonts w:ascii="Times New Roman" w:hAnsi="Times New Roman" w:cs="Times New Roman"/>
          <w:noProof/>
          <w:sz w:val="24"/>
          <w:szCs w:val="24"/>
          <w:lang w:val="af-ZA" w:bidi="ar-SY"/>
          <w14:ligatures w14:val="historicalDiscretional"/>
          <w14:numForm w14:val="oldStyle"/>
          <w14:numSpacing w14:val="proportional"/>
          <w14:cntxtAlts/>
        </w:rPr>
        <w:t>,</w:t>
      </w:r>
      <w:r w:rsidR="002D368B"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such as</w:t>
      </w:r>
      <w:r w:rsidR="00486851"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verbs of holding </w:t>
      </w:r>
      <w:r w:rsidR="007B7405"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and carrying </w:t>
      </w:r>
      <w:r w:rsidR="00486851" w:rsidRPr="00357960">
        <w:rPr>
          <w:rFonts w:ascii="Times New Roman" w:hAnsi="Times New Roman" w:cs="Times New Roman"/>
          <w:noProof/>
          <w:sz w:val="24"/>
          <w:szCs w:val="24"/>
          <w:lang w:val="af-ZA" w:bidi="ar-SY"/>
          <w14:ligatures w14:val="historicalDiscretional"/>
          <w14:numForm w14:val="oldStyle"/>
          <w14:numSpacing w14:val="proportional"/>
          <w14:cntxtAlts/>
        </w:rPr>
        <w:t>like</w:t>
      </w:r>
      <w:r w:rsidR="0065271E"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w:t>
      </w:r>
      <w:r w:rsidR="0065271E"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icʕam</w:t>
      </w:r>
      <w:r w:rsidR="0065271E"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65271E"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yicʕum</w:t>
      </w:r>
      <w:r w:rsidR="0065271E"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65271E"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cōʕem</w:t>
      </w:r>
      <w:r w:rsidR="0065271E"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65271E"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icʕem</w:t>
      </w:r>
      <w:r w:rsidR="0065271E"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‘to hold’, </w:t>
      </w:r>
      <w:r w:rsidR="0065271E"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icmaš</w:t>
      </w:r>
      <w:r w:rsidR="0065271E"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65271E"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yicmuš</w:t>
      </w:r>
      <w:r w:rsidR="0065271E"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65271E"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cōmeš</w:t>
      </w:r>
      <w:r w:rsidR="0065271E"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65271E"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icmeš</w:t>
      </w:r>
      <w:r w:rsidR="0065271E"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‘to grasp, hold’,</w:t>
      </w:r>
      <w:r w:rsidR="00A530A0"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w:t>
      </w:r>
      <w:r w:rsidR="0065271E"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ilḳaṭ</w:t>
      </w:r>
      <w:r w:rsidR="0065271E"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65271E"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yilḳuṭ</w:t>
      </w:r>
      <w:r w:rsidR="0065271E"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65271E"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lōḳeṭ</w:t>
      </w:r>
      <w:r w:rsidR="0065271E"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65271E"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ilḳeṭ</w:t>
      </w:r>
      <w:r w:rsidR="0065271E"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‘to </w:t>
      </w:r>
      <w:r w:rsidR="0083643A" w:rsidRPr="00357960">
        <w:rPr>
          <w:rFonts w:ascii="Times New Roman" w:hAnsi="Times New Roman" w:cs="Times New Roman"/>
          <w:noProof/>
          <w:sz w:val="24"/>
          <w:szCs w:val="24"/>
          <w:lang w:val="af-ZA" w:bidi="ar-SY"/>
          <w14:ligatures w14:val="historicalDiscretional"/>
          <w14:numForm w14:val="oldStyle"/>
          <w14:numSpacing w14:val="proportional"/>
          <w14:cntxtAlts/>
        </w:rPr>
        <w:t>hold; catch</w:t>
      </w:r>
      <w:r w:rsidR="0065271E" w:rsidRPr="00357960">
        <w:rPr>
          <w:rFonts w:ascii="Times New Roman" w:hAnsi="Times New Roman" w:cs="Times New Roman"/>
          <w:noProof/>
          <w:sz w:val="24"/>
          <w:szCs w:val="24"/>
          <w:lang w:val="af-ZA" w:bidi="ar-SY"/>
          <w14:ligatures w14:val="historicalDiscretional"/>
          <w14:numForm w14:val="oldStyle"/>
          <w14:numSpacing w14:val="proportional"/>
          <w14:cntxtAlts/>
        </w:rPr>
        <w:t>’</w:t>
      </w:r>
      <w:r w:rsidR="00A530A0"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and </w:t>
      </w:r>
      <w:r w:rsidR="00A530A0" w:rsidRPr="00357960">
        <w:rPr>
          <w:rFonts w:ascii="Times New Roman" w:hAnsi="Times New Roman" w:cs="Times New Roman"/>
          <w:i/>
          <w:iCs/>
          <w:sz w:val="24"/>
          <w:szCs w:val="24"/>
          <w14:ligatures w14:val="historicalDiscretional"/>
          <w14:numForm w14:val="oldStyle"/>
          <w14:numSpacing w14:val="proportional"/>
          <w14:cntxtAlts/>
        </w:rPr>
        <w:t>iṭʕan</w:t>
      </w:r>
      <w:r w:rsidR="00A530A0" w:rsidRPr="00357960">
        <w:rPr>
          <w:rFonts w:ascii="Times New Roman" w:hAnsi="Times New Roman" w:cs="Times New Roman"/>
          <w:sz w:val="24"/>
          <w:szCs w:val="24"/>
          <w14:ligatures w14:val="historicalDiscretional"/>
          <w14:numForm w14:val="oldStyle"/>
          <w14:numSpacing w14:val="proportional"/>
          <w14:cntxtAlts/>
        </w:rPr>
        <w:t xml:space="preserve"> ~ </w:t>
      </w:r>
      <w:r w:rsidR="00A530A0" w:rsidRPr="00357960">
        <w:rPr>
          <w:rFonts w:ascii="Times New Roman" w:hAnsi="Times New Roman" w:cs="Times New Roman"/>
          <w:i/>
          <w:iCs/>
          <w:sz w:val="24"/>
          <w:szCs w:val="24"/>
          <w14:ligatures w14:val="historicalDiscretional"/>
          <w14:numForm w14:val="oldStyle"/>
          <w14:numSpacing w14:val="proportional"/>
          <w14:cntxtAlts/>
        </w:rPr>
        <w:t>yiṭʕun</w:t>
      </w:r>
      <w:r w:rsidR="00A530A0" w:rsidRPr="00357960">
        <w:rPr>
          <w:rFonts w:ascii="Times New Roman" w:hAnsi="Times New Roman" w:cs="Times New Roman"/>
          <w:sz w:val="24"/>
          <w:szCs w:val="24"/>
          <w14:ligatures w14:val="historicalDiscretional"/>
          <w14:numForm w14:val="oldStyle"/>
          <w14:numSpacing w14:val="proportional"/>
          <w14:cntxtAlts/>
        </w:rPr>
        <w:t xml:space="preserve"> ~ </w:t>
      </w:r>
      <w:r w:rsidR="00A530A0" w:rsidRPr="00357960">
        <w:rPr>
          <w:rFonts w:ascii="Times New Roman" w:hAnsi="Times New Roman" w:cs="Times New Roman"/>
          <w:i/>
          <w:iCs/>
          <w:sz w:val="24"/>
          <w:szCs w:val="24"/>
          <w14:ligatures w14:val="historicalDiscretional"/>
          <w14:numForm w14:val="oldStyle"/>
          <w14:numSpacing w14:val="proportional"/>
          <w14:cntxtAlts/>
        </w:rPr>
        <w:t>ṭōʕen</w:t>
      </w:r>
      <w:r w:rsidR="00A530A0" w:rsidRPr="00357960">
        <w:rPr>
          <w:rFonts w:ascii="Times New Roman" w:hAnsi="Times New Roman" w:cs="Times New Roman"/>
          <w:sz w:val="24"/>
          <w:szCs w:val="24"/>
          <w14:ligatures w14:val="historicalDiscretional"/>
          <w14:numForm w14:val="oldStyle"/>
          <w14:numSpacing w14:val="proportional"/>
          <w14:cntxtAlts/>
        </w:rPr>
        <w:t xml:space="preserve"> ~ </w:t>
      </w:r>
      <w:r w:rsidR="00A530A0" w:rsidRPr="00357960">
        <w:rPr>
          <w:rFonts w:ascii="Times New Roman" w:hAnsi="Times New Roman" w:cs="Times New Roman"/>
          <w:i/>
          <w:iCs/>
          <w:sz w:val="24"/>
          <w:szCs w:val="24"/>
          <w14:ligatures w14:val="historicalDiscretional"/>
          <w14:numForm w14:val="oldStyle"/>
          <w14:numSpacing w14:val="proportional"/>
          <w14:cntxtAlts/>
        </w:rPr>
        <w:t>iṭʕen</w:t>
      </w:r>
      <w:r w:rsidR="00A530A0" w:rsidRPr="00357960">
        <w:rPr>
          <w:rFonts w:ascii="Times New Roman" w:hAnsi="Times New Roman" w:cs="Times New Roman"/>
          <w:sz w:val="24"/>
          <w:szCs w:val="24"/>
          <w14:ligatures w14:val="historicalDiscretional"/>
          <w14:numForm w14:val="oldStyle"/>
          <w14:numSpacing w14:val="proportional"/>
          <w14:cntxtAlts/>
        </w:rPr>
        <w:t xml:space="preserve"> ‘to carry’</w:t>
      </w:r>
      <w:r w:rsidR="0065271E"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w:t>
      </w:r>
      <w:r w:rsidR="00486851" w:rsidRPr="00357960">
        <w:rPr>
          <w:rFonts w:ascii="Times New Roman" w:hAnsi="Times New Roman" w:cs="Times New Roman"/>
          <w:noProof/>
          <w:sz w:val="24"/>
          <w:szCs w:val="24"/>
          <w:lang w:val="af-ZA" w:bidi="ar-SY"/>
          <w14:ligatures w14:val="historicalDiscretional"/>
          <w14:numForm w14:val="oldStyle"/>
          <w14:numSpacing w14:val="proportional"/>
          <w14:cntxtAlts/>
        </w:rPr>
        <w:t>and</w:t>
      </w:r>
      <w:r w:rsidR="0065271E"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verbs of perception </w:t>
      </w:r>
      <w:r w:rsidR="00486851" w:rsidRPr="00357960">
        <w:rPr>
          <w:rFonts w:ascii="Times New Roman" w:hAnsi="Times New Roman" w:cs="Times New Roman"/>
          <w:noProof/>
          <w:sz w:val="24"/>
          <w:szCs w:val="24"/>
          <w:lang w:val="af-ZA" w:bidi="ar-SY"/>
          <w14:ligatures w14:val="historicalDiscretional"/>
          <w14:numForm w14:val="oldStyle"/>
          <w14:numSpacing w14:val="proportional"/>
          <w14:cntxtAlts/>
        </w:rPr>
        <w:t>like</w:t>
      </w:r>
      <w:r w:rsidR="0083643A"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w:t>
      </w:r>
      <w:r w:rsidR="0083643A"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iḥəm</w:t>
      </w:r>
      <w:r w:rsidR="0083643A"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83643A"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yḥəm</w:t>
      </w:r>
      <w:r w:rsidR="0083643A"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83643A"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ḥōm</w:t>
      </w:r>
      <w:r w:rsidR="0083643A"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83643A"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ḥam</w:t>
      </w:r>
      <w:r w:rsidR="0083643A"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‘to see’, and </w:t>
      </w:r>
      <w:r w:rsidR="0083643A"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išmeʕ</w:t>
      </w:r>
      <w:r w:rsidR="0083643A"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83643A"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yišmaʕ</w:t>
      </w:r>
      <w:r w:rsidR="0083643A"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83643A"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šōmaʕ</w:t>
      </w:r>
      <w:r w:rsidR="0083643A"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83643A"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šammeʕ</w:t>
      </w:r>
      <w:r w:rsidR="0083643A"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‘to hear’</w:t>
      </w:r>
      <w:r w:rsidR="0065271E" w:rsidRPr="00357960">
        <w:rPr>
          <w:rFonts w:ascii="Times New Roman" w:hAnsi="Times New Roman" w:cs="Times New Roman"/>
          <w:noProof/>
          <w:sz w:val="24"/>
          <w:szCs w:val="24"/>
          <w:lang w:val="af-ZA" w:bidi="ar-SY"/>
          <w14:ligatures w14:val="historicalDiscretional"/>
          <w14:numForm w14:val="oldStyle"/>
          <w14:numSpacing w14:val="proportional"/>
          <w14:cntxtAlts/>
        </w:rPr>
        <w:t>.</w:t>
      </w:r>
      <w:r w:rsidR="002D368B"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w:t>
      </w:r>
      <w:r w:rsidR="00A530A0"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In addition, two other common verbs pertain to this actionality class but not to the general categories of ‘holding’ or ‘perception’, </w:t>
      </w:r>
      <w:r w:rsidR="00A530A0"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iḏeʕ</w:t>
      </w:r>
      <w:r w:rsidR="00A530A0"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A530A0"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yiḏeʕ</w:t>
      </w:r>
      <w:r w:rsidR="00A530A0"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A530A0"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yōḏaʕ</w:t>
      </w:r>
      <w:r w:rsidR="00A530A0"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A530A0"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yaḏḏeʕ</w:t>
      </w:r>
      <w:r w:rsidR="00A530A0"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‘to know’ and </w:t>
      </w:r>
      <w:r w:rsidR="00A530A0"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inṭar</w:t>
      </w:r>
      <w:r w:rsidR="00A530A0"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A530A0"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yinṭur</w:t>
      </w:r>
      <w:r w:rsidR="00A530A0"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A530A0"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nōṭar</w:t>
      </w:r>
      <w:r w:rsidR="00A530A0"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A530A0"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inṭer</w:t>
      </w:r>
      <w:r w:rsidR="00A530A0"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‘to wait’. In most instances, </w:t>
      </w:r>
      <w:r w:rsidR="007D4647"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Form 4 </w:t>
      </w:r>
      <w:r w:rsidR="006F5438" w:rsidRPr="00357960">
        <w:rPr>
          <w:rFonts w:ascii="Times New Roman" w:hAnsi="Times New Roman" w:cs="Times New Roman"/>
          <w:noProof/>
          <w:sz w:val="24"/>
          <w:szCs w:val="24"/>
          <w:lang w:val="af-ZA" w:bidi="ar-SY"/>
          <w14:ligatures w14:val="historicalDiscretional"/>
          <w14:numForm w14:val="oldStyle"/>
          <w14:numSpacing w14:val="proportional"/>
          <w14:cntxtAlts/>
        </w:rPr>
        <w:t>encodes</w:t>
      </w:r>
      <w:r w:rsidR="005C5B13"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the </w:t>
      </w:r>
      <w:r w:rsidR="00F944B1"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ongoing </w:t>
      </w:r>
      <w:r w:rsidR="005C5B13" w:rsidRPr="00357960">
        <w:rPr>
          <w:rFonts w:ascii="Times New Roman" w:hAnsi="Times New Roman" w:cs="Times New Roman"/>
          <w:noProof/>
          <w:sz w:val="24"/>
          <w:szCs w:val="24"/>
          <w:lang w:val="af-ZA" w:bidi="ar-SY"/>
          <w14:ligatures w14:val="historicalDiscretional"/>
          <w14:numForm w14:val="oldStyle"/>
          <w14:numSpacing w14:val="proportional"/>
          <w14:cntxtAlts/>
        </w:rPr>
        <w:t>situation at the speech time</w:t>
      </w:r>
      <w:r w:rsidR="008D5B36" w:rsidRPr="00357960">
        <w:rPr>
          <w:rFonts w:ascii="Times New Roman" w:hAnsi="Times New Roman" w:cs="Times New Roman"/>
          <w:noProof/>
          <w:sz w:val="24"/>
          <w:szCs w:val="24"/>
          <w:lang w:val="af-ZA" w:bidi="ar-SY"/>
          <w14:ligatures w14:val="historicalDiscretional"/>
          <w14:numForm w14:val="oldStyle"/>
          <w14:numSpacing w14:val="proportional"/>
          <w14:cntxtAlts/>
        </w:rPr>
        <w:t>, as in example 3.1</w:t>
      </w:r>
      <w:r w:rsidR="00A530A0" w:rsidRPr="00357960">
        <w:rPr>
          <w:rFonts w:ascii="Times New Roman" w:hAnsi="Times New Roman" w:cs="Times New Roman"/>
          <w:noProof/>
          <w:sz w:val="24"/>
          <w:szCs w:val="24"/>
          <w:lang w:val="af-ZA" w:bidi="ar-SY"/>
          <w14:ligatures w14:val="historicalDiscretional"/>
          <w14:numForm w14:val="oldStyle"/>
          <w14:numSpacing w14:val="proportional"/>
          <w14:cntxtAlts/>
        </w:rPr>
        <w:t>.</w:t>
      </w:r>
    </w:p>
    <w:p w14:paraId="6800DC5C" w14:textId="77777777" w:rsidR="007B7405" w:rsidRPr="00357960" w:rsidRDefault="007B7405" w:rsidP="007B7405">
      <w:pPr>
        <w:spacing w:after="0" w:line="23" w:lineRule="atLeast"/>
        <w:rPr>
          <w:rFonts w:ascii="Times New Roman" w:hAnsi="Times New Roman" w:cs="Times New Roman"/>
          <w:noProof/>
          <w:sz w:val="24"/>
          <w:szCs w:val="24"/>
          <w:lang w:val="af-ZA" w:bidi="ar-SY"/>
          <w14:ligatures w14:val="historicalDiscretional"/>
          <w14:numForm w14:val="oldStyle"/>
          <w14:numSpacing w14:val="proportional"/>
          <w14:cntxtAlts/>
        </w:rPr>
      </w:pPr>
    </w:p>
    <w:p w14:paraId="3468E48C" w14:textId="383FFDDF" w:rsidR="007B7405" w:rsidRPr="00357960" w:rsidRDefault="007B7405" w:rsidP="007B7405">
      <w:pPr>
        <w:spacing w:after="0" w:line="23" w:lineRule="atLeast"/>
        <w:ind w:left="360" w:hanging="360"/>
        <w:rPr>
          <w:rFonts w:ascii="Times New Roman" w:hAnsi="Times New Roman" w:cs="Times New Roman"/>
          <w:noProof/>
          <w:sz w:val="24"/>
          <w:szCs w:val="24"/>
          <w:lang w:val="af-ZA" w:bidi="ar-SY"/>
          <w14:ligatures w14:val="historicalDiscretional"/>
          <w14:numForm w14:val="oldStyle"/>
          <w14:numSpacing w14:val="proportional"/>
          <w14:cntxtAlts/>
        </w:rPr>
      </w:pPr>
      <w:r w:rsidRPr="00357960">
        <w:rPr>
          <w:rFonts w:ascii="Times New Roman" w:hAnsi="Times New Roman" w:cs="Times New Roman"/>
          <w:noProof/>
          <w:sz w:val="24"/>
          <w:szCs w:val="24"/>
          <w:lang w:val="af-ZA" w:bidi="ar-SY"/>
          <w14:ligatures w14:val="historicalDiscretional"/>
          <w14:numForm w14:val="oldStyle"/>
          <w14:numSpacing w14:val="proportional"/>
          <w14:cntxtAlts/>
        </w:rPr>
        <w:t>3.</w:t>
      </w:r>
      <w:r w:rsidR="006F5438" w:rsidRPr="00357960">
        <w:rPr>
          <w:rFonts w:ascii="Times New Roman" w:hAnsi="Times New Roman" w:cs="Times New Roman"/>
          <w:noProof/>
          <w:sz w:val="24"/>
          <w:szCs w:val="24"/>
          <w:lang w:val="af-ZA" w:bidi="ar-SY"/>
          <w14:ligatures w14:val="historicalDiscretional"/>
          <w14:numForm w14:val="oldStyle"/>
          <w14:numSpacing w14:val="proportional"/>
          <w14:cntxtAlts/>
        </w:rPr>
        <w:t>1</w:t>
      </w:r>
      <w:r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ab/>
        <w:t xml:space="preserve">Amelle hanna či iġən l-anna či ifḳer, ‘Mō </w:t>
      </w:r>
      <w:r w:rsidRPr="00357960">
        <w:rPr>
          <w:rFonts w:ascii="Times New Roman" w:hAnsi="Times New Roman" w:cs="Times New Roman"/>
          <w:b/>
          <w:bCs/>
          <w:i/>
          <w:iCs/>
          <w:noProof/>
          <w:sz w:val="24"/>
          <w:szCs w:val="24"/>
          <w:lang w:val="af-ZA" w:bidi="ar-SY"/>
          <w14:ligatures w14:val="historicalDiscretional"/>
          <w14:numForm w14:val="oldStyle"/>
          <w14:numSpacing w14:val="proportional"/>
          <w14:cntxtAlts/>
        </w:rPr>
        <w:t>čiṭʕen</w:t>
      </w:r>
      <w:r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 xml:space="preserve"> ʕemmax?’</w:t>
      </w:r>
      <w:r w:rsidRPr="00357960">
        <w:rPr>
          <w:rStyle w:val="FootnoteReference"/>
          <w:rFonts w:ascii="Times New Roman" w:hAnsi="Times New Roman" w:cs="Times New Roman"/>
          <w:noProof/>
          <w:sz w:val="24"/>
          <w:szCs w:val="24"/>
          <w:lang w:val="af-ZA" w:bidi="ar-SY"/>
          <w14:ligatures w14:val="historicalDiscretional"/>
          <w14:numForm w14:val="oldStyle"/>
          <w14:numSpacing w14:val="proportional"/>
          <w14:cntxtAlts/>
        </w:rPr>
        <w:footnoteReference w:id="22"/>
      </w:r>
    </w:p>
    <w:p w14:paraId="42DBAB43" w14:textId="5E3022A3" w:rsidR="007B7405" w:rsidRPr="00357960" w:rsidRDefault="007B7405" w:rsidP="007B7405">
      <w:pPr>
        <w:spacing w:after="0" w:line="23" w:lineRule="atLeast"/>
        <w:ind w:left="360" w:hanging="360"/>
        <w:jc w:val="both"/>
        <w:rPr>
          <w:rFonts w:ascii="Times New Roman" w:hAnsi="Times New Roman" w:cs="Times New Roman"/>
          <w:noProof/>
          <w:sz w:val="24"/>
          <w:szCs w:val="24"/>
          <w:lang w:val="af-ZA" w:bidi="ar-SY"/>
          <w14:ligatures w14:val="historicalDiscretional"/>
          <w14:numForm w14:val="oldStyle"/>
          <w14:numSpacing w14:val="proportional"/>
          <w14:cntxtAlts/>
        </w:rPr>
      </w:pPr>
      <w:r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ab/>
        <w:t xml:space="preserve">This rich man said to this poor man, ‘What </w:t>
      </w:r>
      <w:r w:rsidRPr="00357960">
        <w:rPr>
          <w:rFonts w:ascii="Times New Roman" w:hAnsi="Times New Roman" w:cs="Times New Roman"/>
          <w:b/>
          <w:bCs/>
          <w:noProof/>
          <w:sz w:val="24"/>
          <w:szCs w:val="24"/>
          <w:lang w:val="af-ZA" w:bidi="ar-SY"/>
          <w14:ligatures w14:val="historicalDiscretional"/>
          <w14:numForm w14:val="oldStyle"/>
          <w14:numSpacing w14:val="proportional"/>
          <w14:cntxtAlts/>
        </w:rPr>
        <w:t>are you carrying</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with you?’</w:t>
      </w:r>
    </w:p>
    <w:p w14:paraId="499FC6FC" w14:textId="77777777" w:rsidR="005C5B13" w:rsidRPr="00357960" w:rsidRDefault="005C5B13" w:rsidP="005C5B13">
      <w:pPr>
        <w:spacing w:after="0" w:line="23" w:lineRule="atLeast"/>
        <w:jc w:val="both"/>
        <w:rPr>
          <w:rFonts w:ascii="Times New Roman" w:hAnsi="Times New Roman" w:cs="Times New Roman"/>
          <w:noProof/>
          <w:sz w:val="24"/>
          <w:szCs w:val="24"/>
          <w:lang w:val="af-ZA" w:bidi="ar-SY"/>
          <w14:ligatures w14:val="historicalDiscretional"/>
          <w14:numForm w14:val="oldStyle"/>
          <w14:numSpacing w14:val="proportional"/>
          <w14:cntxtAlts/>
        </w:rPr>
      </w:pPr>
    </w:p>
    <w:p w14:paraId="4A90831E" w14:textId="4F85C581" w:rsidR="004228B0" w:rsidRPr="00357960" w:rsidRDefault="005C5B13" w:rsidP="005C5B13">
      <w:pPr>
        <w:spacing w:after="0" w:line="23" w:lineRule="atLeast"/>
        <w:jc w:val="both"/>
        <w:rPr>
          <w:rFonts w:ascii="Times New Roman" w:hAnsi="Times New Roman" w:cs="Times New Roman"/>
          <w:noProof/>
          <w:sz w:val="24"/>
          <w:szCs w:val="24"/>
          <w:lang w:val="af-ZA" w:bidi="ar-SY"/>
          <w14:ligatures w14:val="historicalDiscretional"/>
          <w14:numForm w14:val="oldStyle"/>
          <w14:numSpacing w14:val="proportional"/>
          <w14:cntxtAlts/>
        </w:rPr>
      </w:pPr>
      <w:r w:rsidRPr="00357960">
        <w:rPr>
          <w:rFonts w:ascii="Times New Roman" w:hAnsi="Times New Roman" w:cs="Times New Roman"/>
          <w:noProof/>
          <w:sz w:val="24"/>
          <w:szCs w:val="24"/>
          <w:lang w:val="af-ZA" w:bidi="ar-SY"/>
          <w14:ligatures w14:val="historicalDiscretional"/>
          <w14:numForm w14:val="oldStyle"/>
          <w14:numSpacing w14:val="proportional"/>
          <w14:cntxtAlts/>
        </w:rPr>
        <w:t>By contrast,</w:t>
      </w:r>
      <w:r w:rsidR="007D4647"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Form 3 </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does not reflect the present situation</w:t>
      </w:r>
      <w:r w:rsidR="008D5B36"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but rather habitual </w:t>
      </w:r>
      <w:r w:rsidR="008B1DC4"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(3.2) </w:t>
      </w:r>
      <w:r w:rsidR="008D5B36"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or future </w:t>
      </w:r>
      <w:r w:rsidR="008B1DC4"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(3.3 and 3.4) </w:t>
      </w:r>
      <w:r w:rsidR="008D5B36" w:rsidRPr="00357960">
        <w:rPr>
          <w:rFonts w:ascii="Times New Roman" w:hAnsi="Times New Roman" w:cs="Times New Roman"/>
          <w:noProof/>
          <w:sz w:val="24"/>
          <w:szCs w:val="24"/>
          <w:lang w:val="af-ZA" w:bidi="ar-SY"/>
          <w14:ligatures w14:val="historicalDiscretional"/>
          <w14:numForm w14:val="oldStyle"/>
          <w14:numSpacing w14:val="proportional"/>
          <w14:cntxtAlts/>
        </w:rPr>
        <w:t>situation</w:t>
      </w:r>
      <w:r w:rsidR="006F5438" w:rsidRPr="00357960">
        <w:rPr>
          <w:rFonts w:ascii="Times New Roman" w:hAnsi="Times New Roman" w:cs="Times New Roman"/>
          <w:noProof/>
          <w:sz w:val="24"/>
          <w:szCs w:val="24"/>
          <w:lang w:val="af-ZA" w:bidi="ar-SY"/>
          <w14:ligatures w14:val="historicalDiscretional"/>
          <w14:numForm w14:val="oldStyle"/>
          <w14:numSpacing w14:val="proportional"/>
          <w14:cntxtAlts/>
        </w:rPr>
        <w:t>s</w:t>
      </w:r>
      <w:r w:rsidR="008D5B36" w:rsidRPr="00357960">
        <w:rPr>
          <w:rFonts w:ascii="Times New Roman" w:hAnsi="Times New Roman" w:cs="Times New Roman"/>
          <w:noProof/>
          <w:sz w:val="24"/>
          <w:szCs w:val="24"/>
          <w:lang w:val="af-ZA" w:bidi="ar-SY"/>
          <w14:ligatures w14:val="historicalDiscretional"/>
          <w14:numForm w14:val="oldStyle"/>
          <w14:numSpacing w14:val="proportional"/>
          <w14:cntxtAlts/>
        </w:rPr>
        <w:t>:</w:t>
      </w:r>
    </w:p>
    <w:p w14:paraId="1E751FB2" w14:textId="77777777" w:rsidR="008B1DC4" w:rsidRPr="00357960" w:rsidRDefault="008B1DC4" w:rsidP="008B1DC4">
      <w:pPr>
        <w:spacing w:after="0" w:line="23" w:lineRule="atLeast"/>
        <w:jc w:val="both"/>
        <w:rPr>
          <w:rFonts w:ascii="Times New Roman" w:hAnsi="Times New Roman" w:cs="Times New Roman"/>
          <w:noProof/>
          <w:sz w:val="24"/>
          <w:szCs w:val="24"/>
          <w:lang w:bidi="ar-SY"/>
          <w14:ligatures w14:val="historicalDiscretional"/>
          <w14:numForm w14:val="oldStyle"/>
          <w14:numSpacing w14:val="proportional"/>
          <w14:cntxtAlts/>
        </w:rPr>
      </w:pPr>
    </w:p>
    <w:p w14:paraId="400DACF1" w14:textId="6D258D4C" w:rsidR="008B1DC4" w:rsidRPr="00357960" w:rsidRDefault="008B1DC4" w:rsidP="008B1DC4">
      <w:pPr>
        <w:spacing w:after="0" w:line="23" w:lineRule="atLeast"/>
        <w:ind w:left="360" w:hanging="360"/>
        <w:jc w:val="both"/>
        <w:rPr>
          <w:rFonts w:ascii="Times New Roman" w:hAnsi="Times New Roman" w:cs="Times New Roman"/>
          <w:noProof/>
          <w:sz w:val="24"/>
          <w:szCs w:val="24"/>
          <w:lang w:bidi="ar-SY"/>
          <w14:ligatures w14:val="historicalDiscretional"/>
          <w14:numForm w14:val="oldStyle"/>
          <w14:numSpacing w14:val="proportional"/>
          <w14:cntxtAlts/>
        </w:rPr>
      </w:pPr>
      <w:r w:rsidRPr="00357960">
        <w:rPr>
          <w:rFonts w:ascii="Times New Roman" w:hAnsi="Times New Roman" w:cs="Times New Roman"/>
          <w:noProof/>
          <w:sz w:val="24"/>
          <w:szCs w:val="24"/>
          <w:lang w:bidi="ar-SY"/>
          <w14:ligatures w14:val="historicalDiscretional"/>
          <w14:numForm w14:val="oldStyle"/>
          <w14:numSpacing w14:val="proportional"/>
          <w14:cntxtAlts/>
        </w:rPr>
        <w:t>3.2</w:t>
      </w:r>
      <w:r w:rsidRPr="00357960">
        <w:rPr>
          <w:rFonts w:ascii="Times New Roman" w:hAnsi="Times New Roman" w:cs="Times New Roman"/>
          <w:noProof/>
          <w:sz w:val="24"/>
          <w:szCs w:val="24"/>
          <w:lang w:bidi="ar-SY"/>
          <w14:ligatures w14:val="historicalDiscretional"/>
          <w14:numForm w14:val="oldStyle"/>
          <w14:numSpacing w14:val="proportional"/>
          <w14:cntxtAlts/>
        </w:rPr>
        <w:tab/>
        <w:t>W</w:t>
      </w:r>
      <w:r w:rsidRPr="00357960">
        <w:rPr>
          <w:rFonts w:ascii="Times New Roman" w:hAnsi="Times New Roman" w:cs="Times New Roman" w:hint="cs"/>
          <w:noProof/>
          <w:sz w:val="24"/>
          <w:szCs w:val="24"/>
          <w:lang w:bidi="ar-SY"/>
          <w14:ligatures w14:val="historicalDiscretional"/>
          <w14:numForm w14:val="oldStyle"/>
          <w14:numSpacing w14:val="proportional"/>
          <w14:cntxtAlts/>
        </w:rPr>
        <w:t xml:space="preserve"> aḥḥaḏ </w:t>
      </w:r>
      <w:r w:rsidRPr="00357960">
        <w:rPr>
          <w:rFonts w:ascii="Times New Roman" w:hAnsi="Times New Roman" w:cs="Times New Roman" w:hint="cs"/>
          <w:b/>
          <w:bCs/>
          <w:noProof/>
          <w:sz w:val="24"/>
          <w:szCs w:val="24"/>
          <w:lang w:bidi="ar-SY"/>
          <w14:ligatures w14:val="historicalDiscretional"/>
          <w14:numForm w14:val="oldStyle"/>
          <w14:numSpacing w14:val="proportional"/>
          <w14:cntxtAlts/>
        </w:rPr>
        <w:t>ṭōʕen</w:t>
      </w:r>
      <w:r w:rsidRPr="00357960">
        <w:rPr>
          <w:rFonts w:ascii="Times New Roman" w:hAnsi="Times New Roman" w:cs="Times New Roman" w:hint="cs"/>
          <w:noProof/>
          <w:sz w:val="24"/>
          <w:szCs w:val="24"/>
          <w:lang w:bidi="ar-SY"/>
          <w14:ligatures w14:val="historicalDiscretional"/>
          <w14:numForm w14:val="oldStyle"/>
          <w14:numSpacing w14:val="proportional"/>
          <w14:cntxtAlts/>
        </w:rPr>
        <w:t xml:space="preserve"> ṣlība, w mett </w:t>
      </w:r>
      <w:r w:rsidRPr="00357960">
        <w:rPr>
          <w:rFonts w:ascii="Times New Roman" w:hAnsi="Times New Roman" w:cs="Times New Roman" w:hint="cs"/>
          <w:b/>
          <w:bCs/>
          <w:noProof/>
          <w:sz w:val="24"/>
          <w:szCs w:val="24"/>
          <w:lang w:bidi="ar-SY"/>
          <w14:ligatures w14:val="historicalDiscretional"/>
          <w14:numForm w14:val="oldStyle"/>
          <w14:numSpacing w14:val="proportional"/>
          <w14:cntxtAlts/>
        </w:rPr>
        <w:t>ṭōʕnin</w:t>
      </w:r>
      <w:r w:rsidRPr="00357960">
        <w:rPr>
          <w:rFonts w:ascii="Times New Roman" w:hAnsi="Times New Roman" w:cs="Times New Roman" w:hint="cs"/>
          <w:noProof/>
          <w:sz w:val="24"/>
          <w:szCs w:val="24"/>
          <w:lang w:bidi="ar-SY"/>
          <w14:ligatures w14:val="historicalDiscretional"/>
          <w14:numForm w14:val="oldStyle"/>
          <w14:numSpacing w14:val="proportional"/>
          <w14:cntxtAlts/>
        </w:rPr>
        <w:t xml:space="preserve"> ṣūrča l-marč marya, ayba ʕa ḳmōša, mʕallḳilla xett ex ṣlība w </w:t>
      </w:r>
      <w:r w:rsidRPr="00357960">
        <w:rPr>
          <w:rFonts w:ascii="Times New Roman" w:hAnsi="Times New Roman" w:cs="Times New Roman" w:hint="cs"/>
          <w:b/>
          <w:bCs/>
          <w:noProof/>
          <w:sz w:val="24"/>
          <w:szCs w:val="24"/>
          <w:lang w:bidi="ar-SY"/>
          <w14:ligatures w14:val="historicalDiscretional"/>
          <w14:numForm w14:val="oldStyle"/>
          <w14:numSpacing w14:val="proportional"/>
          <w14:cntxtAlts/>
        </w:rPr>
        <w:t>ṭōʕnin</w:t>
      </w:r>
      <w:r w:rsidRPr="00357960">
        <w:rPr>
          <w:rFonts w:ascii="Times New Roman" w:hAnsi="Times New Roman" w:cs="Times New Roman" w:hint="cs"/>
          <w:noProof/>
          <w:sz w:val="24"/>
          <w:szCs w:val="24"/>
          <w:lang w:bidi="ar-SY"/>
          <w14:ligatures w14:val="historicalDiscretional"/>
          <w14:numForm w14:val="oldStyle"/>
          <w14:numSpacing w14:val="proportional"/>
          <w14:cntxtAlts/>
        </w:rPr>
        <w:t>.</w:t>
      </w:r>
      <w:r w:rsidRPr="00357960">
        <w:rPr>
          <w:rStyle w:val="FootnoteReference"/>
          <w:rFonts w:ascii="Times New Roman" w:eastAsia="Times New Roman" w:hAnsi="Times New Roman" w:cs="Times New Roman"/>
          <w:noProof/>
          <w:kern w:val="0"/>
          <w:sz w:val="24"/>
          <w:szCs w:val="24"/>
          <w:lang w:val="af-ZA" w:eastAsia="ru-RU"/>
          <w14:ligatures w14:val="historicalDiscretional"/>
          <w14:numForm w14:val="oldStyle"/>
          <w14:numSpacing w14:val="proportional"/>
          <w14:cntxtAlts/>
        </w:rPr>
        <w:footnoteReference w:id="23"/>
      </w:r>
    </w:p>
    <w:p w14:paraId="742C8966" w14:textId="2C26C82B" w:rsidR="008B1DC4" w:rsidRPr="00357960" w:rsidRDefault="008B1DC4" w:rsidP="008B1DC4">
      <w:pPr>
        <w:spacing w:after="0" w:line="23" w:lineRule="atLeast"/>
        <w:ind w:left="360" w:hanging="360"/>
        <w:jc w:val="both"/>
        <w:rPr>
          <w:rFonts w:ascii="Times New Roman" w:hAnsi="Times New Roman" w:cs="Times New Roman"/>
          <w:noProof/>
          <w:sz w:val="24"/>
          <w:szCs w:val="24"/>
          <w:lang w:bidi="ar-SY"/>
          <w14:ligatures w14:val="historicalDiscretional"/>
          <w14:numForm w14:val="oldStyle"/>
          <w14:numSpacing w14:val="proportional"/>
          <w14:cntxtAlts/>
        </w:rPr>
      </w:pPr>
      <w:r w:rsidRPr="00357960">
        <w:rPr>
          <w:rFonts w:ascii="Times New Roman" w:hAnsi="Times New Roman" w:cs="Times New Roman"/>
          <w:noProof/>
          <w:sz w:val="24"/>
          <w:szCs w:val="24"/>
          <w:lang w:bidi="ar-SY"/>
          <w14:ligatures w14:val="historicalDiscretional"/>
          <w14:numForm w14:val="oldStyle"/>
          <w14:numSpacing w14:val="proportional"/>
          <w14:cntxtAlts/>
        </w:rPr>
        <w:lastRenderedPageBreak/>
        <w:t xml:space="preserve"> </w:t>
      </w:r>
      <w:r w:rsidRPr="00357960">
        <w:rPr>
          <w:rFonts w:ascii="Times New Roman" w:hAnsi="Times New Roman" w:cs="Times New Roman"/>
          <w:noProof/>
          <w:sz w:val="24"/>
          <w:szCs w:val="24"/>
          <w:lang w:bidi="ar-SY"/>
          <w14:ligatures w14:val="historicalDiscretional"/>
          <w14:numForm w14:val="oldStyle"/>
          <w14:numSpacing w14:val="proportional"/>
          <w14:cntxtAlts/>
        </w:rPr>
        <w:tab/>
        <w:t xml:space="preserve">And someone </w:t>
      </w:r>
      <w:r w:rsidRPr="00357960">
        <w:rPr>
          <w:rFonts w:ascii="Times New Roman" w:hAnsi="Times New Roman" w:cs="Times New Roman"/>
          <w:b/>
          <w:bCs/>
          <w:noProof/>
          <w:sz w:val="24"/>
          <w:szCs w:val="24"/>
          <w:lang w:bidi="ar-SY"/>
          <w14:ligatures w14:val="historicalDiscretional"/>
          <w14:numForm w14:val="oldStyle"/>
          <w14:numSpacing w14:val="proportional"/>
          <w14:cntxtAlts/>
        </w:rPr>
        <w:t>carries</w:t>
      </w:r>
      <w:r w:rsidRPr="00357960">
        <w:rPr>
          <w:rFonts w:ascii="Times New Roman" w:hAnsi="Times New Roman" w:cs="Times New Roman"/>
          <w:noProof/>
          <w:sz w:val="24"/>
          <w:szCs w:val="24"/>
          <w:lang w:bidi="ar-SY"/>
          <w14:ligatures w14:val="historicalDiscretional"/>
          <w14:numForm w14:val="oldStyle"/>
          <w14:numSpacing w14:val="proportional"/>
          <w14:cntxtAlts/>
        </w:rPr>
        <w:t xml:space="preserve"> a cross, and some </w:t>
      </w:r>
      <w:r w:rsidRPr="00357960">
        <w:rPr>
          <w:rFonts w:ascii="Times New Roman" w:hAnsi="Times New Roman" w:cs="Times New Roman"/>
          <w:b/>
          <w:bCs/>
          <w:noProof/>
          <w:sz w:val="24"/>
          <w:szCs w:val="24"/>
          <w:lang w:bidi="ar-SY"/>
          <w14:ligatures w14:val="historicalDiscretional"/>
          <w14:numForm w14:val="oldStyle"/>
          <w14:numSpacing w14:val="proportional"/>
          <w14:cntxtAlts/>
        </w:rPr>
        <w:t>carry</w:t>
      </w:r>
      <w:r w:rsidRPr="00357960">
        <w:rPr>
          <w:rFonts w:ascii="Times New Roman" w:hAnsi="Times New Roman" w:cs="Times New Roman"/>
          <w:noProof/>
          <w:sz w:val="24"/>
          <w:szCs w:val="24"/>
          <w:lang w:bidi="ar-SY"/>
          <w14:ligatures w14:val="historicalDiscretional"/>
          <w14:numForm w14:val="oldStyle"/>
          <w14:numSpacing w14:val="proportional"/>
          <w14:cntxtAlts/>
        </w:rPr>
        <w:t xml:space="preserve"> a picture of the Virgin Mary, which is on a cloth, which they also hang like a cross and </w:t>
      </w:r>
      <w:r w:rsidRPr="00357960">
        <w:rPr>
          <w:rFonts w:ascii="Times New Roman" w:hAnsi="Times New Roman" w:cs="Times New Roman"/>
          <w:b/>
          <w:bCs/>
          <w:noProof/>
          <w:sz w:val="24"/>
          <w:szCs w:val="24"/>
          <w:lang w:bidi="ar-SY"/>
          <w14:ligatures w14:val="historicalDiscretional"/>
          <w14:numForm w14:val="oldStyle"/>
          <w14:numSpacing w14:val="proportional"/>
          <w14:cntxtAlts/>
        </w:rPr>
        <w:t>carry</w:t>
      </w:r>
      <w:r w:rsidRPr="00357960">
        <w:rPr>
          <w:rFonts w:ascii="Times New Roman" w:hAnsi="Times New Roman" w:cs="Times New Roman"/>
          <w:noProof/>
          <w:sz w:val="24"/>
          <w:szCs w:val="24"/>
          <w:lang w:bidi="ar-SY"/>
          <w14:ligatures w14:val="historicalDiscretional"/>
          <w14:numForm w14:val="oldStyle"/>
          <w14:numSpacing w14:val="proportional"/>
          <w14:cntxtAlts/>
        </w:rPr>
        <w:t xml:space="preserve">. </w:t>
      </w:r>
    </w:p>
    <w:p w14:paraId="0474524B" w14:textId="77777777" w:rsidR="00EF3E8A" w:rsidRPr="00357960" w:rsidRDefault="00EF3E8A" w:rsidP="005C5B13">
      <w:pPr>
        <w:spacing w:after="0" w:line="23" w:lineRule="atLeast"/>
        <w:jc w:val="both"/>
        <w:rPr>
          <w:rFonts w:ascii="Times New Roman" w:hAnsi="Times New Roman" w:cs="Times New Roman"/>
          <w:noProof/>
          <w:sz w:val="24"/>
          <w:szCs w:val="24"/>
          <w:lang w:val="af-ZA" w:bidi="ar-SY"/>
          <w14:ligatures w14:val="historicalDiscretional"/>
          <w14:numForm w14:val="oldStyle"/>
          <w14:numSpacing w14:val="proportional"/>
          <w14:cntxtAlts/>
        </w:rPr>
      </w:pPr>
    </w:p>
    <w:p w14:paraId="12B99025" w14:textId="7C226990" w:rsidR="00EF3E8A" w:rsidRPr="00357960" w:rsidRDefault="00EF3E8A" w:rsidP="00EF3E8A">
      <w:pPr>
        <w:spacing w:after="0" w:line="23" w:lineRule="atLeast"/>
        <w:ind w:left="360" w:hanging="360"/>
        <w:jc w:val="both"/>
        <w:rPr>
          <w:rFonts w:ascii="Times New Roman" w:hAnsi="Times New Roman" w:cs="Times New Roman"/>
          <w:noProof/>
          <w:sz w:val="24"/>
          <w:szCs w:val="24"/>
          <w:lang w:val="af-ZA" w:bidi="ar-SY"/>
          <w14:ligatures w14:val="historicalDiscretional"/>
          <w14:numForm w14:val="oldStyle"/>
          <w14:numSpacing w14:val="proportional"/>
          <w14:cntxtAlts/>
        </w:rPr>
      </w:pPr>
      <w:bookmarkStart w:id="1" w:name="_Hlk192851882"/>
      <w:r w:rsidRPr="00357960">
        <w:rPr>
          <w:rFonts w:ascii="Times New Roman" w:hAnsi="Times New Roman" w:cs="Times New Roman"/>
          <w:noProof/>
          <w:sz w:val="24"/>
          <w:szCs w:val="24"/>
          <w:lang w:bidi="ar-SY"/>
          <w14:ligatures w14:val="historicalDiscretional"/>
          <w14:numForm w14:val="oldStyle"/>
          <w14:numSpacing w14:val="proportional"/>
          <w14:cntxtAlts/>
        </w:rPr>
        <w:t>3.2</w:t>
      </w:r>
      <w:r w:rsidRPr="00357960">
        <w:rPr>
          <w:rFonts w:ascii="Times New Roman" w:hAnsi="Times New Roman" w:cs="Times New Roman"/>
          <w:noProof/>
          <w:sz w:val="24"/>
          <w:szCs w:val="24"/>
          <w:lang w:bidi="ar-SY"/>
          <w14:ligatures w14:val="historicalDiscretional"/>
          <w14:numForm w14:val="oldStyle"/>
          <w14:numSpacing w14:val="proportional"/>
          <w14:cntxtAlts/>
        </w:rPr>
        <w:tab/>
      </w:r>
      <w:r w:rsidRPr="00357960">
        <w:rPr>
          <w:rFonts w:ascii="Times New Roman" w:hAnsi="Times New Roman" w:cs="Times New Roman"/>
          <w:noProof/>
          <w:sz w:val="24"/>
          <w:szCs w:val="24"/>
          <w:lang w:val="af-ZA" w:bidi="ar-SY"/>
          <w14:ligatures w14:val="historicalDiscretional"/>
          <w14:numForm w14:val="oldStyle"/>
          <w14:numSpacing w14:val="proportional"/>
          <w14:cntxtAlts/>
        </w:rPr>
        <w:t>A</w:t>
      </w:r>
      <w:r w:rsidRPr="00357960">
        <w:rPr>
          <w:rFonts w:ascii="Times New Roman" w:hAnsi="Times New Roman" w:cs="Times New Roman" w:hint="cs"/>
          <w:noProof/>
          <w:sz w:val="24"/>
          <w:szCs w:val="24"/>
          <w:lang w:val="af-ZA" w:bidi="ar-SY"/>
          <w14:ligatures w14:val="historicalDiscretional"/>
          <w14:numForm w14:val="oldStyle"/>
          <w14:numSpacing w14:val="proportional"/>
          <w14:cntxtAlts/>
        </w:rPr>
        <w:t>melle</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w:t>
      </w:r>
      <w:r w:rsidRPr="00357960">
        <w:rPr>
          <w:rFonts w:ascii="Times New Roman" w:hAnsi="Times New Roman" w:cs="Times New Roman" w:hint="cs"/>
          <w:noProof/>
          <w:sz w:val="24"/>
          <w:szCs w:val="24"/>
          <w:lang w:val="af-ZA" w:bidi="ar-SY"/>
          <w14:ligatures w14:val="historicalDiscretional"/>
          <w14:numForm w14:val="oldStyle"/>
          <w14:numSpacing w14:val="proportional"/>
          <w14:cntxtAlts/>
        </w:rPr>
        <w:t xml:space="preserve"> </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‘X</w:t>
      </w:r>
      <w:r w:rsidRPr="00357960">
        <w:rPr>
          <w:rFonts w:ascii="Times New Roman" w:hAnsi="Times New Roman" w:cs="Times New Roman" w:hint="cs"/>
          <w:noProof/>
          <w:sz w:val="24"/>
          <w:szCs w:val="24"/>
          <w:lang w:val="af-ZA" w:bidi="ar-SY"/>
          <w14:ligatures w14:val="historicalDiscretional"/>
          <w14:numForm w14:val="oldStyle"/>
          <w14:numSpacing w14:val="proportional"/>
          <w14:cntxtAlts/>
        </w:rPr>
        <w:t xml:space="preserve">alaṣ, lōfaš </w:t>
      </w:r>
      <w:r w:rsidRPr="00357960">
        <w:rPr>
          <w:rFonts w:ascii="Times New Roman" w:hAnsi="Times New Roman" w:cs="Times New Roman"/>
          <w:b/>
          <w:bCs/>
          <w:noProof/>
          <w:sz w:val="24"/>
          <w:szCs w:val="24"/>
          <w:lang w:val="af-ZA" w:bidi="ar-SY"/>
          <w14:ligatures w14:val="historicalDiscretional"/>
          <w14:numForm w14:val="oldStyle"/>
          <w14:numSpacing w14:val="proportional"/>
          <w14:cntxtAlts/>
        </w:rPr>
        <w:t>nṭōʕen</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 ʕa ḥaṣṣ.</w:t>
      </w:r>
      <w:r w:rsidRPr="00357960">
        <w:rPr>
          <w:rFonts w:ascii="Times New Roman" w:hAnsi="Times New Roman" w:cs="Times New Roman"/>
          <w:sz w:val="24"/>
          <w:szCs w:val="24"/>
          <w:vertAlign w:val="superscript"/>
          <w14:ligatures w14:val="historicalDiscretional"/>
          <w14:numForm w14:val="oldStyle"/>
          <w14:numSpacing w14:val="proportional"/>
          <w14:cntxtAlts/>
        </w:rPr>
        <w:footnoteReference w:id="24"/>
      </w:r>
    </w:p>
    <w:p w14:paraId="73DB9AE7" w14:textId="179CAC77" w:rsidR="00EF3E8A" w:rsidRPr="00357960" w:rsidRDefault="00EF3E8A" w:rsidP="00EF3E8A">
      <w:pPr>
        <w:spacing w:after="0" w:line="23" w:lineRule="atLeast"/>
        <w:ind w:left="360" w:hanging="360"/>
        <w:jc w:val="both"/>
        <w:rPr>
          <w:rFonts w:ascii="Times New Roman" w:hAnsi="Times New Roman" w:cs="Times New Roman"/>
          <w:noProof/>
          <w:sz w:val="24"/>
          <w:szCs w:val="24"/>
          <w:lang w:bidi="ar-SY"/>
          <w14:ligatures w14:val="historicalDiscretional"/>
          <w14:numForm w14:val="oldStyle"/>
          <w14:numSpacing w14:val="proportional"/>
          <w14:cntxtAlts/>
        </w:rPr>
      </w:pPr>
      <w:r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ab/>
        <w:t>He told</w:t>
      </w:r>
      <w:r w:rsidRPr="00357960">
        <w:rPr>
          <w:rFonts w:ascii="Times New Roman" w:hAnsi="Times New Roman" w:cs="Times New Roman"/>
          <w:noProof/>
          <w:sz w:val="24"/>
          <w:szCs w:val="24"/>
          <w:lang w:bidi="ar-SY"/>
          <w14:ligatures w14:val="historicalDiscretional"/>
          <w14:numForm w14:val="oldStyle"/>
          <w14:numSpacing w14:val="proportional"/>
          <w14:cntxtAlts/>
        </w:rPr>
        <w:t xml:space="preserve"> him, ‘Enough, </w:t>
      </w:r>
      <w:r w:rsidRPr="00357960">
        <w:rPr>
          <w:rFonts w:ascii="Times New Roman" w:hAnsi="Times New Roman" w:cs="Times New Roman"/>
          <w:b/>
          <w:bCs/>
          <w:noProof/>
          <w:sz w:val="24"/>
          <w:szCs w:val="24"/>
          <w:lang w:bidi="ar-SY"/>
          <w14:ligatures w14:val="historicalDiscretional"/>
          <w14:numForm w14:val="oldStyle"/>
          <w14:numSpacing w14:val="proportional"/>
          <w14:cntxtAlts/>
        </w:rPr>
        <w:t>I will</w:t>
      </w:r>
      <w:r w:rsidRPr="00357960">
        <w:rPr>
          <w:rFonts w:ascii="Times New Roman" w:hAnsi="Times New Roman" w:cs="Times New Roman"/>
          <w:noProof/>
          <w:sz w:val="24"/>
          <w:szCs w:val="24"/>
          <w:lang w:bidi="ar-SY"/>
          <w14:ligatures w14:val="historicalDiscretional"/>
          <w14:numForm w14:val="oldStyle"/>
          <w14:numSpacing w14:val="proportional"/>
          <w14:cntxtAlts/>
        </w:rPr>
        <w:t xml:space="preserve"> </w:t>
      </w:r>
      <w:r w:rsidRPr="00357960">
        <w:rPr>
          <w:rFonts w:ascii="Times New Roman" w:hAnsi="Times New Roman" w:cs="Times New Roman"/>
          <w:b/>
          <w:bCs/>
          <w:noProof/>
          <w:sz w:val="24"/>
          <w:szCs w:val="24"/>
          <w:lang w:bidi="ar-SY"/>
          <w14:ligatures w14:val="historicalDiscretional"/>
          <w14:numForm w14:val="oldStyle"/>
          <w14:numSpacing w14:val="proportional"/>
          <w14:cntxtAlts/>
        </w:rPr>
        <w:t>carry</w:t>
      </w:r>
      <w:r w:rsidRPr="00357960">
        <w:rPr>
          <w:rFonts w:ascii="Times New Roman" w:hAnsi="Times New Roman" w:cs="Times New Roman"/>
          <w:noProof/>
          <w:sz w:val="24"/>
          <w:szCs w:val="24"/>
          <w:lang w:bidi="ar-SY"/>
          <w14:ligatures w14:val="historicalDiscretional"/>
          <w14:numForm w14:val="oldStyle"/>
          <w14:numSpacing w14:val="proportional"/>
          <w14:cntxtAlts/>
        </w:rPr>
        <w:t xml:space="preserve"> (it, Form 3) on my back no longer’.</w:t>
      </w:r>
    </w:p>
    <w:bookmarkEnd w:id="1"/>
    <w:p w14:paraId="42EE8855" w14:textId="77777777" w:rsidR="007D4647" w:rsidRPr="00357960" w:rsidRDefault="007D4647" w:rsidP="004228B0">
      <w:pPr>
        <w:spacing w:after="0" w:line="23" w:lineRule="atLeast"/>
        <w:jc w:val="both"/>
        <w:rPr>
          <w:rFonts w:ascii="Times New Roman" w:hAnsi="Times New Roman" w:cs="Times New Roman"/>
          <w:noProof/>
          <w:sz w:val="24"/>
          <w:szCs w:val="24"/>
          <w:lang w:val="af-ZA" w:bidi="ar-SY"/>
          <w14:ligatures w14:val="historicalDiscretional"/>
          <w14:numForm w14:val="oldStyle"/>
          <w14:numSpacing w14:val="proportional"/>
          <w14:cntxtAlts/>
        </w:rPr>
      </w:pPr>
    </w:p>
    <w:p w14:paraId="34B2D9FC" w14:textId="77777777" w:rsidR="00EF3E8A" w:rsidRPr="00357960" w:rsidRDefault="00EF3E8A" w:rsidP="004228B0">
      <w:pPr>
        <w:spacing w:after="0" w:line="23" w:lineRule="atLeast"/>
        <w:jc w:val="both"/>
        <w:rPr>
          <w:rFonts w:ascii="Times New Roman" w:hAnsi="Times New Roman" w:cs="Times New Roman"/>
          <w:noProof/>
          <w:sz w:val="24"/>
          <w:szCs w:val="24"/>
          <w:lang w:val="af-ZA" w:bidi="ar-SY"/>
          <w14:ligatures w14:val="historicalDiscretional"/>
          <w14:numForm w14:val="oldStyle"/>
          <w14:numSpacing w14:val="proportional"/>
          <w14:cntxtAlts/>
        </w:rPr>
      </w:pPr>
    </w:p>
    <w:p w14:paraId="51B5EE67" w14:textId="77777777" w:rsidR="00EF3E8A" w:rsidRPr="00357960" w:rsidRDefault="00EF3E8A" w:rsidP="004228B0">
      <w:pPr>
        <w:spacing w:after="0" w:line="23" w:lineRule="atLeast"/>
        <w:jc w:val="both"/>
        <w:rPr>
          <w:rFonts w:ascii="Times New Roman" w:hAnsi="Times New Roman" w:cs="Times New Roman"/>
          <w:noProof/>
          <w:sz w:val="24"/>
          <w:szCs w:val="24"/>
          <w:lang w:val="af-ZA" w:bidi="ar-SY"/>
          <w14:ligatures w14:val="historicalDiscretional"/>
          <w14:numForm w14:val="oldStyle"/>
          <w14:numSpacing w14:val="proportional"/>
          <w14:cntxtAlts/>
        </w:rPr>
      </w:pPr>
    </w:p>
    <w:p w14:paraId="42668A3E" w14:textId="4DEE5A9F" w:rsidR="007D4647" w:rsidRPr="00357960" w:rsidRDefault="008D5B36" w:rsidP="008D5B36">
      <w:pPr>
        <w:tabs>
          <w:tab w:val="left" w:pos="360"/>
        </w:tabs>
        <w:spacing w:after="0" w:line="240" w:lineRule="auto"/>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3.</w:t>
      </w:r>
      <w:r w:rsidR="008B1DC4" w:rsidRPr="00357960">
        <w:rPr>
          <w:rFonts w:ascii="Times New Roman" w:hAnsi="Times New Roman" w:cs="Times New Roman"/>
          <w:noProof/>
          <w:sz w:val="24"/>
          <w:szCs w:val="24"/>
          <w:lang w:val="af-ZA"/>
          <w14:ligatures w14:val="historicalDiscretional"/>
          <w14:numForm w14:val="oldStyle"/>
          <w14:numSpacing w14:val="proportional"/>
          <w14:cntxtAlts/>
        </w:rPr>
        <w:t>4</w:t>
      </w:r>
      <w:r w:rsidRPr="00357960">
        <w:rPr>
          <w:rFonts w:ascii="Times New Roman" w:hAnsi="Times New Roman" w:cs="Times New Roman"/>
          <w:noProof/>
          <w:sz w:val="24"/>
          <w:szCs w:val="24"/>
          <w:lang w:val="af-ZA"/>
          <w14:ligatures w14:val="historicalDiscretional"/>
          <w14:numForm w14:val="oldStyle"/>
          <w14:numSpacing w14:val="proportional"/>
          <w14:cntxtAlts/>
        </w:rPr>
        <w:tab/>
      </w:r>
      <w:r w:rsidR="007D4647"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Čuʕle mett, </w:t>
      </w:r>
      <w:r w:rsidR="007D4647" w:rsidRPr="00357960">
        <w:rPr>
          <w:rFonts w:ascii="Times New Roman" w:hAnsi="Times New Roman" w:cs="Times New Roman"/>
          <w:b/>
          <w:bCs/>
          <w:i/>
          <w:iCs/>
          <w:noProof/>
          <w:sz w:val="24"/>
          <w:szCs w:val="24"/>
          <w:lang w:val="af-ZA"/>
          <w14:ligatures w14:val="historicalDiscretional"/>
          <w14:numForm w14:val="oldStyle"/>
          <w14:numSpacing w14:val="proportional"/>
          <w14:cntxtAlts/>
        </w:rPr>
        <w:t>nlōḳeṭ</w:t>
      </w:r>
      <w:r w:rsidR="007D4647"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kayyes</w:t>
      </w:r>
      <w:r w:rsidR="007D4647" w:rsidRPr="00357960">
        <w:rPr>
          <w:rFonts w:ascii="Times New Roman" w:hAnsi="Times New Roman" w:cs="Times New Roman"/>
          <w:noProof/>
          <w:sz w:val="24"/>
          <w:szCs w:val="24"/>
          <w:lang w:val="af-ZA"/>
          <w14:ligatures w14:val="historicalDiscretional"/>
          <w14:numForm w14:val="oldStyle"/>
          <w14:numSpacing w14:val="proportional"/>
          <w14:cntxtAlts/>
        </w:rPr>
        <w:t>.</w:t>
      </w:r>
      <w:r w:rsidR="007D4647" w:rsidRPr="00357960">
        <w:rPr>
          <w:rStyle w:val="FootnoteReference"/>
          <w:rFonts w:ascii="Times New Roman" w:hAnsi="Times New Roman" w:cs="Times New Roman"/>
          <w:noProof/>
          <w:sz w:val="24"/>
          <w:szCs w:val="24"/>
          <w:lang w:val="af-ZA"/>
          <w14:ligatures w14:val="historicalDiscretional"/>
          <w14:numForm w14:val="oldStyle"/>
          <w14:numSpacing w14:val="proportional"/>
          <w14:cntxtAlts/>
        </w:rPr>
        <w:footnoteReference w:id="25"/>
      </w:r>
    </w:p>
    <w:p w14:paraId="72D244C9" w14:textId="18237DD3" w:rsidR="007D4647" w:rsidRPr="00357960" w:rsidRDefault="007D4647" w:rsidP="007D4647">
      <w:pPr>
        <w:spacing w:after="0" w:line="240" w:lineRule="auto"/>
        <w:ind w:left="360"/>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There’s nothing to it, </w:t>
      </w:r>
      <w:r w:rsidRPr="00357960">
        <w:rPr>
          <w:rFonts w:ascii="Times New Roman" w:hAnsi="Times New Roman" w:cs="Times New Roman"/>
          <w:b/>
          <w:bCs/>
          <w:noProof/>
          <w:sz w:val="24"/>
          <w:szCs w:val="24"/>
          <w:lang w:val="af-ZA"/>
          <w14:ligatures w14:val="historicalDiscretional"/>
          <w14:numForm w14:val="oldStyle"/>
          <w14:numSpacing w14:val="proportional"/>
          <w14:cntxtAlts/>
        </w:rPr>
        <w:t>I shall hold on</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tight.</w:t>
      </w:r>
    </w:p>
    <w:p w14:paraId="25D572D7" w14:textId="77777777" w:rsidR="002D368B" w:rsidRPr="00357960" w:rsidRDefault="002D368B" w:rsidP="004228B0">
      <w:pPr>
        <w:spacing w:after="0" w:line="23" w:lineRule="atLeast"/>
        <w:jc w:val="both"/>
        <w:rPr>
          <w:rFonts w:ascii="Times New Roman" w:hAnsi="Times New Roman" w:cs="Times New Roman"/>
          <w:noProof/>
          <w:sz w:val="24"/>
          <w:szCs w:val="24"/>
          <w:lang w:val="af-ZA" w:bidi="ar-SY"/>
          <w14:ligatures w14:val="historicalDiscretional"/>
          <w14:numForm w14:val="oldStyle"/>
          <w14:numSpacing w14:val="proportional"/>
          <w14:cntxtAlts/>
        </w:rPr>
      </w:pPr>
    </w:p>
    <w:p w14:paraId="556678DD" w14:textId="23F430F2" w:rsidR="0062055E" w:rsidRPr="00357960" w:rsidRDefault="004B5590" w:rsidP="009A56F6">
      <w:pPr>
        <w:spacing w:after="0" w:line="23" w:lineRule="atLeast"/>
        <w:jc w:val="both"/>
        <w:rPr>
          <w:rFonts w:ascii="Times New Roman" w:hAnsi="Times New Roman" w:cs="Times New Roman"/>
          <w:noProof/>
          <w:sz w:val="24"/>
          <w:szCs w:val="24"/>
          <w:lang w:val="af-ZA" w:bidi="ar-SY"/>
          <w14:ligatures w14:val="historicalDiscretional"/>
          <w14:numForm w14:val="oldStyle"/>
          <w14:numSpacing w14:val="proportional"/>
          <w14:cntxtAlts/>
        </w:rPr>
      </w:pPr>
      <w:r w:rsidRPr="00357960">
        <w:rPr>
          <w:rFonts w:ascii="Times New Roman" w:hAnsi="Times New Roman" w:cs="Times New Roman"/>
          <w:noProof/>
          <w:sz w:val="24"/>
          <w:szCs w:val="24"/>
          <w:lang w:val="af-ZA" w:bidi="ar-SY"/>
          <w14:ligatures w14:val="historicalDiscretional"/>
          <w14:numForm w14:val="oldStyle"/>
          <w14:numSpacing w14:val="proportional"/>
          <w14:cntxtAlts/>
        </w:rPr>
        <w:t>T</w:t>
      </w:r>
      <w:r w:rsidR="00E5465F" w:rsidRPr="00357960">
        <w:rPr>
          <w:rFonts w:ascii="Times New Roman" w:hAnsi="Times New Roman" w:cs="Times New Roman"/>
          <w:noProof/>
          <w:sz w:val="24"/>
          <w:szCs w:val="24"/>
          <w:lang w:val="af-ZA" w:bidi="ar-SY"/>
          <w14:ligatures w14:val="historicalDiscretional"/>
          <w14:numForm w14:val="oldStyle"/>
          <w14:numSpacing w14:val="proportional"/>
          <w14:cntxtAlts/>
        </w:rPr>
        <w:t>hree</w:t>
      </w:r>
      <w:r w:rsidR="002D368B"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w:t>
      </w:r>
      <w:r w:rsidR="005C5B13" w:rsidRPr="00357960">
        <w:rPr>
          <w:rFonts w:ascii="Times New Roman" w:hAnsi="Times New Roman" w:cs="Times New Roman"/>
          <w:noProof/>
          <w:sz w:val="24"/>
          <w:szCs w:val="24"/>
          <w:lang w:val="af-ZA" w:bidi="ar-SY"/>
          <w14:ligatures w14:val="historicalDiscretional"/>
          <w14:numForm w14:val="oldStyle"/>
          <w14:numSpacing w14:val="proportional"/>
          <w14:cntxtAlts/>
        </w:rPr>
        <w:t>verbs</w:t>
      </w:r>
      <w:r w:rsidR="00A530A0"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w:t>
      </w:r>
      <w:r w:rsidR="00A530A0"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iḥəm</w:t>
      </w:r>
      <w:r w:rsidR="00A530A0"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A530A0"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yḥəm</w:t>
      </w:r>
      <w:r w:rsidR="00A530A0"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A530A0"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ḥōm</w:t>
      </w:r>
      <w:r w:rsidR="00A530A0"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A530A0"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ḥam</w:t>
      </w:r>
      <w:r w:rsidR="00A530A0"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w:t>
      </w:r>
      <w:r w:rsidR="00A530A0"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inṭar</w:t>
      </w:r>
      <w:r w:rsidR="00A530A0"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A530A0"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yinṭur</w:t>
      </w:r>
      <w:r w:rsidR="00A530A0"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A530A0"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nōṭar</w:t>
      </w:r>
      <w:r w:rsidR="00A530A0"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A530A0"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inṭer</w:t>
      </w:r>
      <w:r w:rsidR="00E5465F" w:rsidRPr="00357960">
        <w:rPr>
          <w:rFonts w:ascii="Times New Roman" w:hAnsi="Times New Roman" w:cs="Times New Roman"/>
          <w:noProof/>
          <w:sz w:val="24"/>
          <w:szCs w:val="24"/>
          <w:lang w:val="af-ZA" w:bidi="ar-SY"/>
          <w14:ligatures w14:val="historicalDiscretional"/>
          <w14:numForm w14:val="oldStyle"/>
          <w14:numSpacing w14:val="proportional"/>
          <w14:cntxtAlts/>
        </w:rPr>
        <w:t>,</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and</w:t>
      </w:r>
      <w:r w:rsidR="005C5B13"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w:t>
      </w:r>
      <w:r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išmeʕ</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yišmaʕ</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šōmaʕ</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 xml:space="preserve">šammeʕ </w:t>
      </w:r>
      <w:r w:rsidR="00E5465F"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also have </w:t>
      </w:r>
      <w:r w:rsidR="002D368B" w:rsidRPr="00357960">
        <w:rPr>
          <w:rFonts w:ascii="Times New Roman" w:hAnsi="Times New Roman" w:cs="Times New Roman"/>
          <w:noProof/>
          <w:sz w:val="24"/>
          <w:szCs w:val="24"/>
          <w:lang w:val="af-ZA" w:bidi="ar-SY"/>
          <w14:ligatures w14:val="historicalDiscretional"/>
          <w14:numForm w14:val="oldStyle"/>
          <w14:numSpacing w14:val="proportional"/>
          <w14:cntxtAlts/>
        </w:rPr>
        <w:t>atelic</w:t>
      </w:r>
      <w:r w:rsidR="00E5465F"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dynamic </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senses</w:t>
      </w:r>
      <w:r w:rsidR="00E5465F"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namely </w:t>
      </w:r>
      <w:r w:rsidR="002D368B" w:rsidRPr="00357960">
        <w:rPr>
          <w:rFonts w:ascii="Times New Roman" w:hAnsi="Times New Roman" w:cs="Times New Roman"/>
          <w:noProof/>
          <w:sz w:val="24"/>
          <w:szCs w:val="24"/>
          <w:lang w:val="af-ZA" w:bidi="ar-SY"/>
          <w14:ligatures w14:val="historicalDiscretional"/>
          <w14:numForm w14:val="oldStyle"/>
          <w14:numSpacing w14:val="proportional"/>
          <w14:cntxtAlts/>
        </w:rPr>
        <w:t>‘to look at’, ‘to watch’, and ‘to listen’</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 These senses, in contrast to their static counterparts (‘to see’, ‘to wait’, and ‘to hear’),</w:t>
      </w:r>
      <w:r w:rsidR="006F5438"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cannot be encoded by Form 4</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 Ongoing situations</w:t>
      </w:r>
      <w:r w:rsidR="006F5438"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(e.g., ‘he is looking’, etc.) are encoded by</w:t>
      </w:r>
      <w:r w:rsidR="006F5438"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w:t>
      </w:r>
      <w:r w:rsidR="009A56F6" w:rsidRPr="00357960">
        <w:rPr>
          <w:rFonts w:ascii="Times New Roman" w:hAnsi="Times New Roman" w:cs="Times New Roman"/>
          <w:noProof/>
          <w:sz w:val="24"/>
          <w:szCs w:val="24"/>
          <w:lang w:val="af-ZA" w:bidi="ar-SY"/>
          <w14:ligatures w14:val="historicalDiscretional"/>
          <w14:numForm w14:val="oldStyle"/>
          <w14:numSpacing w14:val="proportional"/>
          <w14:cntxtAlts/>
        </w:rPr>
        <w:t>Form 3</w:t>
      </w:r>
      <w:r w:rsidR="006F5438"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with the preverb </w:t>
      </w:r>
      <w:r w:rsidR="006F5438"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ʕa(m)-</w:t>
      </w:r>
      <w:r w:rsidR="009A56F6"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instead</w:t>
      </w:r>
      <w:r w:rsidR="008D5B36" w:rsidRPr="00357960">
        <w:rPr>
          <w:rFonts w:ascii="Times New Roman" w:hAnsi="Times New Roman" w:cs="Times New Roman"/>
          <w:noProof/>
          <w:sz w:val="24"/>
          <w:szCs w:val="24"/>
          <w:lang w:val="af-ZA" w:bidi="ar-SY"/>
          <w14:ligatures w14:val="historicalDiscretional"/>
          <w14:numForm w14:val="oldStyle"/>
          <w14:numSpacing w14:val="proportional"/>
          <w14:cntxtAlts/>
        </w:rPr>
        <w:t>, as illustrated in examples 3.</w:t>
      </w:r>
      <w:r w:rsidR="003E62F5" w:rsidRPr="00357960">
        <w:rPr>
          <w:rFonts w:ascii="Times New Roman" w:hAnsi="Times New Roman" w:cs="Times New Roman"/>
          <w:noProof/>
          <w:sz w:val="24"/>
          <w:szCs w:val="24"/>
          <w:lang w:val="af-ZA" w:bidi="ar-SY"/>
          <w14:ligatures w14:val="historicalDiscretional"/>
          <w14:numForm w14:val="oldStyle"/>
          <w14:numSpacing w14:val="proportional"/>
          <w14:cntxtAlts/>
        </w:rPr>
        <w:t>5</w:t>
      </w:r>
      <w:r w:rsidR="008D5B36"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and 3.</w:t>
      </w:r>
      <w:r w:rsidR="003E62F5" w:rsidRPr="00357960">
        <w:rPr>
          <w:rFonts w:ascii="Times New Roman" w:hAnsi="Times New Roman" w:cs="Times New Roman"/>
          <w:noProof/>
          <w:sz w:val="24"/>
          <w:szCs w:val="24"/>
          <w:lang w:val="af-ZA" w:bidi="ar-SY"/>
          <w14:ligatures w14:val="historicalDiscretional"/>
          <w14:numForm w14:val="oldStyle"/>
          <w14:numSpacing w14:val="proportional"/>
          <w14:cntxtAlts/>
        </w:rPr>
        <w:t>6</w:t>
      </w:r>
      <w:r w:rsidR="008D5B36" w:rsidRPr="00357960">
        <w:rPr>
          <w:rFonts w:ascii="Times New Roman" w:hAnsi="Times New Roman" w:cs="Times New Roman"/>
          <w:noProof/>
          <w:sz w:val="24"/>
          <w:szCs w:val="24"/>
          <w:lang w:val="af-ZA" w:bidi="ar-SY"/>
          <w14:ligatures w14:val="historicalDiscretional"/>
          <w14:numForm w14:val="oldStyle"/>
          <w14:numSpacing w14:val="proportional"/>
          <w14:cntxtAlts/>
        </w:rPr>
        <w:t>:</w:t>
      </w:r>
    </w:p>
    <w:p w14:paraId="5737AB3F" w14:textId="77777777" w:rsidR="0062055E" w:rsidRPr="00357960" w:rsidRDefault="0062055E" w:rsidP="0062055E">
      <w:pPr>
        <w:spacing w:after="0" w:line="23" w:lineRule="atLeast"/>
        <w:jc w:val="both"/>
        <w:rPr>
          <w:rFonts w:ascii="Times New Roman" w:hAnsi="Times New Roman" w:cs="Times New Roman"/>
          <w:noProof/>
          <w:sz w:val="24"/>
          <w:szCs w:val="24"/>
          <w:lang w:val="af-ZA" w:bidi="ar-SY"/>
          <w14:ligatures w14:val="historicalDiscretional"/>
          <w14:numForm w14:val="oldStyle"/>
          <w14:numSpacing w14:val="proportional"/>
          <w14:cntxtAlts/>
        </w:rPr>
      </w:pPr>
    </w:p>
    <w:p w14:paraId="0DB17E7C" w14:textId="435FEBFD" w:rsidR="0062055E" w:rsidRPr="00357960" w:rsidRDefault="008D5B36" w:rsidP="008D5B36">
      <w:pPr>
        <w:tabs>
          <w:tab w:val="left" w:pos="360"/>
        </w:tabs>
        <w:spacing w:after="0" w:line="23" w:lineRule="atLeast"/>
        <w:jc w:val="both"/>
        <w:rPr>
          <w:rFonts w:ascii="Times New Roman" w:hAnsi="Times New Roman" w:cs="Times New Roman"/>
          <w:noProof/>
          <w:sz w:val="24"/>
          <w:szCs w:val="24"/>
          <w:lang w:val="af-ZA" w:bidi="ar-SY"/>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3.</w:t>
      </w:r>
      <w:r w:rsidR="003E62F5" w:rsidRPr="00357960">
        <w:rPr>
          <w:rFonts w:ascii="Times New Roman" w:hAnsi="Times New Roman" w:cs="Times New Roman"/>
          <w:noProof/>
          <w:sz w:val="24"/>
          <w:szCs w:val="24"/>
          <w:lang w:val="af-ZA"/>
          <w14:ligatures w14:val="historicalDiscretional"/>
          <w14:numForm w14:val="oldStyle"/>
          <w14:numSpacing w14:val="proportional"/>
          <w14:cntxtAlts/>
        </w:rPr>
        <w:t>5</w:t>
      </w:r>
      <w:r w:rsidRPr="00357960">
        <w:rPr>
          <w:rFonts w:ascii="Times New Roman" w:hAnsi="Times New Roman" w:cs="Times New Roman"/>
          <w:noProof/>
          <w:sz w:val="24"/>
          <w:szCs w:val="24"/>
          <w:lang w:val="af-ZA"/>
          <w14:ligatures w14:val="historicalDiscretional"/>
          <w14:numForm w14:val="oldStyle"/>
          <w14:numSpacing w14:val="proportional"/>
          <w14:cntxtAlts/>
        </w:rPr>
        <w:tab/>
      </w:r>
      <w:r w:rsidR="0062055E"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 xml:space="preserve">Ana </w:t>
      </w:r>
      <w:r w:rsidR="0062055E" w:rsidRPr="00357960">
        <w:rPr>
          <w:rFonts w:ascii="Times New Roman" w:hAnsi="Times New Roman" w:cs="Times New Roman"/>
          <w:b/>
          <w:bCs/>
          <w:i/>
          <w:iCs/>
          <w:noProof/>
          <w:sz w:val="24"/>
          <w:szCs w:val="24"/>
          <w:lang w:val="af-ZA" w:bidi="ar-SY"/>
          <w14:ligatures w14:val="historicalDiscretional"/>
          <w14:numForm w14:val="oldStyle"/>
          <w14:numSpacing w14:val="proportional"/>
          <w14:cntxtAlts/>
        </w:rPr>
        <w:t>ču nḥam</w:t>
      </w:r>
      <w:r w:rsidR="007B67EC"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w:t>
      </w:r>
      <w:r w:rsidR="0062055E"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ṭayra b‿išmō</w:t>
      </w:r>
      <w:r w:rsidR="0062055E" w:rsidRPr="00357960">
        <w:rPr>
          <w:rFonts w:ascii="Times New Roman" w:hAnsi="Times New Roman" w:cs="Times New Roman"/>
          <w:noProof/>
          <w:sz w:val="24"/>
          <w:szCs w:val="24"/>
          <w:lang w:val="af-ZA" w:bidi="ar-SY"/>
          <w14:ligatures w14:val="historicalDiscretional"/>
          <w14:numForm w14:val="oldStyle"/>
          <w14:numSpacing w14:val="proportional"/>
          <w14:cntxtAlts/>
        </w:rPr>
        <w:t>. (Ḥanne)</w:t>
      </w:r>
    </w:p>
    <w:p w14:paraId="6D4E126B" w14:textId="77777777" w:rsidR="0062055E" w:rsidRPr="00357960" w:rsidRDefault="0062055E" w:rsidP="008D5B36">
      <w:pPr>
        <w:tabs>
          <w:tab w:val="left" w:pos="360"/>
        </w:tabs>
        <w:spacing w:after="0" w:line="23" w:lineRule="atLeast"/>
        <w:ind w:left="360"/>
        <w:jc w:val="both"/>
        <w:rPr>
          <w:rFonts w:ascii="Times New Roman" w:hAnsi="Times New Roman" w:cs="Times New Roman"/>
          <w:noProof/>
          <w:sz w:val="24"/>
          <w:szCs w:val="24"/>
          <w:lang w:val="af-ZA" w:bidi="ar-SY"/>
          <w14:ligatures w14:val="historicalDiscretional"/>
          <w14:numForm w14:val="oldStyle"/>
          <w14:numSpacing w14:val="proportional"/>
          <w14:cntxtAlts/>
        </w:rPr>
      </w:pPr>
      <w:r w:rsidRPr="00357960">
        <w:rPr>
          <w:rFonts w:ascii="Times New Roman" w:hAnsi="Times New Roman" w:cs="Times New Roman"/>
          <w:b/>
          <w:bCs/>
          <w:noProof/>
          <w:sz w:val="24"/>
          <w:szCs w:val="24"/>
          <w:lang w:val="af-ZA" w:bidi="ar-SY"/>
          <w14:ligatures w14:val="historicalDiscretional"/>
          <w14:numForm w14:val="oldStyle"/>
          <w14:numSpacing w14:val="proportional"/>
          <w14:cntxtAlts/>
        </w:rPr>
        <w:t>I don’t see</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(Form 4) a bird in the sky.</w:t>
      </w:r>
    </w:p>
    <w:p w14:paraId="672575A0" w14:textId="77777777" w:rsidR="0062055E" w:rsidRPr="00357960" w:rsidRDefault="0062055E" w:rsidP="008D5B36">
      <w:pPr>
        <w:tabs>
          <w:tab w:val="left" w:pos="360"/>
        </w:tabs>
        <w:spacing w:after="0" w:line="23" w:lineRule="atLeast"/>
        <w:jc w:val="both"/>
        <w:rPr>
          <w:rFonts w:ascii="Times New Roman" w:hAnsi="Times New Roman" w:cs="Times New Roman"/>
          <w:noProof/>
          <w:sz w:val="24"/>
          <w:szCs w:val="24"/>
          <w:lang w:val="af-ZA" w:bidi="ar-SY"/>
          <w14:ligatures w14:val="historicalDiscretional"/>
          <w14:numForm w14:val="oldStyle"/>
          <w14:numSpacing w14:val="proportional"/>
          <w14:cntxtAlts/>
        </w:rPr>
      </w:pPr>
    </w:p>
    <w:p w14:paraId="231E648D" w14:textId="13467B4F" w:rsidR="0062055E" w:rsidRPr="00357960" w:rsidRDefault="008D5B36" w:rsidP="008D5B36">
      <w:pPr>
        <w:tabs>
          <w:tab w:val="left" w:pos="360"/>
        </w:tabs>
        <w:spacing w:after="0" w:line="240" w:lineRule="auto"/>
        <w:rPr>
          <w:rFonts w:ascii="Times New Roman" w:hAnsi="Times New Roman" w:cs="Times New Roman"/>
          <w:i/>
          <w:iCs/>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3.</w:t>
      </w:r>
      <w:r w:rsidR="003E62F5" w:rsidRPr="00357960">
        <w:rPr>
          <w:rFonts w:ascii="Times New Roman" w:hAnsi="Times New Roman" w:cs="Times New Roman"/>
          <w:noProof/>
          <w:sz w:val="24"/>
          <w:szCs w:val="24"/>
          <w:lang w:val="af-ZA"/>
          <w14:ligatures w14:val="historicalDiscretional"/>
          <w14:numForm w14:val="oldStyle"/>
          <w14:numSpacing w14:val="proportional"/>
          <w14:cntxtAlts/>
        </w:rPr>
        <w:t>6</w:t>
      </w:r>
      <w:r w:rsidRPr="00357960">
        <w:rPr>
          <w:rFonts w:ascii="Times New Roman" w:hAnsi="Times New Roman" w:cs="Times New Roman"/>
          <w:noProof/>
          <w:sz w:val="24"/>
          <w:szCs w:val="24"/>
          <w:lang w:val="af-ZA"/>
          <w14:ligatures w14:val="historicalDiscretional"/>
          <w14:numForm w14:val="oldStyle"/>
          <w14:numSpacing w14:val="proportional"/>
          <w14:cntxtAlts/>
        </w:rPr>
        <w:tab/>
      </w:r>
      <w:r w:rsidR="0062055E" w:rsidRPr="00357960">
        <w:rPr>
          <w:rFonts w:ascii="Times New Roman" w:hAnsi="Times New Roman" w:cs="Times New Roman"/>
          <w:b/>
          <w:bCs/>
          <w:i/>
          <w:iCs/>
          <w:noProof/>
          <w:sz w:val="24"/>
          <w:szCs w:val="24"/>
          <w:lang w:val="af-ZA" w:eastAsia="ru-RU"/>
          <w14:ligatures w14:val="historicalDiscretional"/>
          <w14:numForm w14:val="oldStyle"/>
          <w14:numSpacing w14:val="proportional"/>
          <w14:cntxtAlts/>
        </w:rPr>
        <w:t>ʕA-nḥōm</w:t>
      </w:r>
      <w:r w:rsidR="0062055E"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 xml:space="preserve"> m-ʕayna ti ṯarʕa.</w:t>
      </w:r>
      <w:r w:rsidR="0062055E" w:rsidRPr="00357960">
        <w:rPr>
          <w:rStyle w:val="FootnoteReference"/>
          <w:rFonts w:ascii="Times New Roman" w:hAnsi="Times New Roman" w:cs="Times New Roman"/>
          <w:noProof/>
          <w:sz w:val="24"/>
          <w:szCs w:val="24"/>
          <w:lang w:val="af-ZA" w:eastAsia="ru-RU"/>
          <w14:ligatures w14:val="historicalDiscretional"/>
          <w14:numForm w14:val="oldStyle"/>
          <w14:numSpacing w14:val="proportional"/>
          <w14:cntxtAlts/>
        </w:rPr>
        <w:footnoteReference w:id="26"/>
      </w:r>
    </w:p>
    <w:p w14:paraId="60043E80" w14:textId="77777777" w:rsidR="0062055E" w:rsidRPr="00357960" w:rsidRDefault="0062055E" w:rsidP="008D5B36">
      <w:pPr>
        <w:tabs>
          <w:tab w:val="left" w:pos="360"/>
        </w:tabs>
        <w:spacing w:after="0" w:line="240" w:lineRule="auto"/>
        <w:ind w:left="360"/>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I am looking (Form 3) through</w:t>
      </w:r>
      <w:r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 xml:space="preserve"> </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the peephole of the door.</w:t>
      </w:r>
    </w:p>
    <w:p w14:paraId="2BE1C3F6" w14:textId="77777777" w:rsidR="00984665" w:rsidRPr="00357960" w:rsidRDefault="00984665" w:rsidP="00984665">
      <w:pPr>
        <w:spacing w:after="0" w:line="240" w:lineRule="auto"/>
        <w:rPr>
          <w:rFonts w:ascii="Times New Roman" w:hAnsi="Times New Roman" w:cs="Times New Roman"/>
          <w:noProof/>
          <w:sz w:val="24"/>
          <w:szCs w:val="24"/>
          <w:lang w:val="af-ZA" w:eastAsia="ru-RU"/>
          <w14:ligatures w14:val="historicalDiscretional"/>
          <w14:numForm w14:val="oldStyle"/>
          <w14:numSpacing w14:val="proportional"/>
          <w14:cntxtAlts/>
        </w:rPr>
      </w:pPr>
    </w:p>
    <w:p w14:paraId="08470C99" w14:textId="54B215C8" w:rsidR="00B64B02" w:rsidRPr="00357960" w:rsidRDefault="00612CC3" w:rsidP="00612CC3">
      <w:pPr>
        <w:spacing w:after="0" w:line="240" w:lineRule="auto"/>
        <w:jc w:val="both"/>
        <w:rPr>
          <w:rFonts w:ascii="Times New Roman" w:hAnsi="Times New Roman" w:cs="Times New Roman"/>
          <w:noProof/>
          <w:sz w:val="24"/>
          <w:szCs w:val="24"/>
          <w:lang w:val="af-ZA" w:bidi="ar-SY"/>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In addition to noting the complete absence of a passive meaning for Form 4 </w:t>
      </w:r>
      <w:r w:rsidR="00AE033F"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of these </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verbs within the entire corpus available to him, </w:t>
      </w:r>
      <w:r w:rsidR="00984665"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Cohen </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also </w:t>
      </w:r>
      <w:r w:rsidR="00984665"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observed that </w:t>
      </w:r>
      <w:r w:rsidR="003E62F5"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 xml:space="preserve">ḥam </w:t>
      </w:r>
      <w:r w:rsidR="00984665"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and </w:t>
      </w:r>
      <w:r w:rsidR="003E62F5"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šammeʕ</w:t>
      </w:r>
      <w:r w:rsidR="003E62F5"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w:t>
      </w:r>
      <w:r w:rsidR="00984665" w:rsidRPr="00357960">
        <w:rPr>
          <w:rFonts w:ascii="Times New Roman" w:hAnsi="Times New Roman" w:cs="Times New Roman"/>
          <w:noProof/>
          <w:sz w:val="24"/>
          <w:szCs w:val="24"/>
          <w:lang w:val="af-ZA" w:bidi="ar-SY"/>
          <w14:ligatures w14:val="historicalDiscretional"/>
          <w14:numForm w14:val="oldStyle"/>
          <w14:numSpacing w14:val="proportional"/>
          <w14:cntxtAlts/>
        </w:rPr>
        <w:t>encode a ‘durative’ (</w:t>
      </w:r>
      <w:r w:rsidR="00984665"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duratif</w:t>
      </w:r>
      <w:r w:rsidR="00984665" w:rsidRPr="00357960">
        <w:rPr>
          <w:rFonts w:ascii="Times New Roman" w:hAnsi="Times New Roman" w:cs="Times New Roman"/>
          <w:noProof/>
          <w:sz w:val="24"/>
          <w:szCs w:val="24"/>
          <w:lang w:val="af-ZA" w:bidi="ar-SY"/>
          <w14:ligatures w14:val="historicalDiscretional"/>
          <w14:numForm w14:val="oldStyle"/>
          <w14:numSpacing w14:val="proportional"/>
          <w14:cntxtAlts/>
        </w:rPr>
        <w:t>)</w:t>
      </w:r>
      <w:r w:rsidR="00E1714F"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meaning</w:t>
      </w:r>
      <w:r w:rsidR="00984665"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which </w:t>
      </w:r>
      <w:r w:rsidR="003E62F5" w:rsidRPr="00357960">
        <w:rPr>
          <w:rFonts w:ascii="Times New Roman" w:hAnsi="Times New Roman" w:cs="Times New Roman"/>
          <w:noProof/>
          <w:sz w:val="24"/>
          <w:szCs w:val="24"/>
          <w:lang w:val="af-ZA" w:bidi="ar-SY"/>
          <w14:ligatures w14:val="historicalDiscretional"/>
          <w14:numForm w14:val="oldStyle"/>
          <w14:numSpacing w14:val="proportional"/>
          <w14:cntxtAlts/>
        </w:rPr>
        <w:t>we describe as</w:t>
      </w:r>
      <w:r w:rsidR="00984665"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a </w:t>
      </w:r>
      <w:r w:rsidR="003E62F5" w:rsidRPr="00357960">
        <w:rPr>
          <w:rFonts w:ascii="Times New Roman" w:hAnsi="Times New Roman" w:cs="Times New Roman"/>
          <w:noProof/>
          <w:sz w:val="24"/>
          <w:szCs w:val="24"/>
          <w:lang w:val="af-ZA" w:bidi="ar-SY"/>
          <w14:ligatures w14:val="historicalDiscretional"/>
          <w14:numForm w14:val="oldStyle"/>
          <w14:numSpacing w14:val="proportional"/>
          <w14:cntxtAlts/>
        </w:rPr>
        <w:t>static situation</w:t>
      </w:r>
      <w:r w:rsidR="00984665" w:rsidRPr="00357960">
        <w:rPr>
          <w:rFonts w:ascii="Times New Roman" w:hAnsi="Times New Roman" w:cs="Times New Roman"/>
          <w:noProof/>
          <w:sz w:val="24"/>
          <w:szCs w:val="24"/>
          <w:lang w:val="af-ZA" w:bidi="ar-SY"/>
          <w14:ligatures w14:val="historicalDiscretional"/>
          <w14:numForm w14:val="oldStyle"/>
          <w14:numSpacing w14:val="proportional"/>
          <w14:cntxtAlts/>
        </w:rPr>
        <w:t>, in opposition to Form 1, which expresses the event as ‘punctual’ (</w:t>
      </w:r>
      <w:r w:rsidR="00984665"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ponctuelle</w:t>
      </w:r>
      <w:r w:rsidR="00984665"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and Form 3, which </w:t>
      </w:r>
      <w:r w:rsidR="00E25A96">
        <w:rPr>
          <w:rFonts w:ascii="Times New Roman" w:hAnsi="Times New Roman" w:cs="Times New Roman"/>
          <w:noProof/>
          <w:sz w:val="24"/>
          <w:szCs w:val="24"/>
          <w:lang w:val="af-ZA" w:bidi="ar-SY"/>
          <w14:ligatures w14:val="historicalDiscretional"/>
          <w14:numForm w14:val="oldStyle"/>
          <w14:numSpacing w14:val="proportional"/>
          <w14:cntxtAlts/>
        </w:rPr>
        <w:t>represents</w:t>
      </w:r>
      <w:r w:rsidR="00984665"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it as habitual or future.</w:t>
      </w:r>
      <w:r w:rsidR="003E62F5" w:rsidRPr="00357960">
        <w:rPr>
          <w:rStyle w:val="FootnoteReference"/>
          <w:rFonts w:ascii="Times New Roman" w:hAnsi="Times New Roman" w:cs="Times New Roman"/>
          <w:noProof/>
          <w:sz w:val="24"/>
          <w:szCs w:val="24"/>
          <w:lang w:val="af-ZA" w:bidi="ar-SY"/>
          <w14:ligatures w14:val="historicalDiscretional"/>
          <w14:numForm w14:val="oldStyle"/>
          <w14:numSpacing w14:val="proportional"/>
          <w14:cntxtAlts/>
        </w:rPr>
        <w:footnoteReference w:id="27"/>
      </w:r>
    </w:p>
    <w:p w14:paraId="0A866B48" w14:textId="4FEA187A" w:rsidR="009A56F6" w:rsidRPr="00357960" w:rsidRDefault="00612CC3" w:rsidP="00612CC3">
      <w:pPr>
        <w:tabs>
          <w:tab w:val="left" w:pos="360"/>
        </w:tabs>
        <w:spacing w:after="0" w:line="240" w:lineRule="auto"/>
        <w:jc w:val="both"/>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bidi="ar-SY"/>
          <w14:ligatures w14:val="historicalDiscretional"/>
          <w14:numForm w14:val="oldStyle"/>
          <w14:numSpacing w14:val="proportional"/>
          <w14:cntxtAlts/>
        </w:rPr>
        <w:tab/>
      </w:r>
      <w:r w:rsidR="001B6FFB"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Finally, </w:t>
      </w:r>
      <w:r w:rsidR="001B6FFB"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iḏeʕ</w:t>
      </w:r>
      <w:r w:rsidR="001B6FFB"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1B6FFB"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yiḏeʕ</w:t>
      </w:r>
      <w:r w:rsidR="001B6FFB"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1B6FFB"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yōḏaʕ</w:t>
      </w:r>
      <w:r w:rsidR="001B6FFB"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1B6FFB"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yaḏḏeʕ</w:t>
      </w:r>
      <w:r w:rsidR="001B6FFB"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w:t>
      </w:r>
      <w:r w:rsidR="009A56F6" w:rsidRPr="00357960">
        <w:rPr>
          <w:rFonts w:ascii="Times New Roman" w:hAnsi="Times New Roman" w:cs="Times New Roman"/>
          <w:noProof/>
          <w:sz w:val="24"/>
          <w:szCs w:val="24"/>
          <w:lang w:val="af-ZA" w:bidi="ar-SY"/>
          <w14:ligatures w14:val="historicalDiscretional"/>
          <w14:numForm w14:val="oldStyle"/>
          <w14:numSpacing w14:val="proportional"/>
          <w14:cntxtAlts/>
        </w:rPr>
        <w:t>‘</w:t>
      </w:r>
      <w:r w:rsidR="001B6FFB" w:rsidRPr="00357960">
        <w:rPr>
          <w:rFonts w:ascii="Times New Roman" w:hAnsi="Times New Roman" w:cs="Times New Roman"/>
          <w:noProof/>
          <w:sz w:val="24"/>
          <w:szCs w:val="24"/>
          <w:lang w:val="af-ZA" w:bidi="ar-SY"/>
          <w14:ligatures w14:val="historicalDiscretional"/>
          <w14:numForm w14:val="oldStyle"/>
          <w14:numSpacing w14:val="proportional"/>
          <w14:cntxtAlts/>
        </w:rPr>
        <w:t>t</w:t>
      </w:r>
      <w:r w:rsidR="009A56F6"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o know’ also belongs to this class of two-place static verbs, but the choice of form depends on the kind of knowledge it encodes. Form 4 </w:t>
      </w:r>
      <w:r w:rsidR="009A56F6"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is used to indicate present knowledge with an explicit temporal context, i.e., ‘I (have come to) know’, e.g., already or at the moment, as the dialogue </w:t>
      </w:r>
      <w:r w:rsidR="008D5B36" w:rsidRPr="00357960">
        <w:rPr>
          <w:rFonts w:ascii="Times New Roman" w:hAnsi="Times New Roman" w:cs="Times New Roman"/>
          <w:noProof/>
          <w:sz w:val="24"/>
          <w:szCs w:val="24"/>
          <w:lang w:val="af-ZA" w:eastAsia="ru-RU"/>
          <w14:ligatures w14:val="historicalDiscretional"/>
          <w14:numForm w14:val="oldStyle"/>
          <w14:numSpacing w14:val="proportional"/>
          <w14:cntxtAlts/>
        </w:rPr>
        <w:t>in example 3.</w:t>
      </w:r>
      <w:r w:rsidR="003E62F5" w:rsidRPr="00357960">
        <w:rPr>
          <w:rFonts w:ascii="Times New Roman" w:hAnsi="Times New Roman" w:cs="Times New Roman"/>
          <w:noProof/>
          <w:sz w:val="24"/>
          <w:szCs w:val="24"/>
          <w:lang w:val="af-ZA" w:eastAsia="ru-RU"/>
          <w14:ligatures w14:val="historicalDiscretional"/>
          <w14:numForm w14:val="oldStyle"/>
          <w14:numSpacing w14:val="proportional"/>
          <w14:cntxtAlts/>
        </w:rPr>
        <w:t>7</w:t>
      </w:r>
      <w:r w:rsidR="008D5B36"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9A56F6" w:rsidRPr="00357960">
        <w:rPr>
          <w:rFonts w:ascii="Times New Roman" w:hAnsi="Times New Roman" w:cs="Times New Roman"/>
          <w:noProof/>
          <w:sz w:val="24"/>
          <w:szCs w:val="24"/>
          <w:lang w:val="af-ZA" w:eastAsia="ru-RU"/>
          <w14:ligatures w14:val="historicalDiscretional"/>
          <w14:numForm w14:val="oldStyle"/>
          <w14:numSpacing w14:val="proportional"/>
          <w14:cntxtAlts/>
        </w:rPr>
        <w:t>illustrates:</w:t>
      </w:r>
    </w:p>
    <w:p w14:paraId="61CE5669" w14:textId="77777777" w:rsidR="009A56F6" w:rsidRPr="00357960" w:rsidRDefault="009A56F6" w:rsidP="009A56F6">
      <w:pPr>
        <w:spacing w:after="0" w:line="240" w:lineRule="auto"/>
        <w:jc w:val="both"/>
        <w:rPr>
          <w:rFonts w:ascii="Times New Roman" w:hAnsi="Times New Roman" w:cs="Times New Roman"/>
          <w:noProof/>
          <w:sz w:val="24"/>
          <w:szCs w:val="24"/>
          <w:lang w:val="af-ZA" w:eastAsia="ru-RU"/>
          <w14:ligatures w14:val="historicalDiscretional"/>
          <w14:numForm w14:val="oldStyle"/>
          <w14:numSpacing w14:val="proportional"/>
          <w14:cntxtAlts/>
        </w:rPr>
      </w:pPr>
    </w:p>
    <w:p w14:paraId="43D5EF42" w14:textId="74D0E659" w:rsidR="009A56F6" w:rsidRPr="00357960" w:rsidRDefault="008D5B36" w:rsidP="008D5B36">
      <w:pPr>
        <w:spacing w:after="0" w:line="240" w:lineRule="auto"/>
        <w:ind w:left="360" w:hanging="360"/>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3.</w:t>
      </w:r>
      <w:r w:rsidR="003E62F5" w:rsidRPr="00357960">
        <w:rPr>
          <w:rFonts w:ascii="Times New Roman" w:hAnsi="Times New Roman" w:cs="Times New Roman"/>
          <w:noProof/>
          <w:sz w:val="24"/>
          <w:szCs w:val="24"/>
          <w:lang w:val="af-ZA"/>
          <w14:ligatures w14:val="historicalDiscretional"/>
          <w14:numForm w14:val="oldStyle"/>
          <w14:numSpacing w14:val="proportional"/>
          <w14:cntxtAlts/>
        </w:rPr>
        <w:t>7</w:t>
      </w:r>
      <w:r w:rsidRPr="00357960">
        <w:rPr>
          <w:rFonts w:ascii="Times New Roman" w:hAnsi="Times New Roman" w:cs="Times New Roman"/>
          <w:noProof/>
          <w:sz w:val="24"/>
          <w:szCs w:val="24"/>
          <w:lang w:val="af-ZA"/>
          <w14:ligatures w14:val="historicalDiscretional"/>
          <w14:numForm w14:val="oldStyle"/>
          <w14:numSpacing w14:val="proportional"/>
          <w14:cntxtAlts/>
        </w:rPr>
        <w:tab/>
      </w:r>
      <w:r w:rsidR="009A56F6"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(Abū Šaḥīn) </w:t>
      </w:r>
      <w:r w:rsidR="009A56F6" w:rsidRPr="00357960">
        <w:rPr>
          <w:rFonts w:ascii="Times New Roman" w:hAnsi="Times New Roman" w:cs="Times New Roman"/>
          <w:i/>
          <w:iCs/>
          <w:noProof/>
          <w:sz w:val="24"/>
          <w:szCs w:val="24"/>
          <w:lang w:val="af-ZA"/>
          <w14:ligatures w14:val="historicalDiscretional"/>
          <w14:numForm w14:val="oldStyle"/>
          <w14:numSpacing w14:val="proportional"/>
          <w14:cntxtAlts/>
        </w:rPr>
        <w:t>Waʔel ušme.</w:t>
      </w:r>
      <w:r w:rsidR="009A56F6"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(R</w:t>
      </w:r>
      <w:r w:rsidR="00243D2C" w:rsidRPr="00357960">
        <w:rPr>
          <w:rFonts w:ascii="Times New Roman" w:hAnsi="Times New Roman" w:cs="Times New Roman"/>
          <w:noProof/>
          <w:sz w:val="24"/>
          <w:szCs w:val="24"/>
          <w:lang w:val="af-ZA"/>
          <w14:ligatures w14:val="historicalDiscretional"/>
          <w14:numForm w14:val="oldStyle"/>
          <w14:numSpacing w14:val="proportional"/>
          <w14:cntxtAlts/>
        </w:rPr>
        <w:t>ō</w:t>
      </w:r>
      <w:r w:rsidR="009A56F6"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za) </w:t>
      </w:r>
      <w:r w:rsidR="009A56F6" w:rsidRPr="00357960">
        <w:rPr>
          <w:rFonts w:ascii="Times New Roman" w:hAnsi="Times New Roman" w:cs="Times New Roman"/>
          <w:i/>
          <w:iCs/>
          <w:noProof/>
          <w:sz w:val="24"/>
          <w:szCs w:val="24"/>
          <w:lang w:val="af-ZA"/>
          <w14:ligatures w14:val="historicalDiscretional"/>
          <w14:numForm w14:val="oldStyle"/>
          <w14:numSpacing w14:val="proportional"/>
          <w14:cntxtAlts/>
        </w:rPr>
        <w:t>M-bē mōn ḥáḏ̣irṯḗ?</w:t>
      </w:r>
      <w:r w:rsidR="009A56F6"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(Abū Šaḥīn) </w:t>
      </w:r>
      <w:r w:rsidR="009A56F6"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Falaṣṭīnay </w:t>
      </w:r>
      <w:r w:rsidR="009A56F6" w:rsidRPr="00357960">
        <w:rPr>
          <w:rFonts w:ascii="Times New Roman" w:hAnsi="Times New Roman" w:cs="Times New Roman"/>
          <w:smallCaps/>
          <w:noProof/>
          <w:sz w:val="24"/>
          <w:szCs w:val="24"/>
          <w:vertAlign w:val="superscript"/>
          <w:lang w:val="af-ZA"/>
          <w14:ligatures w14:val="historicalDiscretional"/>
          <w14:numForm w14:val="oldStyle"/>
          <w14:numSpacing w14:val="proportional"/>
          <w14:cntxtAlts/>
        </w:rPr>
        <w:t>a</w:t>
      </w:r>
      <w:r w:rsidR="009A56F6" w:rsidRPr="00357960">
        <w:rPr>
          <w:rFonts w:ascii="Times New Roman" w:hAnsi="Times New Roman" w:cs="Times New Roman"/>
          <w:i/>
          <w:iCs/>
          <w:noProof/>
          <w:sz w:val="24"/>
          <w:szCs w:val="24"/>
          <w:lang w:val="af-ZA"/>
          <w14:ligatures w14:val="historicalDiscretional"/>
          <w14:numForm w14:val="oldStyle"/>
          <w14:numSpacing w14:val="proportional"/>
          <w14:cntxtAlts/>
        </w:rPr>
        <w:t>əl-ʔaṣəl</w:t>
      </w:r>
      <w:r w:rsidR="009A56F6" w:rsidRPr="00357960">
        <w:rPr>
          <w:rFonts w:ascii="Times New Roman" w:hAnsi="Times New Roman" w:cs="Times New Roman"/>
          <w:noProof/>
          <w:sz w:val="24"/>
          <w:szCs w:val="24"/>
          <w:lang w:val="af-ZA"/>
          <w14:ligatures w14:val="historicalDiscretional"/>
          <w14:numForm w14:val="oldStyle"/>
          <w14:numSpacing w14:val="proportional"/>
          <w14:cntxtAlts/>
        </w:rPr>
        <w:t>.</w:t>
      </w:r>
      <w:r w:rsidR="009A56F6" w:rsidRPr="00357960">
        <w:rPr>
          <w:rFonts w:ascii="Times New Roman" w:hAnsi="Times New Roman" w:cs="Times New Roman"/>
          <w:smallCaps/>
          <w:noProof/>
          <w:sz w:val="24"/>
          <w:szCs w:val="24"/>
          <w:vertAlign w:val="superscript"/>
          <w:lang w:val="af-ZA"/>
          <w14:ligatures w14:val="historicalDiscretional"/>
          <w14:numForm w14:val="oldStyle"/>
          <w14:numSpacing w14:val="proportional"/>
          <w14:cntxtAlts/>
        </w:rPr>
        <w:t>a</w:t>
      </w:r>
      <w:r w:rsidR="009A56F6"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(R</w:t>
      </w:r>
      <w:r w:rsidR="00243D2C" w:rsidRPr="00357960">
        <w:rPr>
          <w:rFonts w:ascii="Times New Roman" w:hAnsi="Times New Roman" w:cs="Times New Roman"/>
          <w:noProof/>
          <w:sz w:val="24"/>
          <w:szCs w:val="24"/>
          <w:lang w:val="af-ZA"/>
          <w14:ligatures w14:val="historicalDiscretional"/>
          <w14:numForm w14:val="oldStyle"/>
          <w14:numSpacing w14:val="proportional"/>
          <w14:cntxtAlts/>
        </w:rPr>
        <w:t>ō</w:t>
      </w:r>
      <w:r w:rsidR="009A56F6"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za) </w:t>
      </w:r>
      <w:r w:rsidR="009A56F6"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M-bē mōn? </w:t>
      </w:r>
      <w:r w:rsidR="009A56F6" w:rsidRPr="00357960">
        <w:rPr>
          <w:rFonts w:ascii="Times New Roman" w:hAnsi="Times New Roman" w:cs="Times New Roman"/>
          <w:b/>
          <w:bCs/>
          <w:i/>
          <w:iCs/>
          <w:noProof/>
          <w:sz w:val="24"/>
          <w:szCs w:val="24"/>
          <w:lang w:val="af-ZA"/>
          <w14:ligatures w14:val="historicalDiscretional"/>
          <w14:numForm w14:val="oldStyle"/>
          <w14:numSpacing w14:val="proportional"/>
          <w14:cntxtAlts/>
        </w:rPr>
        <w:t>Nyaḏḏīʕa</w:t>
      </w:r>
      <w:r w:rsidR="009A56F6"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Filṣṭīnay!</w:t>
      </w:r>
      <w:r w:rsidR="009A56F6"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p>
    <w:p w14:paraId="01488D26" w14:textId="6A8DDAA7" w:rsidR="009A56F6" w:rsidRPr="00357960" w:rsidRDefault="009A56F6" w:rsidP="009A56F6">
      <w:pPr>
        <w:spacing w:after="0" w:line="240" w:lineRule="auto"/>
        <w:ind w:left="360"/>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(Abū Šaḥīn) His name is Wael. (R</w:t>
      </w:r>
      <w:r w:rsidR="00243D2C" w:rsidRPr="00357960">
        <w:rPr>
          <w:rFonts w:ascii="Times New Roman" w:hAnsi="Times New Roman" w:cs="Times New Roman"/>
          <w:noProof/>
          <w:sz w:val="24"/>
          <w:szCs w:val="24"/>
          <w:lang w:val="af-ZA"/>
          <w14:ligatures w14:val="historicalDiscretional"/>
          <w14:numForm w14:val="oldStyle"/>
          <w14:numSpacing w14:val="proportional"/>
          <w14:cntxtAlts/>
        </w:rPr>
        <w:t>ō</w:t>
      </w:r>
      <w:r w:rsidRPr="00357960">
        <w:rPr>
          <w:rFonts w:ascii="Times New Roman" w:hAnsi="Times New Roman" w:cs="Times New Roman"/>
          <w:noProof/>
          <w:sz w:val="24"/>
          <w:szCs w:val="24"/>
          <w:lang w:val="af-ZA"/>
          <w14:ligatures w14:val="historicalDiscretional"/>
          <w14:numForm w14:val="oldStyle"/>
          <w14:numSpacing w14:val="proportional"/>
          <w14:cntxtAlts/>
        </w:rPr>
        <w:t>za) From whose family is our distinguished guest?</w:t>
      </w:r>
      <w:r w:rsidRPr="00357960">
        <w:rPr>
          <w:rStyle w:val="FootnoteReference"/>
          <w:rFonts w:ascii="Times New Roman" w:hAnsi="Times New Roman" w:cs="Times New Roman"/>
          <w:noProof/>
          <w:sz w:val="24"/>
          <w:szCs w:val="24"/>
          <w:lang w:val="af-ZA"/>
          <w14:ligatures w14:val="historicalDiscretional"/>
          <w14:numForm w14:val="oldStyle"/>
          <w14:numSpacing w14:val="proportional"/>
          <w14:cntxtAlts/>
        </w:rPr>
        <w:footnoteReference w:id="28"/>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(Abū Šaḥīn) </w:t>
      </w:r>
      <w:r w:rsidRPr="00357960">
        <w:rPr>
          <w:rFonts w:ascii="Times New Roman" w:hAnsi="Times New Roman" w:cs="Times New Roman"/>
          <w:smallCaps/>
          <w:noProof/>
          <w:sz w:val="24"/>
          <w:szCs w:val="24"/>
          <w:vertAlign w:val="superscript"/>
          <w:lang w:val="af-ZA"/>
          <w14:ligatures w14:val="historicalDiscretional"/>
          <w14:numForm w14:val="oldStyle"/>
          <w14:numSpacing w14:val="proportional"/>
          <w14:cntxtAlts/>
        </w:rPr>
        <w:t>a</w:t>
      </w:r>
      <w:r w:rsidRPr="00357960">
        <w:rPr>
          <w:rFonts w:ascii="Times New Roman" w:hAnsi="Times New Roman" w:cs="Times New Roman"/>
          <w:noProof/>
          <w:sz w:val="24"/>
          <w:szCs w:val="24"/>
          <w:lang w:val="af-ZA"/>
          <w14:ligatures w14:val="historicalDiscretional"/>
          <w14:numForm w14:val="oldStyle"/>
          <w14:numSpacing w14:val="proportional"/>
          <w14:cntxtAlts/>
        </w:rPr>
        <w:t>The origin</w:t>
      </w:r>
      <w:r w:rsidRPr="00357960">
        <w:rPr>
          <w:rFonts w:ascii="Times New Roman" w:hAnsi="Times New Roman" w:cs="Times New Roman"/>
          <w:smallCaps/>
          <w:noProof/>
          <w:sz w:val="24"/>
          <w:szCs w:val="24"/>
          <w:vertAlign w:val="superscript"/>
          <w:lang w:val="af-ZA"/>
          <w14:ligatures w14:val="historicalDiscretional"/>
          <w14:numForm w14:val="oldStyle"/>
          <w14:numSpacing w14:val="proportional"/>
          <w14:cntxtAlts/>
        </w:rPr>
        <w:t>a</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is Palestinian. (R</w:t>
      </w:r>
      <w:r w:rsidR="00243D2C" w:rsidRPr="00357960">
        <w:rPr>
          <w:rFonts w:ascii="Times New Roman" w:hAnsi="Times New Roman" w:cs="Times New Roman"/>
          <w:noProof/>
          <w:sz w:val="24"/>
          <w:szCs w:val="24"/>
          <w:lang w:val="af-ZA"/>
          <w14:ligatures w14:val="historicalDiscretional"/>
          <w14:numForm w14:val="oldStyle"/>
          <w14:numSpacing w14:val="proportional"/>
          <w14:cntxtAlts/>
        </w:rPr>
        <w:t>ō</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za) From whose family? </w:t>
      </w:r>
      <w:r w:rsidRPr="00357960">
        <w:rPr>
          <w:rFonts w:ascii="Times New Roman" w:hAnsi="Times New Roman" w:cs="Times New Roman"/>
          <w:b/>
          <w:bCs/>
          <w:noProof/>
          <w:sz w:val="24"/>
          <w:szCs w:val="24"/>
          <w:lang w:val="af-ZA"/>
          <w14:ligatures w14:val="historicalDiscretional"/>
          <w14:numForm w14:val="oldStyle"/>
          <w14:numSpacing w14:val="proportional"/>
          <w14:cntxtAlts/>
        </w:rPr>
        <w:t>I (already) know</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that he is Palestinian!</w:t>
      </w:r>
    </w:p>
    <w:p w14:paraId="3C58E590" w14:textId="77777777" w:rsidR="003E62F5" w:rsidRPr="00357960" w:rsidRDefault="003E62F5" w:rsidP="009A56F6">
      <w:pPr>
        <w:spacing w:after="0" w:line="23" w:lineRule="atLeast"/>
        <w:jc w:val="both"/>
        <w:rPr>
          <w:rFonts w:ascii="Times New Roman" w:hAnsi="Times New Roman" w:cs="Times New Roman"/>
          <w:noProof/>
          <w:sz w:val="24"/>
          <w:szCs w:val="24"/>
          <w:lang w:val="af-ZA" w:bidi="ar-SY"/>
          <w14:ligatures w14:val="historicalDiscretional"/>
          <w14:numForm w14:val="oldStyle"/>
          <w14:numSpacing w14:val="proportional"/>
          <w14:cntxtAlts/>
        </w:rPr>
      </w:pPr>
    </w:p>
    <w:p w14:paraId="6F74A0AE" w14:textId="49896D86" w:rsidR="009A56F6" w:rsidRPr="00357960" w:rsidRDefault="009A56F6" w:rsidP="004228B0">
      <w:pPr>
        <w:spacing w:after="0" w:line="23" w:lineRule="atLeast"/>
        <w:jc w:val="both"/>
        <w:rPr>
          <w:rFonts w:ascii="Times New Roman" w:hAnsi="Times New Roman" w:cs="Times New Roman"/>
          <w:noProof/>
          <w:sz w:val="24"/>
          <w:szCs w:val="24"/>
          <w:lang w:val="af-ZA" w:bidi="ar-SY"/>
          <w14:ligatures w14:val="historicalDiscretional"/>
          <w14:numForm w14:val="oldStyle"/>
          <w14:numSpacing w14:val="proportional"/>
          <w14:cntxtAlts/>
        </w:rPr>
      </w:pPr>
      <w:r w:rsidRPr="00357960">
        <w:rPr>
          <w:rFonts w:ascii="Times New Roman" w:hAnsi="Times New Roman" w:cs="Times New Roman"/>
          <w:noProof/>
          <w:sz w:val="24"/>
          <w:szCs w:val="24"/>
          <w:lang w:val="af-ZA" w:bidi="ar-SY"/>
          <w14:ligatures w14:val="historicalDiscretional"/>
          <w14:numForm w14:val="oldStyle"/>
          <w14:numSpacing w14:val="proportional"/>
          <w14:cntxtAlts/>
        </w:rPr>
        <w:lastRenderedPageBreak/>
        <w:t>By contrast, Form 3</w:t>
      </w:r>
      <w:r w:rsidRPr="00357960">
        <w:rPr>
          <w:rFonts w:ascii="Times New Roman" w:hAnsi="Times New Roman" w:cs="Times New Roman"/>
          <w:noProof/>
          <w:lang w:val="af-ZA"/>
          <w14:ligatures w14:val="historicalDiscretional"/>
          <w14:numForm w14:val="oldStyle"/>
          <w14:numSpacing w14:val="proportional"/>
          <w14:cntxtAlts/>
        </w:rPr>
        <w:t xml:space="preserve"> </w:t>
      </w:r>
      <w:r w:rsidR="001B6FFB" w:rsidRPr="00357960">
        <w:rPr>
          <w:rFonts w:ascii="Times New Roman" w:hAnsi="Times New Roman" w:cs="Times New Roman"/>
          <w:noProof/>
          <w:lang w:val="af-ZA"/>
          <w14:ligatures w14:val="historicalDiscretional"/>
          <w14:numForm w14:val="oldStyle"/>
          <w14:numSpacing w14:val="proportional"/>
          <w14:cntxtAlts/>
        </w:rPr>
        <w:t xml:space="preserve">without </w:t>
      </w:r>
      <w:r w:rsidR="001B6FFB"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ʕa(m)-</w:t>
      </w:r>
      <w:r w:rsidR="001B6FFB"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encodes general knowledge without explicit temporal relevance</w:t>
      </w:r>
      <w:r w:rsidR="008D5B36" w:rsidRPr="00357960">
        <w:rPr>
          <w:rFonts w:ascii="Times New Roman" w:hAnsi="Times New Roman" w:cs="Times New Roman"/>
          <w:noProof/>
          <w:sz w:val="24"/>
          <w:szCs w:val="24"/>
          <w:lang w:val="af-ZA" w:bidi="ar-SY"/>
          <w14:ligatures w14:val="historicalDiscretional"/>
          <w14:numForm w14:val="oldStyle"/>
          <w14:numSpacing w14:val="proportional"/>
          <w14:cntxtAlts/>
        </w:rPr>
        <w:t>, as in examples 3.6 and 3.7</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w:t>
      </w:r>
    </w:p>
    <w:p w14:paraId="1FF400CF" w14:textId="77777777" w:rsidR="009078A3" w:rsidRPr="00357960" w:rsidRDefault="009078A3" w:rsidP="008D5B36">
      <w:pPr>
        <w:tabs>
          <w:tab w:val="left" w:pos="360"/>
        </w:tabs>
        <w:spacing w:after="0" w:line="23" w:lineRule="atLeast"/>
        <w:jc w:val="both"/>
        <w:rPr>
          <w:rFonts w:ascii="Times New Roman" w:hAnsi="Times New Roman" w:cs="Times New Roman"/>
          <w:strike/>
          <w:noProof/>
          <w:sz w:val="24"/>
          <w:szCs w:val="24"/>
          <w:lang w:val="af-ZA" w:bidi="ar-SY"/>
          <w14:ligatures w14:val="historicalDiscretional"/>
          <w14:numForm w14:val="oldStyle"/>
          <w14:numSpacing w14:val="proportional"/>
          <w14:cntxtAlts/>
        </w:rPr>
      </w:pPr>
    </w:p>
    <w:p w14:paraId="6A306417" w14:textId="2F361584" w:rsidR="00C14B85" w:rsidRPr="00357960" w:rsidRDefault="008D5B36" w:rsidP="008D5B36">
      <w:pPr>
        <w:tabs>
          <w:tab w:val="left" w:pos="360"/>
        </w:tabs>
        <w:spacing w:after="0" w:line="240" w:lineRule="auto"/>
        <w:jc w:val="both"/>
        <w:rPr>
          <w:rFonts w:ascii="Times New Roman" w:eastAsia="Times New Roman" w:hAnsi="Times New Roman" w:cs="Times New Roman"/>
          <w:noProof/>
          <w:kern w:val="0"/>
          <w:sz w:val="24"/>
          <w:szCs w:val="24"/>
          <w:lang w:val="af-ZA"/>
          <w14:ligatures w14:val="historicalDiscretional"/>
          <w14:numForm w14:val="oldStyle"/>
          <w14:numSpacing w14:val="proportional"/>
          <w14:cntxtAlts/>
        </w:rPr>
      </w:pPr>
      <w:r w:rsidRPr="00357960">
        <w:rPr>
          <w:rFonts w:ascii="Times New Roman" w:eastAsia="Times New Roman" w:hAnsi="Times New Roman" w:cs="Times New Roman"/>
          <w:noProof/>
          <w:kern w:val="0"/>
          <w:sz w:val="24"/>
          <w:szCs w:val="24"/>
          <w:lang w:val="af-ZA"/>
          <w14:ligatures w14:val="historicalDiscretional"/>
          <w14:numForm w14:val="oldStyle"/>
          <w14:numSpacing w14:val="proportional"/>
          <w14:cntxtAlts/>
        </w:rPr>
        <w:t>3.6</w:t>
      </w:r>
      <w:r w:rsidRPr="00357960">
        <w:rPr>
          <w:rFonts w:ascii="Times New Roman" w:eastAsia="Times New Roman" w:hAnsi="Times New Roman" w:cs="Times New Roman"/>
          <w:b/>
          <w:bCs/>
          <w:i/>
          <w:iCs/>
          <w:noProof/>
          <w:kern w:val="0"/>
          <w:sz w:val="24"/>
          <w:szCs w:val="24"/>
          <w:lang w:val="af-ZA"/>
          <w14:ligatures w14:val="historicalDiscretional"/>
          <w14:numForm w14:val="oldStyle"/>
          <w14:numSpacing w14:val="proportional"/>
          <w14:cntxtAlts/>
        </w:rPr>
        <w:tab/>
      </w:r>
      <w:r w:rsidR="00C14B85" w:rsidRPr="00357960">
        <w:rPr>
          <w:rFonts w:ascii="Times New Roman" w:eastAsia="Times New Roman" w:hAnsi="Times New Roman" w:cs="Times New Roman"/>
          <w:b/>
          <w:bCs/>
          <w:i/>
          <w:iCs/>
          <w:noProof/>
          <w:kern w:val="0"/>
          <w:sz w:val="24"/>
          <w:szCs w:val="24"/>
          <w:lang w:val="af-ZA"/>
          <w14:ligatures w14:val="historicalDiscretional"/>
          <w14:numForm w14:val="oldStyle"/>
          <w14:numSpacing w14:val="proportional"/>
          <w14:cntxtAlts/>
        </w:rPr>
        <w:t>Čyōḏaʕ</w:t>
      </w:r>
      <w:r w:rsidR="00C14B85" w:rsidRPr="00357960">
        <w:rPr>
          <w:rFonts w:ascii="Times New Roman" w:eastAsia="Times New Roman" w:hAnsi="Times New Roman" w:cs="Times New Roman"/>
          <w:i/>
          <w:iCs/>
          <w:noProof/>
          <w:kern w:val="0"/>
          <w:sz w:val="24"/>
          <w:szCs w:val="24"/>
          <w:lang w:val="af-ZA"/>
          <w14:ligatures w14:val="historicalDiscretional"/>
          <w14:numForm w14:val="oldStyle"/>
          <w14:numSpacing w14:val="proportional"/>
          <w14:cntxtAlts/>
        </w:rPr>
        <w:t xml:space="preserve"> emmat msaccer maṭəʕma? </w:t>
      </w:r>
      <w:r w:rsidR="00C14B85" w:rsidRPr="00357960">
        <w:rPr>
          <w:rFonts w:ascii="Times New Roman" w:eastAsia="Times New Roman" w:hAnsi="Times New Roman" w:cs="Times New Roman"/>
          <w:noProof/>
          <w:kern w:val="0"/>
          <w:sz w:val="24"/>
          <w:szCs w:val="24"/>
          <w:lang w:val="af-ZA"/>
          <w14:ligatures w14:val="historicalDiscretional"/>
          <w14:numForm w14:val="oldStyle"/>
          <w14:numSpacing w14:val="proportional"/>
          <w14:cntxtAlts/>
        </w:rPr>
        <w:t>(Ḥanān)</w:t>
      </w:r>
    </w:p>
    <w:p w14:paraId="5D7CC80E" w14:textId="06F71D32" w:rsidR="00C14B85" w:rsidRPr="00357960" w:rsidRDefault="00C14B85" w:rsidP="00C14B85">
      <w:pPr>
        <w:spacing w:after="0" w:line="240" w:lineRule="auto"/>
        <w:ind w:left="360"/>
        <w:jc w:val="both"/>
        <w:rPr>
          <w:rFonts w:ascii="Times New Roman" w:eastAsia="Times New Roman" w:hAnsi="Times New Roman" w:cs="Times New Roman"/>
          <w:noProof/>
          <w:kern w:val="0"/>
          <w:sz w:val="24"/>
          <w:szCs w:val="24"/>
          <w:lang w:val="af-ZA"/>
          <w14:ligatures w14:val="historicalDiscretional"/>
          <w14:numForm w14:val="oldStyle"/>
          <w14:numSpacing w14:val="proportional"/>
          <w14:cntxtAlts/>
        </w:rPr>
      </w:pPr>
      <w:r w:rsidRPr="00357960">
        <w:rPr>
          <w:rFonts w:ascii="Times New Roman" w:eastAsia="Times New Roman" w:hAnsi="Times New Roman" w:cs="Times New Roman"/>
          <w:b/>
          <w:bCs/>
          <w:noProof/>
          <w:kern w:val="0"/>
          <w:sz w:val="24"/>
          <w:szCs w:val="24"/>
          <w:lang w:val="af-ZA"/>
          <w14:ligatures w14:val="historicalDiscretional"/>
          <w14:numForm w14:val="oldStyle"/>
          <w14:numSpacing w14:val="proportional"/>
          <w14:cntxtAlts/>
        </w:rPr>
        <w:t>Do you know</w:t>
      </w:r>
      <w:r w:rsidR="004B5590" w:rsidRPr="00357960">
        <w:rPr>
          <w:rFonts w:ascii="Times New Roman" w:eastAsia="Times New Roman" w:hAnsi="Times New Roman" w:cs="Times New Roman"/>
          <w:noProof/>
          <w:kern w:val="0"/>
          <w:sz w:val="24"/>
          <w:szCs w:val="24"/>
          <w:lang w:val="af-ZA"/>
          <w14:ligatures w14:val="historicalDiscretional"/>
          <w14:numForm w14:val="oldStyle"/>
          <w14:numSpacing w14:val="proportional"/>
          <w14:cntxtAlts/>
        </w:rPr>
        <w:t xml:space="preserve"> </w:t>
      </w:r>
      <w:r w:rsidRPr="00357960">
        <w:rPr>
          <w:rFonts w:ascii="Times New Roman" w:eastAsia="Times New Roman" w:hAnsi="Times New Roman" w:cs="Times New Roman"/>
          <w:noProof/>
          <w:kern w:val="0"/>
          <w:sz w:val="24"/>
          <w:szCs w:val="24"/>
          <w:lang w:val="af-ZA"/>
          <w14:ligatures w14:val="historicalDiscretional"/>
          <w14:numForm w14:val="oldStyle"/>
          <w14:numSpacing w14:val="proportional"/>
          <w14:cntxtAlts/>
        </w:rPr>
        <w:t>when the café closes?</w:t>
      </w:r>
    </w:p>
    <w:p w14:paraId="440DD961" w14:textId="77777777" w:rsidR="00C14B85" w:rsidRPr="00357960" w:rsidRDefault="00C14B85" w:rsidP="004228B0">
      <w:pPr>
        <w:spacing w:after="0" w:line="23" w:lineRule="atLeast"/>
        <w:jc w:val="both"/>
        <w:rPr>
          <w:rFonts w:ascii="Times New Roman" w:hAnsi="Times New Roman" w:cs="Times New Roman"/>
          <w:noProof/>
          <w:sz w:val="24"/>
          <w:szCs w:val="24"/>
          <w:lang w:val="af-ZA" w:bidi="ar-SY"/>
          <w14:ligatures w14:val="historicalDiscretional"/>
          <w14:numForm w14:val="oldStyle"/>
          <w14:numSpacing w14:val="proportional"/>
          <w14:cntxtAlts/>
        </w:rPr>
      </w:pPr>
    </w:p>
    <w:p w14:paraId="6D9B2886" w14:textId="15EFF6F4" w:rsidR="00C14B85" w:rsidRPr="00357960" w:rsidRDefault="008D5B36" w:rsidP="008D5B36">
      <w:pPr>
        <w:tabs>
          <w:tab w:val="left" w:pos="360"/>
        </w:tabs>
        <w:spacing w:after="0" w:line="23" w:lineRule="atLeast"/>
        <w:jc w:val="both"/>
        <w:rPr>
          <w:rFonts w:ascii="Times New Roman" w:hAnsi="Times New Roman" w:cs="Times New Roman"/>
          <w:noProof/>
          <w:sz w:val="24"/>
          <w:szCs w:val="24"/>
          <w:lang w:val="af-ZA" w:bidi="ar-SY"/>
          <w14:ligatures w14:val="historicalDiscretional"/>
          <w14:numForm w14:val="oldStyle"/>
          <w14:numSpacing w14:val="proportional"/>
          <w14:cntxtAlts/>
        </w:rPr>
      </w:pPr>
      <w:r w:rsidRPr="00357960">
        <w:rPr>
          <w:rFonts w:ascii="Times New Roman" w:hAnsi="Times New Roman" w:cs="Times New Roman"/>
          <w:noProof/>
          <w:sz w:val="24"/>
          <w:szCs w:val="24"/>
          <w:lang w:val="af-ZA" w:bidi="ar-SY"/>
          <w14:ligatures w14:val="historicalDiscretional"/>
          <w14:numForm w14:val="oldStyle"/>
          <w14:numSpacing w14:val="proportional"/>
          <w14:cntxtAlts/>
        </w:rPr>
        <w:t>3.7</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ab/>
      </w:r>
      <w:r w:rsidR="00C14B85"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 xml:space="preserve">Ana </w:t>
      </w:r>
      <w:r w:rsidR="00C14B85" w:rsidRPr="00357960">
        <w:rPr>
          <w:rFonts w:ascii="Times New Roman" w:hAnsi="Times New Roman" w:cs="Times New Roman"/>
          <w:b/>
          <w:bCs/>
          <w:i/>
          <w:iCs/>
          <w:noProof/>
          <w:sz w:val="24"/>
          <w:szCs w:val="24"/>
          <w:lang w:val="af-ZA" w:bidi="ar-SY"/>
          <w14:ligatures w14:val="historicalDiscretional"/>
          <w14:numForm w14:val="oldStyle"/>
          <w14:numSpacing w14:val="proportional"/>
          <w14:cntxtAlts/>
        </w:rPr>
        <w:t>nyaḏaʕle</w:t>
      </w:r>
      <w:r w:rsidR="00C14B85"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 xml:space="preserve"> m-ḥammeš išən.</w:t>
      </w:r>
      <w:r w:rsidR="00C14B85"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w:t>
      </w:r>
      <w:r w:rsidR="000B5954" w:rsidRPr="00357960">
        <w:rPr>
          <w:rFonts w:ascii="Times New Roman" w:hAnsi="Times New Roman" w:cs="Times New Roman"/>
          <w:noProof/>
          <w:sz w:val="24"/>
          <w:szCs w:val="24"/>
          <w:lang w:val="af-ZA" w:bidi="ar-SY"/>
          <w14:ligatures w14:val="historicalDiscretional"/>
          <w14:numForm w14:val="oldStyle"/>
          <w14:numSpacing w14:val="proportional"/>
          <w14:cntxtAlts/>
        </w:rPr>
        <w:t>Abū Šādī</w:t>
      </w:r>
      <w:r w:rsidR="00C14B85"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w:t>
      </w:r>
    </w:p>
    <w:p w14:paraId="14E2DC44" w14:textId="5127C9A0" w:rsidR="00C14B85" w:rsidRPr="00357960" w:rsidRDefault="00C14B85" w:rsidP="00C14B85">
      <w:pPr>
        <w:spacing w:after="0" w:line="23" w:lineRule="atLeast"/>
        <w:ind w:left="360"/>
        <w:jc w:val="both"/>
        <w:rPr>
          <w:rFonts w:ascii="Times New Roman" w:hAnsi="Times New Roman" w:cs="Times New Roman"/>
          <w:noProof/>
          <w:sz w:val="24"/>
          <w:szCs w:val="24"/>
          <w:lang w:val="af-ZA" w:bidi="ar-SY"/>
          <w14:ligatures w14:val="historicalDiscretional"/>
          <w14:numForm w14:val="oldStyle"/>
          <w14:numSpacing w14:val="proportional"/>
          <w14:cntxtAlts/>
        </w:rPr>
      </w:pPr>
      <w:r w:rsidRPr="00357960">
        <w:rPr>
          <w:rFonts w:ascii="Times New Roman" w:hAnsi="Times New Roman" w:cs="Times New Roman"/>
          <w:b/>
          <w:bCs/>
          <w:noProof/>
          <w:sz w:val="24"/>
          <w:szCs w:val="24"/>
          <w:lang w:val="af-ZA" w:bidi="ar-SY"/>
          <w14:ligatures w14:val="historicalDiscretional"/>
          <w14:numForm w14:val="oldStyle"/>
          <w14:numSpacing w14:val="proportional"/>
          <w14:cntxtAlts/>
        </w:rPr>
        <w:t>I have known</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him for five years.</w:t>
      </w:r>
    </w:p>
    <w:p w14:paraId="2E99EE51" w14:textId="77777777" w:rsidR="00CC2DF3" w:rsidRPr="00357960" w:rsidRDefault="00CC2DF3" w:rsidP="00647D7F">
      <w:pPr>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p>
    <w:p w14:paraId="62586C72" w14:textId="1149EF54" w:rsidR="00CC2DF3" w:rsidRPr="00357960" w:rsidRDefault="00F864A3" w:rsidP="002023BD">
      <w:pPr>
        <w:pStyle w:val="Heading2"/>
        <w:rPr>
          <w:i/>
          <w:iCs/>
          <w:noProof/>
          <w:lang w:val="af-ZA"/>
          <w14:ligatures w14:val="historicalDiscretional"/>
          <w14:numForm w14:val="oldStyle"/>
          <w14:numSpacing w14:val="proportional"/>
          <w14:cntxtAlts/>
        </w:rPr>
      </w:pPr>
      <w:r w:rsidRPr="00357960">
        <w:rPr>
          <w:i/>
          <w:iCs/>
          <w:noProof/>
          <w:lang w:val="af-ZA"/>
          <w14:ligatures w14:val="historicalDiscretional"/>
          <w14:numForm w14:val="oldStyle"/>
          <w14:numSpacing w14:val="proportional"/>
          <w14:cntxtAlts/>
        </w:rPr>
        <w:t>3.</w:t>
      </w:r>
      <w:r w:rsidR="00CC2DF3" w:rsidRPr="00357960">
        <w:rPr>
          <w:i/>
          <w:iCs/>
          <w:noProof/>
          <w:lang w:val="af-ZA"/>
          <w14:ligatures w14:val="historicalDiscretional"/>
          <w14:numForm w14:val="oldStyle"/>
          <w14:numSpacing w14:val="proportional"/>
          <w14:cntxtAlts/>
        </w:rPr>
        <w:t xml:space="preserve">4. </w:t>
      </w:r>
      <w:r w:rsidR="00DE5EC3" w:rsidRPr="00357960">
        <w:rPr>
          <w:i/>
          <w:iCs/>
          <w:noProof/>
          <w:lang w:val="af-ZA"/>
          <w14:ligatures w14:val="historicalDiscretional"/>
          <w14:numForm w14:val="oldStyle"/>
          <w14:numSpacing w14:val="proportional"/>
          <w14:cntxtAlts/>
        </w:rPr>
        <w:t xml:space="preserve">Intransitive Non-Agentive </w:t>
      </w:r>
      <w:r w:rsidR="0094474B" w:rsidRPr="00357960">
        <w:rPr>
          <w:i/>
          <w:iCs/>
          <w:noProof/>
          <w:lang w:val="af-ZA"/>
          <w14:ligatures w14:val="historicalDiscretional"/>
          <w14:numForm w14:val="oldStyle"/>
          <w14:numSpacing w14:val="proportional"/>
          <w14:cntxtAlts/>
        </w:rPr>
        <w:t>Accomplishments</w:t>
      </w:r>
    </w:p>
    <w:p w14:paraId="14410EEF" w14:textId="60EA7EAF" w:rsidR="0026082D" w:rsidRPr="00357960" w:rsidRDefault="00110099" w:rsidP="0094474B">
      <w:pPr>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This class consists of verbs that</w:t>
      </w:r>
      <w:r w:rsidR="00DE5EC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represent </w:t>
      </w:r>
      <w:r w:rsidR="00902A49" w:rsidRPr="00357960">
        <w:rPr>
          <w:rFonts w:ascii="Times New Roman" w:hAnsi="Times New Roman" w:cs="Times New Roman"/>
          <w:noProof/>
          <w:sz w:val="24"/>
          <w:szCs w:val="24"/>
          <w:lang w:val="af-ZA"/>
          <w14:ligatures w14:val="historicalDiscretional"/>
          <w14:numForm w14:val="oldStyle"/>
          <w14:numSpacing w14:val="proportional"/>
          <w14:cntxtAlts/>
        </w:rPr>
        <w:t>teli</w:t>
      </w:r>
      <w:r w:rsidR="0094474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c, non-instantaneous, unintentional actions or events such as </w:t>
      </w:r>
      <w:r w:rsidR="0094474B" w:rsidRPr="00357960">
        <w:rPr>
          <w:rFonts w:ascii="Times New Roman" w:hAnsi="Times New Roman" w:cs="Times New Roman"/>
          <w:i/>
          <w:iCs/>
          <w:noProof/>
          <w:sz w:val="24"/>
          <w:szCs w:val="24"/>
          <w:lang w:val="af-ZA"/>
          <w14:ligatures w14:val="historicalDiscretional"/>
          <w14:numForm w14:val="oldStyle"/>
          <w14:numSpacing w14:val="proportional"/>
          <w14:cntxtAlts/>
        </w:rPr>
        <w:t>ameṯ</w:t>
      </w:r>
      <w:r w:rsidR="0094474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w:t>
      </w:r>
      <w:r w:rsidR="0094474B" w:rsidRPr="00357960">
        <w:rPr>
          <w:rFonts w:ascii="Times New Roman" w:hAnsi="Times New Roman" w:cs="Times New Roman"/>
          <w:i/>
          <w:iCs/>
          <w:noProof/>
          <w:sz w:val="24"/>
          <w:szCs w:val="24"/>
          <w:lang w:val="af-ZA"/>
          <w14:ligatures w14:val="historicalDiscretional"/>
          <w14:numForm w14:val="oldStyle"/>
          <w14:numSpacing w14:val="proportional"/>
          <w14:cntxtAlts/>
        </w:rPr>
        <w:t>yīmuṯ</w:t>
      </w:r>
      <w:r w:rsidR="0094474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w:t>
      </w:r>
      <w:r w:rsidR="0094474B" w:rsidRPr="00357960">
        <w:rPr>
          <w:rFonts w:ascii="Times New Roman" w:hAnsi="Times New Roman" w:cs="Times New Roman"/>
          <w:i/>
          <w:iCs/>
          <w:noProof/>
          <w:sz w:val="24"/>
          <w:szCs w:val="24"/>
          <w:lang w:val="af-ZA"/>
          <w14:ligatures w14:val="historicalDiscretional"/>
          <w14:numForm w14:val="oldStyle"/>
          <w14:numSpacing w14:val="proportional"/>
          <w14:cntxtAlts/>
        </w:rPr>
        <w:t>mōyeṯ</w:t>
      </w:r>
      <w:r w:rsidR="0094474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w:t>
      </w:r>
      <w:r w:rsidR="0094474B" w:rsidRPr="00357960">
        <w:rPr>
          <w:rFonts w:ascii="Times New Roman" w:hAnsi="Times New Roman" w:cs="Times New Roman"/>
          <w:i/>
          <w:iCs/>
          <w:noProof/>
          <w:sz w:val="24"/>
          <w:szCs w:val="24"/>
          <w:lang w:val="af-ZA"/>
          <w14:ligatures w14:val="historicalDiscretional"/>
          <w14:numForm w14:val="oldStyle"/>
          <w14:numSpacing w14:val="proportional"/>
          <w14:cntxtAlts/>
        </w:rPr>
        <w:t>imeṯ</w:t>
      </w:r>
      <w:r w:rsidR="0094474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‘to die’, </w:t>
      </w:r>
      <w:r w:rsidR="0094474B" w:rsidRPr="00357960">
        <w:rPr>
          <w:rFonts w:ascii="Times New Roman" w:hAnsi="Times New Roman" w:cs="Times New Roman"/>
          <w:i/>
          <w:iCs/>
          <w:noProof/>
          <w:sz w:val="24"/>
          <w:szCs w:val="24"/>
          <w:lang w:val="af-ZA"/>
          <w14:ligatures w14:val="historicalDiscretional"/>
          <w14:numForm w14:val="oldStyle"/>
          <w14:numSpacing w14:val="proportional"/>
          <w14:cntxtAlts/>
        </w:rPr>
        <w:t>isbeʕ</w:t>
      </w:r>
      <w:r w:rsidR="0094474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w:t>
      </w:r>
      <w:r w:rsidR="0094474B" w:rsidRPr="00357960">
        <w:rPr>
          <w:rFonts w:ascii="Times New Roman" w:hAnsi="Times New Roman" w:cs="Times New Roman"/>
          <w:i/>
          <w:iCs/>
          <w:noProof/>
          <w:sz w:val="24"/>
          <w:szCs w:val="24"/>
          <w:lang w:val="af-ZA"/>
          <w14:ligatures w14:val="historicalDiscretional"/>
          <w14:numForm w14:val="oldStyle"/>
          <w14:numSpacing w14:val="proportional"/>
          <w14:cntxtAlts/>
        </w:rPr>
        <w:t>yisbaʕ</w:t>
      </w:r>
      <w:r w:rsidR="0094474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w:t>
      </w:r>
      <w:r w:rsidR="0094474B" w:rsidRPr="00357960">
        <w:rPr>
          <w:rFonts w:ascii="Times New Roman" w:hAnsi="Times New Roman" w:cs="Times New Roman"/>
          <w:i/>
          <w:iCs/>
          <w:noProof/>
          <w:sz w:val="24"/>
          <w:szCs w:val="24"/>
          <w:lang w:val="af-ZA"/>
          <w14:ligatures w14:val="historicalDiscretional"/>
          <w14:numForm w14:val="oldStyle"/>
          <w14:numSpacing w14:val="proportional"/>
          <w14:cntxtAlts/>
        </w:rPr>
        <w:t>sōbaʕ</w:t>
      </w:r>
      <w:r w:rsidR="0094474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w:t>
      </w:r>
      <w:r w:rsidR="0094474B" w:rsidRPr="00357960">
        <w:rPr>
          <w:rFonts w:ascii="Times New Roman" w:hAnsi="Times New Roman" w:cs="Times New Roman"/>
          <w:i/>
          <w:iCs/>
          <w:noProof/>
          <w:sz w:val="24"/>
          <w:szCs w:val="24"/>
          <w:lang w:val="af-ZA"/>
          <w14:ligatures w14:val="historicalDiscretional"/>
          <w14:numForm w14:val="oldStyle"/>
          <w14:numSpacing w14:val="proportional"/>
          <w14:cntxtAlts/>
        </w:rPr>
        <w:t>sappeʕ</w:t>
      </w:r>
      <w:r w:rsidR="0094474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‘to get full’, </w:t>
      </w:r>
      <w:r w:rsidR="0094474B" w:rsidRPr="00357960">
        <w:rPr>
          <w:rFonts w:ascii="Times New Roman" w:hAnsi="Times New Roman" w:cs="Times New Roman"/>
          <w:i/>
          <w:iCs/>
          <w:noProof/>
          <w:sz w:val="24"/>
          <w:szCs w:val="24"/>
          <w:lang w:val="af-ZA"/>
          <w14:ligatures w14:val="historicalDiscretional"/>
          <w14:numForm w14:val="oldStyle"/>
          <w14:numSpacing w14:val="proportional"/>
          <w14:cntxtAlts/>
        </w:rPr>
        <w:t>iṣkaṭ</w:t>
      </w:r>
      <w:r w:rsidR="0094474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w:t>
      </w:r>
      <w:r w:rsidR="0094474B" w:rsidRPr="00357960">
        <w:rPr>
          <w:rFonts w:ascii="Times New Roman" w:hAnsi="Times New Roman" w:cs="Times New Roman"/>
          <w:i/>
          <w:iCs/>
          <w:noProof/>
          <w:sz w:val="24"/>
          <w:szCs w:val="24"/>
          <w:lang w:val="af-ZA"/>
          <w14:ligatures w14:val="historicalDiscretional"/>
          <w14:numForm w14:val="oldStyle"/>
          <w14:numSpacing w14:val="proportional"/>
          <w14:cntxtAlts/>
        </w:rPr>
        <w:t>yiṣkaṭ</w:t>
      </w:r>
      <w:r w:rsidR="0094474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w:t>
      </w:r>
      <w:r w:rsidR="0094474B" w:rsidRPr="00357960">
        <w:rPr>
          <w:rFonts w:ascii="Times New Roman" w:hAnsi="Times New Roman" w:cs="Times New Roman"/>
          <w:i/>
          <w:iCs/>
          <w:noProof/>
          <w:sz w:val="24"/>
          <w:szCs w:val="24"/>
          <w:lang w:val="af-ZA"/>
          <w14:ligatures w14:val="historicalDiscretional"/>
          <w14:numForm w14:val="oldStyle"/>
          <w14:numSpacing w14:val="proportional"/>
          <w14:cntxtAlts/>
        </w:rPr>
        <w:t>ṣōkeṭ</w:t>
      </w:r>
      <w:r w:rsidR="0094474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w:t>
      </w:r>
      <w:r w:rsidR="0094474B" w:rsidRPr="00357960">
        <w:rPr>
          <w:rFonts w:ascii="Times New Roman" w:hAnsi="Times New Roman" w:cs="Times New Roman"/>
          <w:i/>
          <w:iCs/>
          <w:noProof/>
          <w:sz w:val="24"/>
          <w:szCs w:val="24"/>
          <w:lang w:val="af-ZA"/>
          <w14:ligatures w14:val="historicalDiscretional"/>
          <w14:numForm w14:val="oldStyle"/>
          <w14:numSpacing w14:val="proportional"/>
          <w14:cntxtAlts/>
        </w:rPr>
        <w:t>ṣakkeṭ</w:t>
      </w:r>
      <w:r w:rsidR="0094474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‘to fall’, and </w:t>
      </w:r>
      <w:r w:rsidR="0094474B" w:rsidRPr="00357960">
        <w:rPr>
          <w:rFonts w:ascii="Times New Roman" w:hAnsi="Times New Roman" w:cs="Times New Roman"/>
          <w:i/>
          <w:iCs/>
          <w:noProof/>
          <w:sz w:val="24"/>
          <w:szCs w:val="24"/>
          <w:lang w:val="af-ZA"/>
          <w14:ligatures w14:val="historicalDiscretional"/>
          <w14:numForm w14:val="oldStyle"/>
          <w14:numSpacing w14:val="proportional"/>
          <w14:cntxtAlts/>
        </w:rPr>
        <w:t>iṯken</w:t>
      </w:r>
      <w:r w:rsidR="0094474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w:t>
      </w:r>
      <w:r w:rsidR="0094474B" w:rsidRPr="00357960">
        <w:rPr>
          <w:rFonts w:ascii="Times New Roman" w:hAnsi="Times New Roman" w:cs="Times New Roman"/>
          <w:i/>
          <w:iCs/>
          <w:noProof/>
          <w:sz w:val="24"/>
          <w:szCs w:val="24"/>
          <w:lang w:val="af-ZA"/>
          <w14:ligatures w14:val="historicalDiscretional"/>
          <w14:numForm w14:val="oldStyle"/>
          <w14:numSpacing w14:val="proportional"/>
          <w14:cntxtAlts/>
        </w:rPr>
        <w:t>yiṯkan</w:t>
      </w:r>
      <w:r w:rsidR="0094474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w:t>
      </w:r>
      <w:r w:rsidR="0094474B" w:rsidRPr="00357960">
        <w:rPr>
          <w:rFonts w:ascii="Times New Roman" w:hAnsi="Times New Roman" w:cs="Times New Roman"/>
          <w:i/>
          <w:iCs/>
          <w:noProof/>
          <w:sz w:val="24"/>
          <w:szCs w:val="24"/>
          <w:lang w:val="af-ZA"/>
          <w14:ligatures w14:val="historicalDiscretional"/>
          <w14:numForm w14:val="oldStyle"/>
          <w14:numSpacing w14:val="proportional"/>
          <w14:cntxtAlts/>
        </w:rPr>
        <w:t>ṯōken</w:t>
      </w:r>
      <w:r w:rsidR="0094474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w:t>
      </w:r>
      <w:r w:rsidR="0094474B" w:rsidRPr="00357960">
        <w:rPr>
          <w:rFonts w:ascii="Times New Roman" w:hAnsi="Times New Roman" w:cs="Times New Roman"/>
          <w:i/>
          <w:iCs/>
          <w:noProof/>
          <w:sz w:val="24"/>
          <w:szCs w:val="24"/>
          <w:lang w:val="af-ZA"/>
          <w14:ligatures w14:val="historicalDiscretional"/>
          <w14:numForm w14:val="oldStyle"/>
          <w14:numSpacing w14:val="proportional"/>
          <w14:cntxtAlts/>
        </w:rPr>
        <w:t>ṯakken</w:t>
      </w:r>
      <w:r w:rsidR="0094474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‘to happen’. </w:t>
      </w:r>
      <w:r w:rsidR="00DE5EC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Much like the second class (but unlike the third class), they employ </w:t>
      </w:r>
      <w:r w:rsidRPr="00357960">
        <w:rPr>
          <w:rFonts w:ascii="Times New Roman" w:hAnsi="Times New Roman" w:cs="Times New Roman"/>
          <w:noProof/>
          <w:sz w:val="24"/>
          <w:szCs w:val="24"/>
          <w:lang w:val="af-ZA"/>
          <w14:ligatures w14:val="historicalDiscretional"/>
          <w14:numForm w14:val="oldStyle"/>
          <w14:numSpacing w14:val="proportional"/>
          <w14:cntxtAlts/>
        </w:rPr>
        <w:t>Form 4 to encode perfects</w:t>
      </w:r>
      <w:r w:rsidR="0094474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26082D"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sometimes </w:t>
      </w:r>
      <w:r w:rsidR="001B6FFB" w:rsidRPr="00357960">
        <w:rPr>
          <w:rFonts w:ascii="Times New Roman" w:hAnsi="Times New Roman" w:cs="Times New Roman"/>
          <w:noProof/>
          <w:sz w:val="24"/>
          <w:szCs w:val="24"/>
          <w:lang w:val="af-ZA"/>
          <w14:ligatures w14:val="historicalDiscretional"/>
          <w14:numForm w14:val="oldStyle"/>
          <w14:numSpacing w14:val="proportional"/>
          <w14:cntxtAlts/>
        </w:rPr>
        <w:t>even past perfect</w:t>
      </w:r>
      <w:r w:rsidR="0094474B" w:rsidRPr="00357960">
        <w:rPr>
          <w:rFonts w:ascii="Times New Roman" w:hAnsi="Times New Roman" w:cs="Times New Roman"/>
          <w:noProof/>
          <w:sz w:val="24"/>
          <w:szCs w:val="24"/>
          <w:lang w:val="af-ZA"/>
          <w14:ligatures w14:val="historicalDiscretional"/>
          <w14:numForm w14:val="oldStyle"/>
          <w14:numSpacing w14:val="proportional"/>
          <w14:cntxtAlts/>
        </w:rPr>
        <w:t>s</w:t>
      </w:r>
      <w:r w:rsidR="001B6FF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without the auxiliary verb </w:t>
      </w:r>
      <w:r w:rsidR="001B6FFB" w:rsidRPr="00357960">
        <w:rPr>
          <w:rFonts w:ascii="Times New Roman" w:hAnsi="Times New Roman" w:cs="Times New Roman"/>
          <w:i/>
          <w:iCs/>
          <w:noProof/>
          <w:sz w:val="24"/>
          <w:szCs w:val="24"/>
          <w:lang w:val="af-ZA"/>
          <w14:ligatures w14:val="historicalDiscretional"/>
          <w14:numForm w14:val="oldStyle"/>
          <w14:numSpacing w14:val="proportional"/>
          <w14:cntxtAlts/>
        </w:rPr>
        <w:t>wōb</w:t>
      </w:r>
      <w:r w:rsidR="001B6FF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‘was’, as in example 4.1, sometimes </w:t>
      </w:r>
      <w:r w:rsidR="0026082D" w:rsidRPr="00357960">
        <w:rPr>
          <w:rFonts w:ascii="Times New Roman" w:hAnsi="Times New Roman" w:cs="Times New Roman"/>
          <w:noProof/>
          <w:sz w:val="24"/>
          <w:szCs w:val="24"/>
          <w:lang w:val="af-ZA"/>
          <w14:ligatures w14:val="historicalDiscretional"/>
          <w14:numForm w14:val="oldStyle"/>
          <w14:numSpacing w14:val="proportional"/>
          <w14:cntxtAlts/>
        </w:rPr>
        <w:t>with an evidential nuance</w:t>
      </w:r>
      <w:r w:rsidR="00984665"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8D5B36"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as </w:t>
      </w:r>
      <w:r w:rsidR="001B6FFB" w:rsidRPr="00357960">
        <w:rPr>
          <w:rFonts w:ascii="Times New Roman" w:hAnsi="Times New Roman" w:cs="Times New Roman"/>
          <w:noProof/>
          <w:sz w:val="24"/>
          <w:szCs w:val="24"/>
          <w:lang w:val="af-ZA"/>
          <w14:ligatures w14:val="historicalDiscretional"/>
          <w14:numForm w14:val="oldStyle"/>
          <w14:numSpacing w14:val="proportional"/>
          <w14:cntxtAlts/>
        </w:rPr>
        <w:t>example 4.2 illustrates</w:t>
      </w:r>
      <w:r w:rsidR="008D5B36" w:rsidRPr="00357960">
        <w:rPr>
          <w:rFonts w:ascii="Times New Roman" w:hAnsi="Times New Roman" w:cs="Times New Roman"/>
          <w:noProof/>
          <w:sz w:val="24"/>
          <w:szCs w:val="24"/>
          <w:lang w:val="af-ZA"/>
          <w14:ligatures w14:val="historicalDiscretional"/>
          <w14:numForm w14:val="oldStyle"/>
          <w14:numSpacing w14:val="proportional"/>
          <w14:cntxtAlts/>
        </w:rPr>
        <w:t>.</w:t>
      </w:r>
      <w:r w:rsidR="00E377C1"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In this regard, they behave much like the dynamic transitive verbs introduced in the second class above</w:t>
      </w:r>
      <w:r w:rsidR="0094474B" w:rsidRPr="00357960">
        <w:rPr>
          <w:rFonts w:ascii="Times New Roman" w:hAnsi="Times New Roman" w:cs="Times New Roman"/>
          <w:noProof/>
          <w:sz w:val="24"/>
          <w:szCs w:val="24"/>
          <w:lang w:val="af-ZA"/>
          <w14:ligatures w14:val="historicalDiscretional"/>
          <w14:numForm w14:val="oldStyle"/>
          <w14:numSpacing w14:val="proportional"/>
          <w14:cntxtAlts/>
        </w:rPr>
        <w:t>, unlike</w:t>
      </w:r>
      <w:r w:rsidR="00E377C1"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the two-place static verbs introduced in the third class.</w:t>
      </w:r>
    </w:p>
    <w:p w14:paraId="1FA322CD" w14:textId="77777777" w:rsidR="0026082D" w:rsidRPr="00357960" w:rsidRDefault="0026082D" w:rsidP="00647D7F">
      <w:pPr>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p>
    <w:p w14:paraId="5F50D46E" w14:textId="022144BA" w:rsidR="0026082D" w:rsidRPr="00357960" w:rsidRDefault="008D5B36" w:rsidP="008D5B36">
      <w:pPr>
        <w:tabs>
          <w:tab w:val="left" w:pos="360"/>
        </w:tabs>
        <w:spacing w:after="0" w:line="240" w:lineRule="auto"/>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4.1</w:t>
      </w:r>
      <w:r w:rsidRPr="00357960">
        <w:rPr>
          <w:rFonts w:ascii="Times New Roman" w:hAnsi="Times New Roman" w:cs="Times New Roman"/>
          <w:noProof/>
          <w:sz w:val="24"/>
          <w:szCs w:val="24"/>
          <w:lang w:val="af-ZA"/>
          <w14:ligatures w14:val="historicalDiscretional"/>
          <w14:numForm w14:val="oldStyle"/>
          <w14:numSpacing w14:val="proportional"/>
          <w14:cntxtAlts/>
        </w:rPr>
        <w:tab/>
      </w:r>
      <w:r w:rsidR="0026082D"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Ṭaʕnil ġešra m-ḏukkis </w:t>
      </w:r>
      <w:r w:rsidR="0026082D" w:rsidRPr="00357960">
        <w:rPr>
          <w:rFonts w:ascii="Times New Roman" w:hAnsi="Times New Roman" w:cs="Times New Roman"/>
          <w:b/>
          <w:bCs/>
          <w:i/>
          <w:iCs/>
          <w:noProof/>
          <w:sz w:val="24"/>
          <w:szCs w:val="24"/>
          <w:lang w:val="af-ZA"/>
          <w14:ligatures w14:val="historicalDiscretional"/>
          <w14:numForm w14:val="oldStyle"/>
          <w14:numSpacing w14:val="proportional"/>
          <w14:cntxtAlts/>
        </w:rPr>
        <w:t>saḳḳeṭ</w:t>
      </w:r>
      <w:r w:rsidR="0026082D"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bē ġamla l-misti ḥaṣlō ti bē malaṣ</w:t>
      </w:r>
      <w:r w:rsidR="0026082D" w:rsidRPr="00357960">
        <w:rPr>
          <w:rFonts w:ascii="Times New Roman" w:hAnsi="Times New Roman" w:cs="Times New Roman"/>
          <w:noProof/>
          <w:sz w:val="24"/>
          <w:szCs w:val="24"/>
          <w:lang w:val="af-ZA"/>
          <w14:ligatures w14:val="historicalDiscretional"/>
          <w14:numForm w14:val="oldStyle"/>
          <w14:numSpacing w14:val="proportional"/>
          <w14:cntxtAlts/>
        </w:rPr>
        <w:t>.</w:t>
      </w:r>
      <w:r w:rsidR="0026082D" w:rsidRPr="00357960">
        <w:rPr>
          <w:rStyle w:val="FootnoteReference"/>
          <w:rFonts w:ascii="Times New Roman" w:hAnsi="Times New Roman" w:cs="Times New Roman"/>
          <w:noProof/>
          <w:sz w:val="24"/>
          <w:szCs w:val="24"/>
          <w:lang w:val="af-ZA"/>
          <w14:ligatures w14:val="historicalDiscretional"/>
          <w14:numForm w14:val="oldStyle"/>
          <w14:numSpacing w14:val="proportional"/>
          <w14:cntxtAlts/>
        </w:rPr>
        <w:footnoteReference w:id="29"/>
      </w:r>
    </w:p>
    <w:p w14:paraId="3AF26C02" w14:textId="3C0E0870" w:rsidR="0026082D" w:rsidRPr="00357960" w:rsidRDefault="0026082D" w:rsidP="0026082D">
      <w:pPr>
        <w:spacing w:after="0" w:line="240" w:lineRule="auto"/>
        <w:ind w:left="360"/>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He carried the trunk from </w:t>
      </w:r>
      <w:r w:rsidR="003A6D54" w:rsidRPr="00357960">
        <w:rPr>
          <w:rFonts w:ascii="Times New Roman" w:hAnsi="Times New Roman" w:cs="Times New Roman"/>
          <w:noProof/>
          <w:sz w:val="24"/>
          <w:szCs w:val="24"/>
          <w:lang w:val="af-ZA"/>
          <w14:ligatures w14:val="historicalDiscretional"/>
          <w14:numForm w14:val="oldStyle"/>
          <w14:numSpacing w14:val="proportional"/>
          <w14:cntxtAlts/>
        </w:rPr>
        <w:t>where</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the camel </w:t>
      </w:r>
      <w:r w:rsidRPr="00357960">
        <w:rPr>
          <w:rFonts w:ascii="Times New Roman" w:hAnsi="Times New Roman" w:cs="Times New Roman"/>
          <w:b/>
          <w:bCs/>
          <w:noProof/>
          <w:sz w:val="24"/>
          <w:szCs w:val="24"/>
          <w:lang w:val="af-ZA"/>
          <w14:ligatures w14:val="historicalDiscretional"/>
          <w14:numForm w14:val="oldStyle"/>
          <w14:numSpacing w14:val="proportional"/>
          <w14:cntxtAlts/>
        </w:rPr>
        <w:t>had fallen</w:t>
      </w:r>
      <w:r w:rsidRPr="00357960">
        <w:rPr>
          <w:rFonts w:ascii="Times New Roman" w:hAnsi="Times New Roman" w:cs="Times New Roman"/>
          <w:noProof/>
          <w:sz w:val="24"/>
          <w:szCs w:val="24"/>
          <w:lang w:val="af-ZA"/>
          <w14:ligatures w14:val="historicalDiscretional"/>
          <w14:numForm w14:val="oldStyle"/>
          <w14:numSpacing w14:val="proportional"/>
          <w14:cntxtAlts/>
        </w:rPr>
        <w:t>, into the midst of the Malaṣ family warehouses.</w:t>
      </w:r>
      <w:r w:rsidR="00430DD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p>
    <w:p w14:paraId="2EB585AD" w14:textId="77777777" w:rsidR="0026082D" w:rsidRPr="00357960" w:rsidRDefault="0026082D" w:rsidP="0026082D">
      <w:pPr>
        <w:spacing w:after="0" w:line="240" w:lineRule="auto"/>
        <w:ind w:left="360"/>
        <w:rPr>
          <w:rFonts w:ascii="Times New Roman" w:hAnsi="Times New Roman" w:cs="Times New Roman"/>
          <w:noProof/>
          <w:sz w:val="24"/>
          <w:szCs w:val="24"/>
          <w:lang w:val="af-ZA"/>
          <w14:ligatures w14:val="historicalDiscretional"/>
          <w14:numForm w14:val="oldStyle"/>
          <w14:numSpacing w14:val="proportional"/>
          <w14:cntxtAlts/>
        </w:rPr>
      </w:pPr>
    </w:p>
    <w:p w14:paraId="660F4FDF" w14:textId="38AABB30" w:rsidR="0026082D" w:rsidRPr="00357960" w:rsidRDefault="008D5B36" w:rsidP="008D5B36">
      <w:pPr>
        <w:tabs>
          <w:tab w:val="left" w:pos="360"/>
        </w:tabs>
        <w:spacing w:after="0" w:line="240" w:lineRule="auto"/>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4.2</w:t>
      </w:r>
      <w:r w:rsidRPr="00357960">
        <w:rPr>
          <w:rFonts w:ascii="Times New Roman" w:hAnsi="Times New Roman" w:cs="Times New Roman"/>
          <w:i/>
          <w:iCs/>
          <w:noProof/>
          <w:sz w:val="24"/>
          <w:szCs w:val="24"/>
          <w:lang w:val="af-ZA"/>
          <w14:ligatures w14:val="historicalDiscretional"/>
          <w14:numForm w14:val="oldStyle"/>
          <w14:numSpacing w14:val="proportional"/>
          <w14:cntxtAlts/>
        </w:rPr>
        <w:tab/>
      </w:r>
      <w:r w:rsidR="0026082D"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Šimʕīṯ ḥeṣṣa, izlīl, ḥmmičl‿ipsōna </w:t>
      </w:r>
      <w:r w:rsidR="0026082D" w:rsidRPr="00357960">
        <w:rPr>
          <w:rFonts w:ascii="Times New Roman" w:hAnsi="Times New Roman" w:cs="Times New Roman"/>
          <w:b/>
          <w:bCs/>
          <w:i/>
          <w:iCs/>
          <w:noProof/>
          <w:sz w:val="24"/>
          <w:szCs w:val="24"/>
          <w:lang w:val="af-ZA"/>
          <w14:ligatures w14:val="historicalDiscretional"/>
          <w14:numForm w14:val="oldStyle"/>
          <w14:numSpacing w14:val="proportional"/>
          <w14:cntxtAlts/>
        </w:rPr>
        <w:t>sakkeṭ</w:t>
      </w:r>
      <w:r w:rsidR="0026082D"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ʕal-ʕarʕa. </w:t>
      </w:r>
      <w:r w:rsidR="0026082D" w:rsidRPr="00357960">
        <w:rPr>
          <w:rFonts w:ascii="Times New Roman" w:hAnsi="Times New Roman" w:cs="Times New Roman"/>
          <w:noProof/>
          <w:sz w:val="24"/>
          <w:szCs w:val="24"/>
          <w:lang w:val="af-ZA"/>
          <w14:ligatures w14:val="historicalDiscretional"/>
          <w14:numForm w14:val="oldStyle"/>
          <w14:numSpacing w14:val="proportional"/>
          <w14:cntxtAlts/>
        </w:rPr>
        <w:t>(Ḥanne)</w:t>
      </w:r>
    </w:p>
    <w:p w14:paraId="11C5761C" w14:textId="1D0FDEBC" w:rsidR="0026082D" w:rsidRPr="00357960" w:rsidRDefault="0026082D" w:rsidP="002023BD">
      <w:pPr>
        <w:spacing w:after="0" w:line="240" w:lineRule="auto"/>
        <w:ind w:left="360"/>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I heard a noise, I went, I saw the boy </w:t>
      </w:r>
      <w:r w:rsidRPr="00357960">
        <w:rPr>
          <w:rFonts w:ascii="Times New Roman" w:hAnsi="Times New Roman" w:cs="Times New Roman"/>
          <w:b/>
          <w:bCs/>
          <w:noProof/>
          <w:sz w:val="24"/>
          <w:szCs w:val="24"/>
          <w:lang w:val="af-ZA"/>
          <w14:ligatures w14:val="historicalDiscretional"/>
          <w14:numForm w14:val="oldStyle"/>
          <w14:numSpacing w14:val="proportional"/>
          <w14:cntxtAlts/>
        </w:rPr>
        <w:t>must have fallen</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to the ground.</w:t>
      </w:r>
      <w:r w:rsidR="001B6FF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p>
    <w:p w14:paraId="752AD52F" w14:textId="77777777" w:rsidR="00110099" w:rsidRPr="00357960" w:rsidRDefault="00110099" w:rsidP="00647D7F">
      <w:pPr>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p>
    <w:p w14:paraId="13BCCDD2" w14:textId="57893694" w:rsidR="00CC2DF3" w:rsidRPr="00357960" w:rsidRDefault="00F864A3" w:rsidP="00612CC3">
      <w:pPr>
        <w:pStyle w:val="Heading2"/>
        <w:rPr>
          <w:i/>
          <w:iCs/>
          <w:noProof/>
          <w:lang w:val="af-ZA"/>
          <w14:ligatures w14:val="historicalDiscretional"/>
          <w14:numForm w14:val="oldStyle"/>
          <w14:numSpacing w14:val="proportional"/>
          <w14:cntxtAlts/>
        </w:rPr>
      </w:pPr>
      <w:r w:rsidRPr="00357960">
        <w:rPr>
          <w:i/>
          <w:iCs/>
          <w:noProof/>
          <w:lang w:val="af-ZA"/>
          <w14:ligatures w14:val="historicalDiscretional"/>
          <w14:numForm w14:val="oldStyle"/>
          <w14:numSpacing w14:val="proportional"/>
          <w14:cntxtAlts/>
        </w:rPr>
        <w:t>3.</w:t>
      </w:r>
      <w:r w:rsidR="00CC2DF3" w:rsidRPr="00357960">
        <w:rPr>
          <w:i/>
          <w:iCs/>
          <w:noProof/>
          <w:lang w:val="af-ZA"/>
          <w14:ligatures w14:val="historicalDiscretional"/>
          <w14:numForm w14:val="oldStyle"/>
          <w14:numSpacing w14:val="proportional"/>
          <w14:cntxtAlts/>
        </w:rPr>
        <w:t xml:space="preserve">5. </w:t>
      </w:r>
      <w:r w:rsidR="00214E89" w:rsidRPr="00357960">
        <w:rPr>
          <w:i/>
          <w:iCs/>
          <w:noProof/>
          <w:lang w:val="af-ZA"/>
          <w14:ligatures w14:val="historicalDiscretional"/>
          <w14:numForm w14:val="oldStyle"/>
          <w14:numSpacing w14:val="proportional"/>
          <w14:cntxtAlts/>
        </w:rPr>
        <w:t xml:space="preserve">Intransitive Agentive </w:t>
      </w:r>
      <w:r w:rsidR="003A6D54" w:rsidRPr="00357960">
        <w:rPr>
          <w:i/>
          <w:iCs/>
          <w:noProof/>
          <w:lang w:val="af-ZA"/>
          <w14:ligatures w14:val="historicalDiscretional"/>
          <w14:numForm w14:val="oldStyle"/>
          <w14:numSpacing w14:val="proportional"/>
          <w14:cntxtAlts/>
        </w:rPr>
        <w:t xml:space="preserve">Result </w:t>
      </w:r>
      <w:r w:rsidR="00612CC3" w:rsidRPr="00357960">
        <w:rPr>
          <w:i/>
          <w:iCs/>
          <w:noProof/>
          <w:lang w:val="af-ZA"/>
          <w14:ligatures w14:val="historicalDiscretional"/>
          <w14:numForm w14:val="oldStyle"/>
          <w14:numSpacing w14:val="proportional"/>
          <w14:cntxtAlts/>
        </w:rPr>
        <w:t>Verbs</w:t>
      </w:r>
    </w:p>
    <w:p w14:paraId="6BE7C299" w14:textId="4DDFE4A1" w:rsidR="0058120D" w:rsidRPr="00357960" w:rsidRDefault="003A6D54" w:rsidP="00722C31">
      <w:pPr>
        <w:spacing w:after="0" w:line="23" w:lineRule="atLeast"/>
        <w:jc w:val="both"/>
        <w:rPr>
          <w:rFonts w:ascii="Times New Roman" w:hAnsi="Times New Roman" w:cs="Times New Roman"/>
          <w:noProof/>
          <w:sz w:val="24"/>
          <w:szCs w:val="24"/>
          <w:lang w:val="af-ZA" w:bidi="ar-SY"/>
          <w14:ligatures w14:val="historicalDiscretional"/>
          <w14:numForm w14:val="oldStyle"/>
          <w14:numSpacing w14:val="proportional"/>
          <w14:cntxtAlts/>
        </w:rPr>
      </w:pPr>
      <w:r w:rsidRPr="00357960">
        <w:rPr>
          <w:rFonts w:ascii="Times New Roman" w:hAnsi="Times New Roman" w:cs="Times New Roman"/>
          <w:noProof/>
          <w:sz w:val="24"/>
          <w:szCs w:val="24"/>
          <w:lang w:val="af-ZA" w:bidi="ar-SY"/>
          <w14:ligatures w14:val="historicalDiscretional"/>
          <w14:numForm w14:val="oldStyle"/>
          <w14:numSpacing w14:val="proportional"/>
          <w14:cntxtAlts/>
        </w:rPr>
        <w:t>Our next class consists of</w:t>
      </w:r>
      <w:r w:rsidR="00DA7603"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a subset of</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w:t>
      </w:r>
      <w:r w:rsidR="00DA7603"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telic </w:t>
      </w:r>
      <w:r w:rsidR="000217B1"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intransitive </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verbs of motion</w:t>
      </w:r>
      <w:r w:rsidR="00DA7603" w:rsidRPr="00357960">
        <w:rPr>
          <w:rFonts w:ascii="Times New Roman" w:hAnsi="Times New Roman" w:cs="Times New Roman"/>
          <w:noProof/>
          <w:sz w:val="24"/>
          <w:szCs w:val="24"/>
          <w:lang w:val="af-ZA" w:bidi="ar-SY"/>
          <w14:ligatures w14:val="historicalDiscretional"/>
          <w14:numForm w14:val="oldStyle"/>
          <w14:numSpacing w14:val="proportional"/>
          <w14:cntxtAlts/>
        </w:rPr>
        <w:t>, specifically those of ‘result’ rather than ‘manner’ in the sense of Rappaport Hovav and Levin,</w:t>
      </w:r>
      <w:r w:rsidR="00722C31" w:rsidRPr="00357960">
        <w:rPr>
          <w:rStyle w:val="FootnoteReference"/>
          <w:rFonts w:ascii="Times New Roman" w:hAnsi="Times New Roman" w:cs="Times New Roman"/>
          <w:noProof/>
          <w:sz w:val="24"/>
          <w:szCs w:val="24"/>
          <w:lang w:val="af-ZA" w:bidi="ar-SY"/>
          <w14:ligatures w14:val="historicalDiscretional"/>
          <w14:numForm w14:val="oldStyle"/>
          <w14:numSpacing w14:val="proportional"/>
          <w14:cntxtAlts/>
        </w:rPr>
        <w:footnoteReference w:id="30"/>
      </w:r>
      <w:r w:rsidR="00DA7603"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i.e., those that lexicalize an achieved location (e.g., ‘to go up’, ‘to go down’, etc.). T</w:t>
      </w:r>
      <w:r w:rsidR="0058120D"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he most salient feature </w:t>
      </w:r>
      <w:r w:rsidR="006C641E"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of </w:t>
      </w:r>
      <w:r w:rsidR="00722C31"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the verbs of this closed class, namely </w:t>
      </w:r>
      <w:r w:rsidR="00722C31"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iʕber</w:t>
      </w:r>
      <w:r w:rsidR="00722C31"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722C31"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yiʕbar</w:t>
      </w:r>
      <w:r w:rsidR="00722C31"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722C31"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ʕōbar</w:t>
      </w:r>
      <w:r w:rsidR="00722C31"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722C31"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ʕapper</w:t>
      </w:r>
      <w:r w:rsidR="00722C31"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‘to go in’, </w:t>
      </w:r>
      <w:r w:rsidR="00722C31"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imrek</w:t>
      </w:r>
      <w:r w:rsidR="00722C31"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722C31"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yimruk</w:t>
      </w:r>
      <w:r w:rsidR="00722C31"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722C31"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mōrek</w:t>
      </w:r>
      <w:r w:rsidR="00722C31"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722C31"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marrek</w:t>
      </w:r>
      <w:r w:rsidR="00722C31"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‘to pass by’, </w:t>
      </w:r>
      <w:r w:rsidR="00722C31"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infek</w:t>
      </w:r>
      <w:r w:rsidR="00722C31"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722C31"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yinfuk</w:t>
      </w:r>
      <w:r w:rsidR="00722C31"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722C31"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nōfek</w:t>
      </w:r>
      <w:r w:rsidR="00722C31"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722C31"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naffek</w:t>
      </w:r>
      <w:r w:rsidR="00722C31"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‘to go out’, </w:t>
      </w:r>
      <w:r w:rsidR="00722C31"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inḥeč</w:t>
      </w:r>
      <w:r w:rsidR="00722C31"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722C31"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yinḥuč</w:t>
      </w:r>
      <w:r w:rsidR="00722C31"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722C31"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nōḥeč</w:t>
      </w:r>
      <w:r w:rsidR="00722C31"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722C31"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naḥḥeč</w:t>
      </w:r>
      <w:r w:rsidR="00722C31"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‘to go down’, and </w:t>
      </w:r>
      <w:r w:rsidR="00722C31"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islek</w:t>
      </w:r>
      <w:r w:rsidR="00722C31"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722C31"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yislak</w:t>
      </w:r>
      <w:r w:rsidR="00722C31"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722C31"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sōleq</w:t>
      </w:r>
      <w:r w:rsidR="00722C31"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722C31"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sallek</w:t>
      </w:r>
      <w:r w:rsidR="00722C31"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‘to go up’, is</w:t>
      </w:r>
      <w:r w:rsidR="006C641E"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that they encode an individual situation in progress at the speech time via Form 4</w:t>
      </w:r>
      <w:r w:rsidR="00612CC3" w:rsidRPr="00357960">
        <w:rPr>
          <w:rFonts w:ascii="Times New Roman" w:hAnsi="Times New Roman" w:cs="Times New Roman"/>
          <w:noProof/>
          <w:sz w:val="24"/>
          <w:szCs w:val="24"/>
          <w:lang w:val="af-ZA" w:bidi="ar-SY"/>
          <w14:ligatures w14:val="historicalDiscretional"/>
          <w14:numForm w14:val="oldStyle"/>
          <w14:numSpacing w14:val="proportional"/>
          <w14:cntxtAlts/>
        </w:rPr>
        <w:t>,</w:t>
      </w:r>
      <w:r w:rsidR="001C53EF"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as illustrated by examples 5.1</w:t>
      </w:r>
      <w:r w:rsidR="00722C31" w:rsidRPr="00357960">
        <w:rPr>
          <w:rFonts w:ascii="Times New Roman" w:hAnsi="Times New Roman" w:cs="Times New Roman"/>
          <w:noProof/>
          <w:sz w:val="24"/>
          <w:szCs w:val="24"/>
          <w:lang w:val="af-ZA" w:bidi="ar-SY"/>
          <w14:ligatures w14:val="historicalDiscretional"/>
          <w14:numForm w14:val="oldStyle"/>
          <w14:numSpacing w14:val="proportional"/>
          <w14:cntxtAlts/>
        </w:rPr>
        <w:t>–</w:t>
      </w:r>
      <w:r w:rsidR="001C53EF" w:rsidRPr="00357960">
        <w:rPr>
          <w:rFonts w:ascii="Times New Roman" w:hAnsi="Times New Roman" w:cs="Times New Roman"/>
          <w:noProof/>
          <w:sz w:val="24"/>
          <w:szCs w:val="24"/>
          <w:lang w:val="af-ZA" w:bidi="ar-SY"/>
          <w14:ligatures w14:val="historicalDiscretional"/>
          <w14:numForm w14:val="oldStyle"/>
          <w14:numSpacing w14:val="proportional"/>
          <w14:cntxtAlts/>
        </w:rPr>
        <w:t>3</w:t>
      </w:r>
      <w:r w:rsidR="00722C31"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below</w:t>
      </w:r>
      <w:r w:rsidR="001C53EF" w:rsidRPr="00357960">
        <w:rPr>
          <w:rFonts w:ascii="Times New Roman" w:hAnsi="Times New Roman" w:cs="Times New Roman"/>
          <w:noProof/>
          <w:sz w:val="24"/>
          <w:szCs w:val="24"/>
          <w:lang w:val="af-ZA" w:bidi="ar-SY"/>
          <w14:ligatures w14:val="historicalDiscretional"/>
          <w14:numForm w14:val="oldStyle"/>
          <w14:numSpacing w14:val="proportional"/>
          <w14:cntxtAlts/>
        </w:rPr>
        <w:t>,</w:t>
      </w:r>
      <w:r w:rsidR="00612CC3"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rather than a perfect or a resultative as in</w:t>
      </w:r>
      <w:r w:rsidR="00DA7603"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w:t>
      </w:r>
      <w:r w:rsidR="00D768B1"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intransitive agentive </w:t>
      </w:r>
      <w:r w:rsidR="00DA7603" w:rsidRPr="00357960">
        <w:rPr>
          <w:rFonts w:ascii="Times New Roman" w:hAnsi="Times New Roman" w:cs="Times New Roman"/>
          <w:noProof/>
          <w:sz w:val="24"/>
          <w:szCs w:val="24"/>
          <w:lang w:val="af-ZA" w:bidi="ar-SY"/>
          <w14:ligatures w14:val="historicalDiscretional"/>
          <w14:numForm w14:val="oldStyle"/>
          <w14:numSpacing w14:val="proportional"/>
          <w14:cntxtAlts/>
        </w:rPr>
        <w:t>verbs that lexicalize manners of motion (e.g., ‘to run’, ‘to swim’, ‘to drive’, etc.), for which the progressive present is encoded by Form 3</w:t>
      </w:r>
      <w:r w:rsidR="00722C31" w:rsidRPr="00357960">
        <w:rPr>
          <w:rFonts w:ascii="Times New Roman" w:hAnsi="Times New Roman" w:cs="Times New Roman"/>
          <w:noProof/>
          <w:sz w:val="24"/>
          <w:szCs w:val="24"/>
          <w:lang w:val="af-ZA" w:bidi="ar-SY"/>
          <w14:ligatures w14:val="historicalDiscretional"/>
          <w14:numForm w14:val="oldStyle"/>
          <w14:numSpacing w14:val="proportional"/>
          <w14:cntxtAlts/>
        </w:rPr>
        <w:t>.</w:t>
      </w:r>
      <w:r w:rsidR="00612CC3"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w:t>
      </w:r>
      <w:r w:rsidR="00722C31" w:rsidRPr="00357960">
        <w:rPr>
          <w:rFonts w:ascii="Times New Roman" w:hAnsi="Times New Roman" w:cs="Times New Roman"/>
          <w:noProof/>
          <w:sz w:val="24"/>
          <w:szCs w:val="24"/>
          <w:lang w:val="af-ZA" w:bidi="ar-SY"/>
          <w14:ligatures w14:val="historicalDiscretional"/>
          <w14:numForm w14:val="oldStyle"/>
          <w14:numSpacing w14:val="proportional"/>
          <w14:cntxtAlts/>
        </w:rPr>
        <w:t>Significantly</w:t>
      </w:r>
      <w:r w:rsidR="006C641E" w:rsidRPr="00357960">
        <w:rPr>
          <w:rFonts w:ascii="Times New Roman" w:hAnsi="Times New Roman" w:cs="Times New Roman"/>
          <w:noProof/>
          <w:sz w:val="24"/>
          <w:szCs w:val="24"/>
          <w:lang w:val="af-ZA" w:bidi="ar-SY"/>
          <w14:ligatures w14:val="historicalDiscretional"/>
          <w14:numForm w14:val="oldStyle"/>
          <w14:numSpacing w14:val="proportional"/>
          <w14:cntxtAlts/>
        </w:rPr>
        <w:t>, the</w:t>
      </w:r>
      <w:r w:rsidR="00722C31" w:rsidRPr="00357960">
        <w:rPr>
          <w:rFonts w:ascii="Times New Roman" w:hAnsi="Times New Roman" w:cs="Times New Roman"/>
          <w:noProof/>
          <w:sz w:val="24"/>
          <w:szCs w:val="24"/>
          <w:lang w:val="af-ZA" w:bidi="ar-SY"/>
          <w14:ligatures w14:val="historicalDiscretional"/>
          <w14:numForm w14:val="oldStyle"/>
          <w14:numSpacing w14:val="proportional"/>
          <w14:cntxtAlts/>
        </w:rPr>
        <w:t>se ‘result’ verbs of intransitive motion</w:t>
      </w:r>
      <w:r w:rsidR="00612CC3"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unexpectedly</w:t>
      </w:r>
      <w:r w:rsidR="006C641E"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w:t>
      </w:r>
      <w:r w:rsidR="00612CC3"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cluster with </w:t>
      </w:r>
      <w:r w:rsidR="00F864A3" w:rsidRPr="00357960">
        <w:rPr>
          <w:rFonts w:ascii="Times New Roman" w:hAnsi="Times New Roman" w:cs="Times New Roman"/>
          <w:noProof/>
          <w:sz w:val="24"/>
          <w:szCs w:val="24"/>
          <w:lang w:val="af-ZA" w:bidi="ar-SY"/>
          <w14:ligatures w14:val="historicalDiscretional"/>
          <w14:numForm w14:val="oldStyle"/>
          <w14:numSpacing w14:val="proportional"/>
          <w14:cntxtAlts/>
        </w:rPr>
        <w:t>static verb</w:t>
      </w:r>
      <w:r w:rsidR="00612CC3" w:rsidRPr="00357960">
        <w:rPr>
          <w:rFonts w:ascii="Times New Roman" w:hAnsi="Times New Roman" w:cs="Times New Roman"/>
          <w:noProof/>
          <w:sz w:val="24"/>
          <w:szCs w:val="24"/>
          <w:lang w:val="af-ZA" w:bidi="ar-SY"/>
          <w14:ligatures w14:val="historicalDiscretional"/>
          <w14:numForm w14:val="oldStyle"/>
          <w14:numSpacing w14:val="proportional"/>
          <w14:cntxtAlts/>
        </w:rPr>
        <w:t>s</w:t>
      </w:r>
      <w:r w:rsidR="00F864A3"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such as </w:t>
      </w:r>
      <w:r w:rsidR="00612CC3" w:rsidRPr="00357960">
        <w:rPr>
          <w:rFonts w:ascii="Times New Roman" w:hAnsi="Times New Roman" w:cs="Times New Roman"/>
          <w:noProof/>
          <w:sz w:val="24"/>
          <w:szCs w:val="24"/>
          <w:lang w:val="af-ZA" w:bidi="ar-SY"/>
          <w14:ligatures w14:val="historicalDiscretional"/>
          <w14:numForm w14:val="oldStyle"/>
          <w14:numSpacing w14:val="proportional"/>
          <w14:cntxtAlts/>
        </w:rPr>
        <w:t>those</w:t>
      </w:r>
      <w:r w:rsidR="00F864A3"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related to body postures</w:t>
      </w:r>
      <w:r w:rsidR="00D768B1"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w:t>
      </w:r>
      <w:r w:rsidR="00612CC3"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q.v., </w:t>
      </w:r>
      <w:r w:rsidR="00634B9D" w:rsidRPr="00357960">
        <w:rPr>
          <w:rFonts w:ascii="Times New Roman" w:hAnsi="Times New Roman" w:cs="Times New Roman"/>
          <w:noProof/>
          <w:sz w:val="24"/>
          <w:szCs w:val="24"/>
          <w:lang w:val="af-ZA" w:bidi="ar-SY"/>
          <w14:ligatures w14:val="historicalDiscretional"/>
          <w14:numForm w14:val="oldStyle"/>
          <w14:numSpacing w14:val="proportional"/>
          <w14:cntxtAlts/>
        </w:rPr>
        <w:t>below</w:t>
      </w:r>
      <w:r w:rsidR="00D768B1" w:rsidRPr="00357960">
        <w:rPr>
          <w:rFonts w:ascii="Times New Roman" w:hAnsi="Times New Roman" w:cs="Times New Roman"/>
          <w:noProof/>
          <w:sz w:val="24"/>
          <w:szCs w:val="24"/>
          <w:lang w:val="af-ZA" w:bidi="ar-SY"/>
          <w14:ligatures w14:val="historicalDiscretional"/>
          <w14:numForm w14:val="oldStyle"/>
          <w14:numSpacing w14:val="proportional"/>
          <w14:cntxtAlts/>
        </w:rPr>
        <w:t>. T</w:t>
      </w:r>
      <w:r w:rsidR="008D5B36" w:rsidRPr="00357960">
        <w:rPr>
          <w:rFonts w:ascii="Times New Roman" w:hAnsi="Times New Roman" w:cs="Times New Roman"/>
          <w:noProof/>
          <w:sz w:val="24"/>
          <w:szCs w:val="24"/>
          <w:lang w:val="af-ZA" w:bidi="ar-SY"/>
          <w14:ligatures w14:val="historicalDiscretional"/>
          <w14:numForm w14:val="oldStyle"/>
          <w14:numSpacing w14:val="proportional"/>
          <w14:cntxtAlts/>
        </w:rPr>
        <w:t>his is atypical among the languages of the world.</w:t>
      </w:r>
    </w:p>
    <w:p w14:paraId="3C6CF44D" w14:textId="77777777" w:rsidR="00634B9D" w:rsidRPr="00357960" w:rsidRDefault="00634B9D" w:rsidP="00653491">
      <w:pPr>
        <w:spacing w:after="0" w:line="23" w:lineRule="atLeast"/>
        <w:jc w:val="both"/>
        <w:rPr>
          <w:rFonts w:ascii="Times New Roman" w:hAnsi="Times New Roman" w:cs="Times New Roman"/>
          <w:noProof/>
          <w:sz w:val="24"/>
          <w:szCs w:val="24"/>
          <w:lang w:val="af-ZA" w:bidi="ar-SY"/>
          <w14:ligatures w14:val="historicalDiscretional"/>
          <w14:numForm w14:val="oldStyle"/>
          <w14:numSpacing w14:val="proportional"/>
          <w14:cntxtAlts/>
        </w:rPr>
      </w:pPr>
    </w:p>
    <w:p w14:paraId="0CF1CA18" w14:textId="5FFCF3D5" w:rsidR="00634B9D" w:rsidRPr="00357960" w:rsidRDefault="008D5B36" w:rsidP="008D5B36">
      <w:pPr>
        <w:tabs>
          <w:tab w:val="left" w:pos="360"/>
        </w:tabs>
        <w:spacing w:after="0" w:line="240" w:lineRule="auto"/>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5.1</w:t>
      </w:r>
      <w:r w:rsidRPr="00357960">
        <w:rPr>
          <w:rFonts w:ascii="Times New Roman" w:hAnsi="Times New Roman" w:cs="Times New Roman"/>
          <w:i/>
          <w:iCs/>
          <w:noProof/>
          <w:sz w:val="24"/>
          <w:szCs w:val="24"/>
          <w:lang w:val="af-ZA"/>
          <w14:ligatures w14:val="historicalDiscretional"/>
          <w14:numForm w14:val="oldStyle"/>
          <w14:numSpacing w14:val="proportional"/>
          <w14:cntxtAlts/>
        </w:rPr>
        <w:tab/>
      </w:r>
      <w:r w:rsidR="00634B9D"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Hōš </w:t>
      </w:r>
      <w:r w:rsidR="00634B9D" w:rsidRPr="00357960">
        <w:rPr>
          <w:rFonts w:ascii="Times New Roman" w:hAnsi="Times New Roman" w:cs="Times New Roman"/>
          <w:b/>
          <w:bCs/>
          <w:i/>
          <w:iCs/>
          <w:noProof/>
          <w:sz w:val="24"/>
          <w:szCs w:val="24"/>
          <w:lang w:val="af-ZA"/>
          <w14:ligatures w14:val="historicalDiscretional"/>
          <w14:numForm w14:val="oldStyle"/>
          <w14:numSpacing w14:val="proportional"/>
          <w14:cntxtAlts/>
        </w:rPr>
        <w:t>nsallek</w:t>
      </w:r>
      <w:r w:rsidR="00634B9D"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ʕa-tarba</w:t>
      </w:r>
      <w:r w:rsidR="00634B9D" w:rsidRPr="00357960">
        <w:rPr>
          <w:rFonts w:ascii="Times New Roman" w:hAnsi="Times New Roman" w:cs="Times New Roman"/>
          <w:noProof/>
          <w:sz w:val="24"/>
          <w:szCs w:val="24"/>
          <w:lang w:val="af-ZA"/>
          <w14:ligatures w14:val="historicalDiscretional"/>
          <w14:numForm w14:val="oldStyle"/>
          <w14:numSpacing w14:val="proportional"/>
          <w14:cntxtAlts/>
        </w:rPr>
        <w:t>.</w:t>
      </w:r>
      <w:r w:rsidR="00634B9D" w:rsidRPr="00357960">
        <w:rPr>
          <w:rStyle w:val="FootnoteReference"/>
          <w:rFonts w:ascii="Times New Roman" w:hAnsi="Times New Roman" w:cs="Times New Roman"/>
          <w:noProof/>
          <w:sz w:val="24"/>
          <w:szCs w:val="24"/>
          <w:lang w:val="af-ZA"/>
          <w14:ligatures w14:val="historicalDiscretional"/>
          <w14:numForm w14:val="oldStyle"/>
          <w14:numSpacing w14:val="proportional"/>
          <w14:cntxtAlts/>
        </w:rPr>
        <w:footnoteReference w:id="31"/>
      </w:r>
    </w:p>
    <w:p w14:paraId="32E2BF21" w14:textId="77777777" w:rsidR="00634B9D" w:rsidRPr="00357960" w:rsidRDefault="00634B9D" w:rsidP="00634B9D">
      <w:pPr>
        <w:spacing w:after="0" w:line="240" w:lineRule="auto"/>
        <w:ind w:left="360"/>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b/>
          <w:bCs/>
          <w:noProof/>
          <w:sz w:val="24"/>
          <w:szCs w:val="24"/>
          <w:lang w:val="af-ZA"/>
          <w14:ligatures w14:val="historicalDiscretional"/>
          <w14:numForm w14:val="oldStyle"/>
          <w14:numSpacing w14:val="proportional"/>
          <w14:cntxtAlts/>
        </w:rPr>
        <w:t>I am now going up</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the road (= I’m on the way to Damascus).</w:t>
      </w:r>
    </w:p>
    <w:p w14:paraId="10FF97AE" w14:textId="77777777" w:rsidR="00634B9D" w:rsidRPr="00357960" w:rsidRDefault="00634B9D" w:rsidP="00634B9D">
      <w:pPr>
        <w:spacing w:after="0" w:line="240" w:lineRule="auto"/>
        <w:ind w:left="360"/>
        <w:rPr>
          <w:rFonts w:ascii="Times New Roman" w:hAnsi="Times New Roman" w:cs="Times New Roman"/>
          <w:noProof/>
          <w:sz w:val="24"/>
          <w:szCs w:val="24"/>
          <w:lang w:val="af-ZA"/>
          <w14:ligatures w14:val="historicalDiscretional"/>
          <w14:numForm w14:val="oldStyle"/>
          <w14:numSpacing w14:val="proportional"/>
          <w14:cntxtAlts/>
        </w:rPr>
      </w:pPr>
    </w:p>
    <w:p w14:paraId="132847CB" w14:textId="0D469B5F" w:rsidR="00634B9D" w:rsidRPr="00357960" w:rsidRDefault="008D5B36" w:rsidP="008D5B36">
      <w:pPr>
        <w:tabs>
          <w:tab w:val="left" w:pos="360"/>
        </w:tabs>
        <w:spacing w:after="0" w:line="240" w:lineRule="auto"/>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5.2</w:t>
      </w:r>
      <w:r w:rsidRPr="00357960">
        <w:rPr>
          <w:rFonts w:ascii="Times New Roman" w:hAnsi="Times New Roman" w:cs="Times New Roman"/>
          <w:noProof/>
          <w:sz w:val="24"/>
          <w:szCs w:val="24"/>
          <w:lang w:val="af-ZA"/>
          <w14:ligatures w14:val="historicalDiscretional"/>
          <w14:numForm w14:val="oldStyle"/>
          <w14:numSpacing w14:val="proportional"/>
          <w14:cntxtAlts/>
        </w:rPr>
        <w:tab/>
      </w:r>
      <w:r w:rsidR="00634B9D"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Tēr bōlax, ōṯ zaləmṯa </w:t>
      </w:r>
      <w:r w:rsidR="00634B9D" w:rsidRPr="00357960">
        <w:rPr>
          <w:rFonts w:ascii="Times New Roman" w:hAnsi="Times New Roman" w:cs="Times New Roman"/>
          <w:b/>
          <w:bCs/>
          <w:i/>
          <w:iCs/>
          <w:noProof/>
          <w:sz w:val="24"/>
          <w:szCs w:val="24"/>
          <w:lang w:val="af-ZA"/>
          <w14:ligatures w14:val="historicalDiscretional"/>
          <w14:numForm w14:val="oldStyle"/>
          <w14:numSpacing w14:val="proportional"/>
          <w14:cntxtAlts/>
        </w:rPr>
        <w:t>naḥḥeč</w:t>
      </w:r>
      <w:r w:rsidR="00634B9D"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m-ʕarkuba</w:t>
      </w:r>
      <w:r w:rsidR="00634B9D" w:rsidRPr="00357960">
        <w:rPr>
          <w:rFonts w:ascii="Times New Roman" w:hAnsi="Times New Roman" w:cs="Times New Roman"/>
          <w:noProof/>
          <w:sz w:val="24"/>
          <w:szCs w:val="24"/>
          <w:lang w:val="af-ZA"/>
          <w14:ligatures w14:val="historicalDiscretional"/>
          <w14:numForm w14:val="oldStyle"/>
          <w14:numSpacing w14:val="proportional"/>
          <w14:cntxtAlts/>
        </w:rPr>
        <w:t>. (</w:t>
      </w:r>
      <w:r w:rsidR="000B5954" w:rsidRPr="00357960">
        <w:rPr>
          <w:rFonts w:ascii="Times New Roman" w:hAnsi="Times New Roman" w:cs="Times New Roman"/>
          <w:noProof/>
          <w:sz w:val="24"/>
          <w:szCs w:val="24"/>
          <w:lang w:val="af-ZA"/>
          <w14:ligatures w14:val="historicalDiscretional"/>
          <w14:numForm w14:val="oldStyle"/>
          <w14:numSpacing w14:val="proportional"/>
          <w14:cntxtAlts/>
        </w:rPr>
        <w:t>Abū Šādī</w:t>
      </w:r>
      <w:r w:rsidR="006510DB" w:rsidRPr="00357960">
        <w:rPr>
          <w:rFonts w:ascii="Times New Roman" w:hAnsi="Times New Roman" w:cs="Times New Roman"/>
          <w:noProof/>
          <w:sz w:val="24"/>
          <w:szCs w:val="24"/>
          <w:lang w:val="af-ZA"/>
          <w14:ligatures w14:val="historicalDiscretional"/>
          <w14:numForm w14:val="oldStyle"/>
          <w14:numSpacing w14:val="proportional"/>
          <w14:cntxtAlts/>
        </w:rPr>
        <w:t>, Ḥanān</w:t>
      </w:r>
      <w:r w:rsidR="00634B9D" w:rsidRPr="00357960">
        <w:rPr>
          <w:rFonts w:ascii="Times New Roman" w:hAnsi="Times New Roman" w:cs="Times New Roman"/>
          <w:noProof/>
          <w:sz w:val="24"/>
          <w:szCs w:val="24"/>
          <w:lang w:val="af-ZA"/>
          <w14:ligatures w14:val="historicalDiscretional"/>
          <w14:numForm w14:val="oldStyle"/>
          <w14:numSpacing w14:val="proportional"/>
          <w14:cntxtAlts/>
        </w:rPr>
        <w:t>, Ḥanne)</w:t>
      </w:r>
    </w:p>
    <w:p w14:paraId="0B56FB29" w14:textId="6FCA0A9A" w:rsidR="00634B9D" w:rsidRPr="00357960" w:rsidRDefault="00634B9D" w:rsidP="00634B9D">
      <w:pPr>
        <w:spacing w:after="0" w:line="240" w:lineRule="auto"/>
        <w:ind w:left="360"/>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Pay attention, there’s a man </w:t>
      </w:r>
      <w:r w:rsidRPr="00357960">
        <w:rPr>
          <w:rFonts w:ascii="Times New Roman" w:hAnsi="Times New Roman" w:cs="Times New Roman"/>
          <w:b/>
          <w:bCs/>
          <w:noProof/>
          <w:sz w:val="24"/>
          <w:szCs w:val="24"/>
          <w:lang w:val="af-ZA"/>
          <w14:ligatures w14:val="historicalDiscretional"/>
          <w14:numForm w14:val="oldStyle"/>
          <w14:numSpacing w14:val="proportional"/>
          <w14:cntxtAlts/>
        </w:rPr>
        <w:t>going down</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the cliff. </w:t>
      </w:r>
    </w:p>
    <w:p w14:paraId="22EE0127" w14:textId="77777777" w:rsidR="00634B9D" w:rsidRPr="00357960" w:rsidRDefault="00634B9D" w:rsidP="00634B9D">
      <w:pPr>
        <w:spacing w:after="0" w:line="240" w:lineRule="auto"/>
        <w:rPr>
          <w:rFonts w:ascii="Times New Roman" w:hAnsi="Times New Roman" w:cs="Times New Roman"/>
          <w:noProof/>
          <w:sz w:val="24"/>
          <w:szCs w:val="24"/>
          <w:lang w:val="af-ZA"/>
          <w14:ligatures w14:val="historicalDiscretional"/>
          <w14:numForm w14:val="oldStyle"/>
          <w14:numSpacing w14:val="proportional"/>
          <w14:cntxtAlts/>
        </w:rPr>
      </w:pPr>
    </w:p>
    <w:p w14:paraId="4AEBC8B8" w14:textId="11A0D509" w:rsidR="00284F7A" w:rsidRPr="00357960" w:rsidRDefault="008D5B36" w:rsidP="008D5B36">
      <w:pPr>
        <w:tabs>
          <w:tab w:val="left" w:pos="360"/>
        </w:tabs>
        <w:spacing w:after="0" w:line="240" w:lineRule="auto"/>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5.3</w:t>
      </w:r>
      <w:r w:rsidRPr="00357960">
        <w:rPr>
          <w:rFonts w:ascii="Times New Roman" w:hAnsi="Times New Roman" w:cs="Times New Roman"/>
          <w:noProof/>
          <w:sz w:val="24"/>
          <w:szCs w:val="24"/>
          <w:lang w:val="af-ZA"/>
          <w14:ligatures w14:val="historicalDiscretional"/>
          <w14:numForm w14:val="oldStyle"/>
          <w14:numSpacing w14:val="proportional"/>
          <w14:cntxtAlts/>
        </w:rPr>
        <w:tab/>
      </w:r>
      <w:r w:rsidR="00284F7A"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Aḥcā ʕim hačč ŭ </w:t>
      </w:r>
      <w:r w:rsidR="00284F7A" w:rsidRPr="00357960">
        <w:rPr>
          <w:rFonts w:ascii="Times New Roman" w:hAnsi="Times New Roman" w:cs="Times New Roman"/>
          <w:b/>
          <w:bCs/>
          <w:i/>
          <w:iCs/>
          <w:noProof/>
          <w:sz w:val="24"/>
          <w:szCs w:val="24"/>
          <w:lang w:val="af-ZA"/>
          <w14:ligatures w14:val="historicalDiscretional"/>
          <w14:numForm w14:val="oldStyle"/>
          <w14:numSpacing w14:val="proportional"/>
          <w14:cntxtAlts/>
        </w:rPr>
        <w:t>čnaffek</w:t>
      </w:r>
      <w:r w:rsidR="00284F7A"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w:t>
      </w:r>
      <w:r w:rsidR="00284F7A" w:rsidRPr="00357960">
        <w:rPr>
          <w:rFonts w:ascii="Times New Roman" w:hAnsi="Times New Roman" w:cs="Times New Roman"/>
          <w:noProof/>
          <w:sz w:val="24"/>
          <w:szCs w:val="24"/>
          <w:lang w:val="af-ZA"/>
          <w14:ligatures w14:val="historicalDiscretional"/>
          <w14:numForm w14:val="oldStyle"/>
          <w14:numSpacing w14:val="proportional"/>
          <w14:cntxtAlts/>
        </w:rPr>
        <w:t>(Ḥanān)</w:t>
      </w:r>
    </w:p>
    <w:p w14:paraId="52800C37" w14:textId="77777777" w:rsidR="00284F7A" w:rsidRPr="00357960" w:rsidRDefault="00284F7A" w:rsidP="00284F7A">
      <w:pPr>
        <w:spacing w:after="0" w:line="240" w:lineRule="auto"/>
        <w:ind w:left="360"/>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Call me while </w:t>
      </w:r>
      <w:r w:rsidRPr="00357960">
        <w:rPr>
          <w:rFonts w:ascii="Times New Roman" w:hAnsi="Times New Roman" w:cs="Times New Roman"/>
          <w:b/>
          <w:bCs/>
          <w:noProof/>
          <w:sz w:val="24"/>
          <w:szCs w:val="24"/>
          <w:lang w:val="af-ZA"/>
          <w14:ligatures w14:val="historicalDiscretional"/>
          <w14:numForm w14:val="oldStyle"/>
          <w14:numSpacing w14:val="proportional"/>
          <w14:cntxtAlts/>
        </w:rPr>
        <w:t>you are leaving</w:t>
      </w:r>
      <w:r w:rsidRPr="00357960">
        <w:rPr>
          <w:rFonts w:ascii="Times New Roman" w:hAnsi="Times New Roman" w:cs="Times New Roman"/>
          <w:noProof/>
          <w:sz w:val="24"/>
          <w:szCs w:val="24"/>
          <w:lang w:val="af-ZA"/>
          <w14:ligatures w14:val="historicalDiscretional"/>
          <w14:numForm w14:val="oldStyle"/>
          <w14:numSpacing w14:val="proportional"/>
          <w14:cntxtAlts/>
        </w:rPr>
        <w:t>.</w:t>
      </w:r>
    </w:p>
    <w:p w14:paraId="3E6EB9D7" w14:textId="77777777" w:rsidR="000217B1" w:rsidRPr="00357960" w:rsidRDefault="000217B1" w:rsidP="000217B1">
      <w:pPr>
        <w:spacing w:after="0" w:line="240" w:lineRule="auto"/>
        <w:rPr>
          <w:rFonts w:ascii="Times New Roman" w:hAnsi="Times New Roman" w:cs="Times New Roman"/>
          <w:noProof/>
          <w:sz w:val="24"/>
          <w:szCs w:val="24"/>
          <w:lang w:val="af-ZA"/>
          <w14:ligatures w14:val="historicalDiscretional"/>
          <w14:numForm w14:val="oldStyle"/>
          <w14:numSpacing w14:val="proportional"/>
          <w14:cntxtAlts/>
        </w:rPr>
      </w:pPr>
    </w:p>
    <w:p w14:paraId="38DC4659" w14:textId="6FD11B15" w:rsidR="000217B1" w:rsidRPr="00357960" w:rsidRDefault="000217B1" w:rsidP="000217B1">
      <w:pPr>
        <w:spacing w:after="0" w:line="240" w:lineRule="auto"/>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Such verbs of intransitive motion may also express atelic situations with </w:t>
      </w:r>
      <w:r w:rsidRPr="00357960">
        <w:rPr>
          <w:rFonts w:ascii="Times New Roman" w:hAnsi="Times New Roman" w:cs="Times New Roman"/>
          <w:i/>
          <w:iCs/>
          <w:noProof/>
          <w:sz w:val="24"/>
          <w:szCs w:val="24"/>
          <w:lang w:val="af-ZA"/>
          <w14:ligatures w14:val="historicalDiscretional"/>
          <w14:numForm w14:val="oldStyle"/>
          <w14:numSpacing w14:val="proportional"/>
          <w14:cntxtAlts/>
        </w:rPr>
        <w:t>ʕam-</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Form 3, as examples 5.4 and 5.5 concerning rain and snow illustrate; otherwise, the use of </w:t>
      </w:r>
      <w:r w:rsidRPr="00357960">
        <w:rPr>
          <w:rFonts w:ascii="Times New Roman" w:hAnsi="Times New Roman" w:cs="Times New Roman"/>
          <w:i/>
          <w:iCs/>
          <w:noProof/>
          <w:sz w:val="24"/>
          <w:szCs w:val="24"/>
          <w:lang w:val="af-ZA"/>
          <w14:ligatures w14:val="historicalDiscretional"/>
          <w14:numForm w14:val="oldStyle"/>
          <w14:numSpacing w14:val="proportional"/>
          <w14:cntxtAlts/>
        </w:rPr>
        <w:t>ʕam-</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Form 3 is deprecated:</w:t>
      </w:r>
    </w:p>
    <w:p w14:paraId="7583849E" w14:textId="77777777" w:rsidR="000217B1" w:rsidRPr="00357960" w:rsidRDefault="000217B1" w:rsidP="000217B1">
      <w:pPr>
        <w:spacing w:after="0" w:line="240" w:lineRule="auto"/>
        <w:ind w:left="360"/>
        <w:rPr>
          <w:rFonts w:ascii="Times New Roman" w:hAnsi="Times New Roman" w:cs="Times New Roman"/>
          <w:noProof/>
          <w:sz w:val="24"/>
          <w:szCs w:val="24"/>
          <w:lang w:val="af-ZA"/>
          <w14:ligatures w14:val="historicalDiscretional"/>
          <w14:numForm w14:val="oldStyle"/>
          <w14:numSpacing w14:val="proportional"/>
          <w14:cntxtAlts/>
        </w:rPr>
      </w:pPr>
    </w:p>
    <w:p w14:paraId="51839BC1" w14:textId="2C869EC1" w:rsidR="000217B1" w:rsidRPr="00357960" w:rsidRDefault="000217B1" w:rsidP="000217B1">
      <w:pPr>
        <w:tabs>
          <w:tab w:val="left" w:pos="360"/>
        </w:tabs>
        <w:spacing w:after="0" w:line="240" w:lineRule="auto"/>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5.4</w:t>
      </w:r>
      <w:r w:rsidRPr="00357960">
        <w:rPr>
          <w:rFonts w:ascii="Times New Roman" w:hAnsi="Times New Roman" w:cs="Times New Roman"/>
          <w:noProof/>
          <w:sz w:val="24"/>
          <w:szCs w:val="24"/>
          <w:lang w:val="af-ZA"/>
          <w14:ligatures w14:val="historicalDiscretional"/>
          <w14:numForm w14:val="oldStyle"/>
          <w14:numSpacing w14:val="proportional"/>
          <w14:cntxtAlts/>
        </w:rPr>
        <w:tab/>
      </w:r>
      <w:r w:rsidRPr="00357960">
        <w:rPr>
          <w:rFonts w:ascii="Times New Roman" w:hAnsi="Times New Roman" w:cs="Times New Roman"/>
          <w:b/>
          <w:bCs/>
          <w:i/>
          <w:iCs/>
          <w:noProof/>
          <w:sz w:val="24"/>
          <w:szCs w:val="24"/>
          <w:lang w:val="af-ZA"/>
          <w14:ligatures w14:val="historicalDiscretional"/>
          <w14:numForm w14:val="oldStyle"/>
          <w14:numSpacing w14:val="proportional"/>
          <w14:cntxtAlts/>
        </w:rPr>
        <w:t>ʕAm-nōḥča</w:t>
      </w:r>
      <w:r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rayya.</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(Ḥanne)  </w:t>
      </w:r>
    </w:p>
    <w:p w14:paraId="40FB2CC8" w14:textId="77777777" w:rsidR="000217B1" w:rsidRPr="00357960" w:rsidRDefault="000217B1" w:rsidP="000217B1">
      <w:pPr>
        <w:spacing w:after="0" w:line="240" w:lineRule="auto"/>
        <w:ind w:left="360"/>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Rain </w:t>
      </w:r>
      <w:r w:rsidRPr="00357960">
        <w:rPr>
          <w:rFonts w:ascii="Times New Roman" w:hAnsi="Times New Roman" w:cs="Times New Roman"/>
          <w:b/>
          <w:bCs/>
          <w:noProof/>
          <w:sz w:val="24"/>
          <w:szCs w:val="24"/>
          <w:lang w:val="af-ZA"/>
          <w14:ligatures w14:val="historicalDiscretional"/>
          <w14:numForm w14:val="oldStyle"/>
          <w14:numSpacing w14:val="proportional"/>
          <w14:cntxtAlts/>
        </w:rPr>
        <w:t xml:space="preserve">is </w:t>
      </w:r>
      <w:r w:rsidRPr="00357960">
        <w:rPr>
          <w:rFonts w:ascii="Times New Roman" w:hAnsi="Times New Roman" w:cs="Times New Roman"/>
          <w:noProof/>
          <w:sz w:val="24"/>
          <w:szCs w:val="24"/>
          <w:lang w:val="af-ZA"/>
          <w14:ligatures w14:val="historicalDiscretional"/>
          <w14:numForm w14:val="oldStyle"/>
          <w14:numSpacing w14:val="proportional"/>
          <w14:cntxtAlts/>
        </w:rPr>
        <w:t>(in the process of)</w:t>
      </w:r>
      <w:r w:rsidRPr="00357960">
        <w:rPr>
          <w:rFonts w:ascii="Times New Roman" w:hAnsi="Times New Roman" w:cs="Times New Roman"/>
          <w:b/>
          <w:bCs/>
          <w:noProof/>
          <w:sz w:val="24"/>
          <w:szCs w:val="24"/>
          <w:lang w:val="af-ZA"/>
          <w14:ligatures w14:val="historicalDiscretional"/>
          <w14:numForm w14:val="oldStyle"/>
          <w14:numSpacing w14:val="proportional"/>
          <w14:cntxtAlts/>
        </w:rPr>
        <w:t xml:space="preserve"> falling. </w:t>
      </w:r>
    </w:p>
    <w:p w14:paraId="7EF1BD2F" w14:textId="77777777" w:rsidR="000217B1" w:rsidRPr="00357960" w:rsidRDefault="000217B1" w:rsidP="000217B1">
      <w:pPr>
        <w:spacing w:after="0" w:line="240" w:lineRule="auto"/>
        <w:rPr>
          <w:rFonts w:ascii="Times New Roman" w:hAnsi="Times New Roman" w:cs="Times New Roman"/>
          <w:noProof/>
          <w:sz w:val="24"/>
          <w:szCs w:val="24"/>
          <w:lang w:val="af-ZA"/>
          <w14:ligatures w14:val="historicalDiscretional"/>
          <w14:numForm w14:val="oldStyle"/>
          <w14:numSpacing w14:val="proportional"/>
          <w14:cntxtAlts/>
        </w:rPr>
      </w:pPr>
    </w:p>
    <w:p w14:paraId="1AF3ADAF" w14:textId="651F7664" w:rsidR="000217B1" w:rsidRPr="00357960" w:rsidRDefault="000217B1" w:rsidP="000217B1">
      <w:pPr>
        <w:tabs>
          <w:tab w:val="left" w:pos="360"/>
        </w:tabs>
        <w:spacing w:after="0" w:line="240" w:lineRule="auto"/>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5.5</w:t>
      </w:r>
      <w:r w:rsidRPr="00357960">
        <w:rPr>
          <w:rFonts w:ascii="Times New Roman" w:hAnsi="Times New Roman" w:cs="Times New Roman"/>
          <w:noProof/>
          <w:sz w:val="24"/>
          <w:szCs w:val="24"/>
          <w:lang w:val="af-ZA"/>
          <w14:ligatures w14:val="historicalDiscretional"/>
          <w14:numForm w14:val="oldStyle"/>
          <w14:numSpacing w14:val="proportional"/>
          <w14:cntxtAlts/>
        </w:rPr>
        <w:tab/>
      </w:r>
      <w:r w:rsidRPr="00357960">
        <w:rPr>
          <w:rFonts w:ascii="Times New Roman" w:hAnsi="Times New Roman" w:cs="Times New Roman"/>
          <w:b/>
          <w:bCs/>
          <w:i/>
          <w:iCs/>
          <w:noProof/>
          <w:sz w:val="24"/>
          <w:szCs w:val="24"/>
          <w:lang w:val="af-ZA"/>
          <w14:ligatures w14:val="historicalDiscretional"/>
          <w14:numForm w14:val="oldStyle"/>
          <w14:numSpacing w14:val="proportional"/>
          <w14:cntxtAlts/>
        </w:rPr>
        <w:t>ʕAm-nōḥeč</w:t>
      </w:r>
      <w:r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ṯelca.</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(Ḥanne) </w:t>
      </w:r>
    </w:p>
    <w:p w14:paraId="115AE4EC" w14:textId="77777777" w:rsidR="000217B1" w:rsidRPr="00357960" w:rsidRDefault="000217B1" w:rsidP="000217B1">
      <w:pPr>
        <w:spacing w:after="0" w:line="240" w:lineRule="auto"/>
        <w:ind w:left="360"/>
        <w:rPr>
          <w:rFonts w:ascii="Times New Roman" w:hAnsi="Times New Roman" w:cs="Times New Roman"/>
          <w:b/>
          <w:bCs/>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Snow </w:t>
      </w:r>
      <w:r w:rsidRPr="00357960">
        <w:rPr>
          <w:rFonts w:ascii="Times New Roman" w:hAnsi="Times New Roman" w:cs="Times New Roman"/>
          <w:b/>
          <w:bCs/>
          <w:noProof/>
          <w:sz w:val="24"/>
          <w:szCs w:val="24"/>
          <w:lang w:val="af-ZA"/>
          <w14:ligatures w14:val="historicalDiscretional"/>
          <w14:numForm w14:val="oldStyle"/>
          <w14:numSpacing w14:val="proportional"/>
          <w14:cntxtAlts/>
        </w:rPr>
        <w:t xml:space="preserve">is </w:t>
      </w:r>
      <w:r w:rsidRPr="00357960">
        <w:rPr>
          <w:rFonts w:ascii="Times New Roman" w:hAnsi="Times New Roman" w:cs="Times New Roman"/>
          <w:noProof/>
          <w:sz w:val="24"/>
          <w:szCs w:val="24"/>
          <w:lang w:val="af-ZA"/>
          <w14:ligatures w14:val="historicalDiscretional"/>
          <w14:numForm w14:val="oldStyle"/>
          <w14:numSpacing w14:val="proportional"/>
          <w14:cntxtAlts/>
        </w:rPr>
        <w:t>(in the process of)</w:t>
      </w:r>
      <w:r w:rsidRPr="00357960">
        <w:rPr>
          <w:rFonts w:ascii="Times New Roman" w:hAnsi="Times New Roman" w:cs="Times New Roman"/>
          <w:b/>
          <w:bCs/>
          <w:noProof/>
          <w:sz w:val="24"/>
          <w:szCs w:val="24"/>
          <w:lang w:val="af-ZA"/>
          <w14:ligatures w14:val="historicalDiscretional"/>
          <w14:numForm w14:val="oldStyle"/>
          <w14:numSpacing w14:val="proportional"/>
          <w14:cntxtAlts/>
        </w:rPr>
        <w:t xml:space="preserve"> falling. </w:t>
      </w:r>
    </w:p>
    <w:p w14:paraId="2815262F" w14:textId="77777777" w:rsidR="009A2FEF" w:rsidRPr="00357960" w:rsidRDefault="009A2FEF" w:rsidP="00694E26">
      <w:pPr>
        <w:spacing w:after="0" w:line="240" w:lineRule="auto"/>
        <w:jc w:val="both"/>
        <w:rPr>
          <w:rFonts w:ascii="Times New Roman" w:hAnsi="Times New Roman" w:cs="Times New Roman"/>
          <w:noProof/>
          <w:sz w:val="24"/>
          <w:szCs w:val="24"/>
          <w:lang w:val="af-ZA"/>
          <w14:ligatures w14:val="historicalDiscretional"/>
          <w14:numForm w14:val="oldStyle"/>
          <w14:numSpacing w14:val="proportional"/>
          <w14:cntxtAlts/>
        </w:rPr>
      </w:pPr>
    </w:p>
    <w:p w14:paraId="15617DDD" w14:textId="6D8BE23F" w:rsidR="00284F7A" w:rsidRPr="00357960" w:rsidRDefault="00612CC3" w:rsidP="00694E26">
      <w:pPr>
        <w:spacing w:after="0" w:line="240" w:lineRule="auto"/>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Peculiarly, some </w:t>
      </w:r>
      <w:r w:rsidR="00694E26" w:rsidRPr="00357960">
        <w:rPr>
          <w:rFonts w:ascii="Times New Roman" w:hAnsi="Times New Roman" w:cs="Times New Roman"/>
          <w:noProof/>
          <w:sz w:val="24"/>
          <w:szCs w:val="24"/>
          <w:lang w:val="af-ZA"/>
          <w14:ligatures w14:val="historicalDiscretional"/>
          <w14:numForm w14:val="oldStyle"/>
          <w14:numSpacing w14:val="proportional"/>
          <w14:cntxtAlts/>
        </w:rPr>
        <w:t>high</w:t>
      </w:r>
      <w:r w:rsidR="006510DB" w:rsidRPr="00357960">
        <w:rPr>
          <w:rFonts w:ascii="Times New Roman" w:hAnsi="Times New Roman" w:cs="Times New Roman"/>
          <w:noProof/>
          <w:sz w:val="24"/>
          <w:szCs w:val="24"/>
          <w:lang w:val="af-ZA"/>
          <w14:ligatures w14:val="historicalDiscretional"/>
          <w14:numForm w14:val="oldStyle"/>
          <w14:numSpacing w14:val="proportional"/>
          <w14:cntxtAlts/>
        </w:rPr>
        <w:t>-</w:t>
      </w:r>
      <w:r w:rsidR="00694E26"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frequency </w:t>
      </w:r>
      <w:r w:rsidR="006510D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telic </w:t>
      </w:r>
      <w:r w:rsidR="000217B1"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intransitive </w:t>
      </w:r>
      <w:r w:rsidRPr="00357960">
        <w:rPr>
          <w:rFonts w:ascii="Times New Roman" w:hAnsi="Times New Roman" w:cs="Times New Roman"/>
          <w:noProof/>
          <w:sz w:val="24"/>
          <w:szCs w:val="24"/>
          <w:lang w:val="af-ZA"/>
          <w14:ligatures w14:val="historicalDiscretional"/>
          <w14:numForm w14:val="oldStyle"/>
          <w14:numSpacing w14:val="proportional"/>
          <w14:cntxtAlts/>
        </w:rPr>
        <w:t>verbs</w:t>
      </w:r>
      <w:r w:rsidR="006510D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of </w:t>
      </w:r>
      <w:r w:rsidRPr="00357960">
        <w:rPr>
          <w:rFonts w:ascii="Times New Roman" w:hAnsi="Times New Roman" w:cs="Times New Roman"/>
          <w:noProof/>
          <w:sz w:val="24"/>
          <w:szCs w:val="24"/>
          <w:lang w:val="af-ZA"/>
          <w14:ligatures w14:val="historicalDiscretional"/>
          <w14:numForm w14:val="oldStyle"/>
          <w14:numSpacing w14:val="proportional"/>
          <w14:cntxtAlts/>
        </w:rPr>
        <w:t>motion do not behave in this manner but pertain to their own distinct class</w:t>
      </w:r>
      <w:r w:rsidR="00694E26"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(q.v.</w:t>
      </w:r>
      <w:r w:rsidR="006510D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below</w:t>
      </w:r>
      <w:r w:rsidR="00694E26" w:rsidRPr="00357960">
        <w:rPr>
          <w:rFonts w:ascii="Times New Roman" w:hAnsi="Times New Roman" w:cs="Times New Roman"/>
          <w:noProof/>
          <w:sz w:val="24"/>
          <w:szCs w:val="24"/>
          <w:lang w:val="af-ZA"/>
          <w14:ligatures w14:val="historicalDiscretional"/>
          <w14:numForm w14:val="oldStyle"/>
          <w14:numSpacing w14:val="proportional"/>
          <w14:cntxtAlts/>
        </w:rPr>
        <w:t>)</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In the following example, the speaker employs Form 3 for the verbs </w:t>
      </w:r>
      <w:r w:rsidRPr="00357960">
        <w:rPr>
          <w:rFonts w:ascii="Times New Roman" w:hAnsi="Times New Roman" w:cs="Times New Roman"/>
          <w:i/>
          <w:iCs/>
          <w:noProof/>
          <w:sz w:val="24"/>
          <w:szCs w:val="24"/>
          <w:lang w:val="af-ZA"/>
          <w14:ligatures w14:val="historicalDiscretional"/>
          <w14:numForm w14:val="oldStyle"/>
          <w14:numSpacing w14:val="proportional"/>
          <w14:cntxtAlts/>
        </w:rPr>
        <w:t>ʔzl</w:t>
      </w:r>
      <w:r w:rsidR="00694E26"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‘to go’ and </w:t>
      </w:r>
      <w:r w:rsidRPr="00357960">
        <w:rPr>
          <w:rFonts w:ascii="Times New Roman" w:hAnsi="Times New Roman" w:cs="Times New Roman"/>
          <w:i/>
          <w:iCs/>
          <w:noProof/>
          <w:sz w:val="24"/>
          <w:szCs w:val="24"/>
          <w:lang w:val="af-ZA"/>
          <w14:ligatures w14:val="historicalDiscretional"/>
          <w14:numForm w14:val="oldStyle"/>
          <w14:numSpacing w14:val="proportional"/>
          <w14:cntxtAlts/>
        </w:rPr>
        <w:t>ʔṯy</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‘to come’, but Form 4 for the verbs </w:t>
      </w:r>
      <w:r w:rsidRPr="00357960">
        <w:rPr>
          <w:rFonts w:ascii="Times New Roman" w:hAnsi="Times New Roman" w:cs="Times New Roman"/>
          <w:i/>
          <w:iCs/>
          <w:noProof/>
          <w:sz w:val="24"/>
          <w:szCs w:val="24"/>
          <w:lang w:val="af-ZA"/>
          <w14:ligatures w14:val="historicalDiscretional"/>
          <w14:numForm w14:val="oldStyle"/>
          <w14:numSpacing w14:val="proportional"/>
          <w14:cntxtAlts/>
        </w:rPr>
        <w:t>slk</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‘to ascend’ and </w:t>
      </w:r>
      <w:r w:rsidRPr="00357960">
        <w:rPr>
          <w:rFonts w:ascii="Times New Roman" w:hAnsi="Times New Roman" w:cs="Times New Roman"/>
          <w:i/>
          <w:iCs/>
          <w:noProof/>
          <w:sz w:val="24"/>
          <w:szCs w:val="24"/>
          <w:lang w:val="af-ZA"/>
          <w14:ligatures w14:val="historicalDiscretional"/>
          <w14:numForm w14:val="oldStyle"/>
          <w14:numSpacing w14:val="proportional"/>
          <w14:cntxtAlts/>
        </w:rPr>
        <w:t>nḥč</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‘to descend’</w:t>
      </w:r>
      <w:r w:rsidR="001C53EF" w:rsidRPr="00357960">
        <w:rPr>
          <w:rFonts w:ascii="Times New Roman" w:hAnsi="Times New Roman" w:cs="Times New Roman"/>
          <w:noProof/>
          <w:sz w:val="24"/>
          <w:szCs w:val="24"/>
          <w:lang w:val="af-ZA"/>
          <w14:ligatures w14:val="historicalDiscretional"/>
          <w14:numForm w14:val="oldStyle"/>
          <w14:numSpacing w14:val="proportional"/>
          <w14:cntxtAlts/>
        </w:rPr>
        <w:t>, as example 5.4 elegantly illustrates:</w:t>
      </w:r>
    </w:p>
    <w:p w14:paraId="23CDCE99" w14:textId="77777777" w:rsidR="00612CC3" w:rsidRPr="00357960" w:rsidRDefault="00612CC3" w:rsidP="00284F7A">
      <w:pPr>
        <w:spacing w:after="0" w:line="240" w:lineRule="auto"/>
        <w:ind w:left="360"/>
        <w:rPr>
          <w:rFonts w:ascii="Times New Roman" w:hAnsi="Times New Roman" w:cs="Times New Roman"/>
          <w:noProof/>
          <w:sz w:val="24"/>
          <w:szCs w:val="24"/>
          <w:lang w:val="af-ZA"/>
          <w14:ligatures w14:val="historicalDiscretional"/>
          <w14:numForm w14:val="oldStyle"/>
          <w14:numSpacing w14:val="proportional"/>
          <w14:cntxtAlts/>
        </w:rPr>
      </w:pPr>
    </w:p>
    <w:p w14:paraId="58263FA1" w14:textId="176373A8" w:rsidR="00284F7A" w:rsidRPr="00357960" w:rsidRDefault="001C53EF" w:rsidP="001C53EF">
      <w:pPr>
        <w:tabs>
          <w:tab w:val="left" w:pos="360"/>
        </w:tabs>
        <w:spacing w:after="0" w:line="240" w:lineRule="auto"/>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5.</w:t>
      </w:r>
      <w:r w:rsidR="000217B1" w:rsidRPr="00357960">
        <w:rPr>
          <w:rFonts w:ascii="Times New Roman" w:hAnsi="Times New Roman" w:cs="Times New Roman"/>
          <w:noProof/>
          <w:sz w:val="24"/>
          <w:szCs w:val="24"/>
          <w:lang w:val="af-ZA"/>
          <w14:ligatures w14:val="historicalDiscretional"/>
          <w14:numForm w14:val="oldStyle"/>
          <w14:numSpacing w14:val="proportional"/>
          <w14:cntxtAlts/>
        </w:rPr>
        <w:t>6</w:t>
      </w:r>
      <w:r w:rsidRPr="00357960">
        <w:rPr>
          <w:rFonts w:ascii="Times New Roman" w:hAnsi="Times New Roman" w:cs="Times New Roman"/>
          <w:noProof/>
          <w:sz w:val="24"/>
          <w:szCs w:val="24"/>
          <w:lang w:val="af-ZA"/>
          <w14:ligatures w14:val="historicalDiscretional"/>
          <w14:numForm w14:val="oldStyle"/>
          <w14:numSpacing w14:val="proportional"/>
          <w14:cntxtAlts/>
        </w:rPr>
        <w:tab/>
      </w:r>
      <w:r w:rsidR="00284F7A"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Mett ōzin mett ōṯyin, mett </w:t>
      </w:r>
      <w:r w:rsidR="00284F7A" w:rsidRPr="00357960">
        <w:rPr>
          <w:rFonts w:ascii="Times New Roman" w:hAnsi="Times New Roman" w:cs="Times New Roman"/>
          <w:b/>
          <w:bCs/>
          <w:i/>
          <w:iCs/>
          <w:noProof/>
          <w:sz w:val="24"/>
          <w:szCs w:val="24"/>
          <w:lang w:val="af-ZA"/>
          <w14:ligatures w14:val="historicalDiscretional"/>
          <w14:numForm w14:val="oldStyle"/>
          <w14:numSpacing w14:val="proportional"/>
          <w14:cntxtAlts/>
        </w:rPr>
        <w:t>sallīḳin</w:t>
      </w:r>
      <w:r w:rsidR="00284F7A"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mett </w:t>
      </w:r>
      <w:r w:rsidR="00284F7A" w:rsidRPr="00357960">
        <w:rPr>
          <w:rFonts w:ascii="Times New Roman" w:hAnsi="Times New Roman" w:cs="Times New Roman"/>
          <w:b/>
          <w:bCs/>
          <w:i/>
          <w:iCs/>
          <w:noProof/>
          <w:sz w:val="24"/>
          <w:szCs w:val="24"/>
          <w:lang w:val="af-ZA"/>
          <w14:ligatures w14:val="historicalDiscretional"/>
          <w14:numForm w14:val="oldStyle"/>
          <w14:numSpacing w14:val="proportional"/>
          <w14:cntxtAlts/>
        </w:rPr>
        <w:t>naḥḥīčin</w:t>
      </w:r>
      <w:r w:rsidR="00284F7A" w:rsidRPr="00357960">
        <w:rPr>
          <w:rFonts w:ascii="Times New Roman" w:hAnsi="Times New Roman" w:cs="Times New Roman"/>
          <w:noProof/>
          <w:sz w:val="24"/>
          <w:szCs w:val="24"/>
          <w:lang w:val="af-ZA"/>
          <w14:ligatures w14:val="historicalDiscretional"/>
          <w14:numForm w14:val="oldStyle"/>
          <w14:numSpacing w14:val="proportional"/>
          <w14:cntxtAlts/>
        </w:rPr>
        <w:t>.</w:t>
      </w:r>
      <w:r w:rsidR="00284F7A" w:rsidRPr="00357960">
        <w:rPr>
          <w:rStyle w:val="FootnoteReference"/>
          <w:rFonts w:ascii="Times New Roman" w:hAnsi="Times New Roman" w:cs="Times New Roman"/>
          <w:noProof/>
          <w:sz w:val="24"/>
          <w:szCs w:val="24"/>
          <w:lang w:val="af-ZA"/>
          <w14:ligatures w14:val="historicalDiscretional"/>
          <w14:numForm w14:val="oldStyle"/>
          <w14:numSpacing w14:val="proportional"/>
          <w14:cntxtAlts/>
        </w:rPr>
        <w:footnoteReference w:id="32"/>
      </w:r>
    </w:p>
    <w:p w14:paraId="4E63F41B" w14:textId="759CC0B3" w:rsidR="00284F7A" w:rsidRPr="00357960" w:rsidRDefault="00284F7A" w:rsidP="00284F7A">
      <w:pPr>
        <w:spacing w:after="0" w:line="240" w:lineRule="auto"/>
        <w:ind w:left="360"/>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Some are going</w:t>
      </w:r>
      <w:r w:rsidR="00612CC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(Form 3)</w:t>
      </w:r>
      <w:r w:rsidRPr="00357960">
        <w:rPr>
          <w:rFonts w:ascii="Times New Roman" w:hAnsi="Times New Roman" w:cs="Times New Roman"/>
          <w:noProof/>
          <w:sz w:val="24"/>
          <w:szCs w:val="24"/>
          <w:lang w:val="af-ZA"/>
          <w14:ligatures w14:val="historicalDiscretional"/>
          <w14:numForm w14:val="oldStyle"/>
          <w14:numSpacing w14:val="proportional"/>
          <w14:cntxtAlts/>
        </w:rPr>
        <w:t>, some are coming</w:t>
      </w:r>
      <w:r w:rsidR="00612CC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(Form 3)</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some </w:t>
      </w:r>
      <w:r w:rsidRPr="00357960">
        <w:rPr>
          <w:rFonts w:ascii="Times New Roman" w:hAnsi="Times New Roman" w:cs="Times New Roman"/>
          <w:b/>
          <w:bCs/>
          <w:noProof/>
          <w:sz w:val="24"/>
          <w:szCs w:val="24"/>
          <w:lang w:val="af-ZA"/>
          <w14:ligatures w14:val="historicalDiscretional"/>
          <w14:numForm w14:val="oldStyle"/>
          <w14:numSpacing w14:val="proportional"/>
          <w14:cntxtAlts/>
        </w:rPr>
        <w:t>are going up</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612CC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(Form 4) </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and some </w:t>
      </w:r>
      <w:r w:rsidRPr="00357960">
        <w:rPr>
          <w:rFonts w:ascii="Times New Roman" w:hAnsi="Times New Roman" w:cs="Times New Roman"/>
          <w:b/>
          <w:bCs/>
          <w:noProof/>
          <w:sz w:val="24"/>
          <w:szCs w:val="24"/>
          <w:lang w:val="af-ZA"/>
          <w14:ligatures w14:val="historicalDiscretional"/>
          <w14:numForm w14:val="oldStyle"/>
          <w14:numSpacing w14:val="proportional"/>
          <w14:cntxtAlts/>
        </w:rPr>
        <w:t>are going down</w:t>
      </w:r>
      <w:r w:rsidR="00612CC3"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(Form 4).</w:t>
      </w:r>
    </w:p>
    <w:p w14:paraId="6C3D489B" w14:textId="77777777" w:rsidR="00080CC7" w:rsidRPr="00357960" w:rsidRDefault="00080CC7" w:rsidP="00694E26">
      <w:pPr>
        <w:spacing w:after="0" w:line="240" w:lineRule="auto"/>
        <w:rPr>
          <w:rFonts w:ascii="Times New Roman" w:hAnsi="Times New Roman" w:cs="Times New Roman"/>
          <w:noProof/>
          <w:sz w:val="24"/>
          <w:szCs w:val="24"/>
          <w:lang w:val="af-ZA"/>
          <w14:ligatures w14:val="historicalDiscretional"/>
          <w14:numForm w14:val="oldStyle"/>
          <w14:numSpacing w14:val="proportional"/>
          <w14:cntxtAlts/>
        </w:rPr>
      </w:pPr>
    </w:p>
    <w:p w14:paraId="58B3A1FA" w14:textId="26850625" w:rsidR="00A62693" w:rsidRPr="00357960" w:rsidRDefault="000217B1" w:rsidP="009117CB">
      <w:pPr>
        <w:spacing w:after="0" w:line="240" w:lineRule="auto"/>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T</w:t>
      </w:r>
      <w:r w:rsidR="001C53EF" w:rsidRPr="00357960">
        <w:rPr>
          <w:rFonts w:ascii="Times New Roman" w:hAnsi="Times New Roman" w:cs="Times New Roman"/>
          <w:noProof/>
          <w:sz w:val="24"/>
          <w:szCs w:val="24"/>
          <w:lang w:val="af-ZA"/>
          <w14:ligatures w14:val="historicalDiscretional"/>
          <w14:numForm w14:val="oldStyle"/>
          <w14:numSpacing w14:val="proportional"/>
          <w14:cntxtAlts/>
        </w:rPr>
        <w:t>he</w:t>
      </w:r>
      <w:r w:rsidRPr="00357960">
        <w:rPr>
          <w:rFonts w:ascii="Times New Roman" w:hAnsi="Times New Roman" w:cs="Times New Roman"/>
          <w:noProof/>
          <w:sz w:val="24"/>
          <w:szCs w:val="24"/>
          <w:lang w:val="af-ZA"/>
          <w14:ligatures w14:val="historicalDiscretional"/>
          <w14:numForm w14:val="oldStyle"/>
          <w14:numSpacing w14:val="proportional"/>
          <w14:cntxtAlts/>
        </w:rPr>
        <w:t>se two</w:t>
      </w:r>
      <w:r w:rsidR="001C53EF"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telic intransitive </w:t>
      </w:r>
      <w:r w:rsidR="001C53EF" w:rsidRPr="00357960">
        <w:rPr>
          <w:rFonts w:ascii="Times New Roman" w:hAnsi="Times New Roman" w:cs="Times New Roman"/>
          <w:noProof/>
          <w:sz w:val="24"/>
          <w:szCs w:val="24"/>
          <w:lang w:val="af-ZA"/>
          <w14:ligatures w14:val="historicalDiscretional"/>
          <w14:numForm w14:val="oldStyle"/>
          <w14:numSpacing w14:val="proportional"/>
          <w14:cntxtAlts/>
        </w:rPr>
        <w:t>verbs</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of motion</w:t>
      </w:r>
      <w:r w:rsidR="001C53EF"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Pr="00357960">
        <w:rPr>
          <w:rFonts w:ascii="Times New Roman" w:hAnsi="Times New Roman" w:cs="Times New Roman"/>
          <w:i/>
          <w:iCs/>
          <w:noProof/>
          <w:sz w:val="24"/>
          <w:szCs w:val="24"/>
          <w:lang w:val="af-ZA"/>
          <w14:ligatures w14:val="historicalDiscretional"/>
          <w14:numForm w14:val="oldStyle"/>
          <w14:numSpacing w14:val="proportional"/>
          <w14:cntxtAlts/>
        </w:rPr>
        <w:t>ṯōle</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w:t>
      </w:r>
      <w:r w:rsidRPr="00357960">
        <w:rPr>
          <w:rFonts w:ascii="Times New Roman" w:hAnsi="Times New Roman" w:cs="Times New Roman"/>
          <w:i/>
          <w:iCs/>
          <w:noProof/>
          <w:sz w:val="24"/>
          <w:szCs w:val="24"/>
          <w:lang w:val="af-ZA"/>
          <w14:ligatures w14:val="historicalDiscretional"/>
          <w14:numForm w14:val="oldStyle"/>
          <w14:numSpacing w14:val="proportional"/>
          <w14:cntxtAlts/>
        </w:rPr>
        <w:t>yiṯēle</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w:t>
      </w:r>
      <w:r w:rsidRPr="00357960">
        <w:rPr>
          <w:rFonts w:ascii="Times New Roman" w:hAnsi="Times New Roman" w:cs="Times New Roman"/>
          <w:i/>
          <w:iCs/>
          <w:noProof/>
          <w:sz w:val="24"/>
          <w:szCs w:val="24"/>
          <w:lang w:val="af-ZA"/>
          <w14:ligatures w14:val="historicalDiscretional"/>
          <w14:numForm w14:val="oldStyle"/>
          <w14:numSpacing w14:val="proportional"/>
          <w14:cntxtAlts/>
        </w:rPr>
        <w:t>ō</w:t>
      </w:r>
      <w:r w:rsidRPr="00357960">
        <w:rPr>
          <w:rFonts w:asciiTheme="majorBidi" w:hAnsiTheme="majorBidi" w:cstheme="majorBidi"/>
          <w:i/>
          <w:iCs/>
          <w:noProof/>
          <w:sz w:val="24"/>
          <w:szCs w:val="24"/>
          <w:lang w:val="af-ZA"/>
          <w14:ligatures w14:val="historicalDiscretional"/>
          <w14:numForm w14:val="oldStyle"/>
          <w14:numSpacing w14:val="proportional"/>
          <w14:cntxtAlts/>
        </w:rPr>
        <w:t>ṯ</w:t>
      </w:r>
      <w:r w:rsidRPr="00357960">
        <w:rPr>
          <w:rFonts w:asciiTheme="majorBidi" w:hAnsiTheme="majorBidi" w:cstheme="majorBidi"/>
          <w:noProof/>
          <w:sz w:val="24"/>
          <w:szCs w:val="24"/>
          <w:lang w:val="af-ZA"/>
          <w14:ligatures w14:val="historicalDiscretional"/>
          <w14:numForm w14:val="oldStyle"/>
          <w14:numSpacing w14:val="proportional"/>
          <w14:cntxtAlts/>
        </w:rPr>
        <w:t xml:space="preserve"> / </w:t>
      </w:r>
      <w:r w:rsidRPr="00357960">
        <w:rPr>
          <w:rFonts w:asciiTheme="majorBidi" w:hAnsiTheme="majorBidi" w:cstheme="majorBidi"/>
          <w:i/>
          <w:iCs/>
          <w:noProof/>
          <w:sz w:val="24"/>
          <w:szCs w:val="24"/>
          <w:lang w:val="af-ZA"/>
          <w14:ligatures w14:val="historicalDiscretional"/>
          <w14:numForm w14:val="oldStyle"/>
          <w14:numSpacing w14:val="proportional"/>
          <w14:cntxtAlts/>
        </w:rPr>
        <w:t>ṯēle</w:t>
      </w:r>
      <w:r w:rsidRPr="00357960">
        <w:rPr>
          <w:rFonts w:asciiTheme="majorBidi" w:hAnsiTheme="majorBidi" w:cstheme="majorBidi"/>
          <w:noProof/>
          <w:sz w:val="24"/>
          <w:szCs w:val="24"/>
          <w:lang w:val="af-ZA"/>
          <w14:ligatures w14:val="historicalDiscretional"/>
          <w14:numForm w14:val="oldStyle"/>
          <w14:numSpacing w14:val="proportional"/>
          <w14:cntxtAlts/>
        </w:rPr>
        <w:t xml:space="preserve"> ~ </w:t>
      </w:r>
      <w:r w:rsidRPr="00357960">
        <w:rPr>
          <w:rFonts w:ascii="Cambria Math" w:hAnsi="Cambria Math" w:cs="Cambria Math"/>
          <w:noProof/>
          <w:sz w:val="24"/>
          <w:szCs w:val="24"/>
          <w:lang w:val="af-ZA"/>
          <w14:ligatures w14:val="historicalDiscretional"/>
          <w14:numForm w14:val="oldStyle"/>
          <w14:numSpacing w14:val="proportional"/>
          <w14:cntxtAlts/>
        </w:rPr>
        <w:t>∅</w:t>
      </w:r>
      <w:r w:rsidRPr="00357960">
        <w:rPr>
          <w:rFonts w:asciiTheme="majorBidi" w:hAnsiTheme="majorBidi" w:cstheme="majorBidi"/>
          <w:noProof/>
          <w:sz w:val="24"/>
          <w:szCs w:val="24"/>
          <w:lang w:val="af-ZA"/>
          <w14:ligatures w14:val="historicalDiscretional"/>
          <w14:numForm w14:val="oldStyle"/>
          <w14:numSpacing w14:val="proportional"/>
          <w14:cntxtAlts/>
        </w:rPr>
        <w:t xml:space="preserve"> ‘to</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come’</w:t>
      </w:r>
      <w:r w:rsidR="001C53EF"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and </w:t>
      </w:r>
      <w:r w:rsidRPr="00357960">
        <w:rPr>
          <w:rFonts w:ascii="Times New Roman" w:hAnsi="Times New Roman" w:cs="Times New Roman"/>
          <w:i/>
          <w:iCs/>
          <w:noProof/>
          <w:sz w:val="24"/>
          <w:szCs w:val="24"/>
          <w:lang w:val="af-ZA"/>
          <w14:ligatures w14:val="historicalDiscretional"/>
          <w14:numForm w14:val="oldStyle"/>
          <w14:numSpacing w14:val="proportional"/>
          <w14:cntxtAlts/>
        </w:rPr>
        <w:t>zalle</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w:t>
      </w:r>
      <w:r w:rsidRPr="00357960">
        <w:rPr>
          <w:rFonts w:ascii="Times New Roman" w:hAnsi="Times New Roman" w:cs="Times New Roman"/>
          <w:i/>
          <w:iCs/>
          <w:noProof/>
          <w:sz w:val="24"/>
          <w:szCs w:val="24"/>
          <w:lang w:val="af-ZA"/>
          <w14:ligatures w14:val="historicalDiscretional"/>
          <w14:numForm w14:val="oldStyle"/>
          <w14:numSpacing w14:val="proportional"/>
          <w14:cntxtAlts/>
        </w:rPr>
        <w:t>yzelle</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w:t>
      </w:r>
      <w:r w:rsidRPr="00357960">
        <w:rPr>
          <w:rFonts w:ascii="Times New Roman" w:hAnsi="Times New Roman" w:cs="Times New Roman"/>
          <w:i/>
          <w:iCs/>
          <w:noProof/>
          <w:sz w:val="24"/>
          <w:szCs w:val="24"/>
          <w:lang w:val="af-ZA"/>
          <w14:ligatures w14:val="historicalDiscretional"/>
          <w14:numForm w14:val="oldStyle"/>
          <w14:numSpacing w14:val="proportional"/>
          <w14:cntxtAlts/>
        </w:rPr>
        <w:t>ōz</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w:t>
      </w:r>
      <w:r w:rsidRPr="00357960">
        <w:rPr>
          <w:rFonts w:ascii="Times New Roman" w:hAnsi="Times New Roman" w:cs="Times New Roman"/>
          <w:i/>
          <w:iCs/>
          <w:noProof/>
          <w:sz w:val="24"/>
          <w:szCs w:val="24"/>
          <w:lang w:val="af-ZA"/>
          <w14:ligatures w14:val="historicalDiscretional"/>
          <w14:numForm w14:val="oldStyle"/>
          <w14:numSpacing w14:val="proportional"/>
          <w14:cntxtAlts/>
        </w:rPr>
        <w:t>zelle</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w:t>
      </w:r>
      <w:r w:rsidRPr="00357960">
        <w:rPr>
          <w:rFonts w:ascii="Times New Roman" w:hAnsi="Times New Roman" w:cs="Times New Roman"/>
          <w:i/>
          <w:iCs/>
          <w:noProof/>
          <w:sz w:val="24"/>
          <w:szCs w:val="24"/>
          <w:lang w:val="af-ZA"/>
          <w14:ligatures w14:val="historicalDiscretional"/>
          <w14:numForm w14:val="oldStyle"/>
          <w14:numSpacing w14:val="proportional"/>
          <w14:cntxtAlts/>
        </w:rPr>
        <w:t>izel</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‘to go away’,</w:t>
      </w:r>
      <w:r w:rsidR="001C53EF"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Pr="00357960">
        <w:rPr>
          <w:rFonts w:ascii="Times New Roman" w:hAnsi="Times New Roman" w:cs="Times New Roman"/>
          <w:noProof/>
          <w:sz w:val="24"/>
          <w:szCs w:val="24"/>
          <w:lang w:val="af-ZA"/>
          <w14:ligatures w14:val="historicalDiscretional"/>
          <w14:numForm w14:val="oldStyle"/>
          <w14:numSpacing w14:val="proportional"/>
          <w14:cntxtAlts/>
        </w:rPr>
        <w:t>compose</w:t>
      </w:r>
      <w:r w:rsidR="001C53EF"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their own subclass</w:t>
      </w:r>
      <w:r w:rsidRPr="00357960">
        <w:rPr>
          <w:rFonts w:ascii="Times New Roman" w:hAnsi="Times New Roman" w:cs="Times New Roman"/>
          <w:noProof/>
          <w:sz w:val="24"/>
          <w:szCs w:val="24"/>
          <w:lang w:val="af-ZA"/>
          <w14:ligatures w14:val="historicalDiscretional"/>
          <w14:numForm w14:val="oldStyle"/>
          <w14:numSpacing w14:val="proportional"/>
          <w14:cntxtAlts/>
        </w:rPr>
        <w:t>, in which</w:t>
      </w:r>
      <w:r w:rsidR="001C53EF"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Pr="00357960">
        <w:rPr>
          <w:rFonts w:ascii="Times New Roman" w:hAnsi="Times New Roman" w:cs="Times New Roman"/>
          <w:noProof/>
          <w:sz w:val="24"/>
          <w:szCs w:val="24"/>
          <w:lang w:val="af-ZA"/>
          <w14:ligatures w14:val="historicalDiscretional"/>
          <w14:numForm w14:val="oldStyle"/>
          <w14:numSpacing w14:val="proportional"/>
          <w14:cntxtAlts/>
        </w:rPr>
        <w:t>t</w:t>
      </w:r>
      <w:r w:rsidR="00694E26" w:rsidRPr="00357960">
        <w:rPr>
          <w:rFonts w:ascii="Times New Roman" w:hAnsi="Times New Roman" w:cs="Times New Roman"/>
          <w:noProof/>
          <w:sz w:val="24"/>
          <w:szCs w:val="24"/>
          <w:lang w:val="af-ZA"/>
          <w14:ligatures w14:val="historicalDiscretional"/>
          <w14:numForm w14:val="oldStyle"/>
          <w14:numSpacing w14:val="proportional"/>
          <w14:cntxtAlts/>
        </w:rPr>
        <w:t>he</w:t>
      </w:r>
      <w:r w:rsidRPr="00357960">
        <w:rPr>
          <w:rFonts w:ascii="Times New Roman" w:hAnsi="Times New Roman" w:cs="Times New Roman"/>
          <w:noProof/>
          <w:sz w:val="24"/>
          <w:szCs w:val="24"/>
          <w:lang w:val="af-ZA"/>
          <w14:ligatures w14:val="historicalDiscretional"/>
          <w14:numForm w14:val="oldStyle"/>
          <w14:numSpacing w14:val="proportional"/>
          <w14:cntxtAlts/>
        </w:rPr>
        <w:t>ir</w:t>
      </w:r>
      <w:r w:rsidR="009117C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Form 3 </w:t>
      </w:r>
      <w:r w:rsidR="00694E26" w:rsidRPr="00357960">
        <w:rPr>
          <w:rFonts w:ascii="Times New Roman" w:hAnsi="Times New Roman" w:cs="Times New Roman"/>
          <w:noProof/>
          <w:sz w:val="24"/>
          <w:szCs w:val="24"/>
          <w:lang w:val="af-ZA"/>
          <w14:ligatures w14:val="historicalDiscretional"/>
          <w14:numForm w14:val="oldStyle"/>
          <w14:numSpacing w14:val="proportional"/>
          <w14:cntxtAlts/>
        </w:rPr>
        <w:t>ha</w:t>
      </w:r>
      <w:r w:rsidR="009117CB" w:rsidRPr="00357960">
        <w:rPr>
          <w:rFonts w:ascii="Times New Roman" w:hAnsi="Times New Roman" w:cs="Times New Roman"/>
          <w:noProof/>
          <w:sz w:val="24"/>
          <w:szCs w:val="24"/>
          <w:lang w:val="af-ZA"/>
          <w14:ligatures w14:val="historicalDiscretional"/>
          <w14:numForm w14:val="oldStyle"/>
          <w14:numSpacing w14:val="proportional"/>
          <w14:cntxtAlts/>
        </w:rPr>
        <w:t>s</w:t>
      </w:r>
      <w:r w:rsidR="00694E26"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alloforms with and without </w:t>
      </w:r>
      <w:r w:rsidR="009117C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the suffix </w:t>
      </w:r>
      <w:r w:rsidR="009117CB" w:rsidRPr="00357960">
        <w:rPr>
          <w:rFonts w:ascii="Times New Roman" w:hAnsi="Times New Roman" w:cs="Times New Roman"/>
          <w:i/>
          <w:iCs/>
          <w:noProof/>
          <w:sz w:val="24"/>
          <w:szCs w:val="24"/>
          <w:lang w:val="af-ZA"/>
          <w14:ligatures w14:val="historicalDiscretional"/>
          <w14:numForm w14:val="oldStyle"/>
          <w14:numSpacing w14:val="proportional"/>
          <w14:cntxtAlts/>
        </w:rPr>
        <w:t>l-</w:t>
      </w:r>
      <w:r w:rsidR="009117C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Pr="00357960">
        <w:rPr>
          <w:rFonts w:ascii="Times New Roman" w:hAnsi="Times New Roman" w:cs="Times New Roman"/>
          <w:noProof/>
          <w:sz w:val="24"/>
          <w:szCs w:val="24"/>
          <w:lang w:val="af-ZA"/>
          <w14:ligatures w14:val="historicalDiscretional"/>
          <w14:numForm w14:val="oldStyle"/>
          <w14:numSpacing w14:val="proportional"/>
          <w14:cntxtAlts/>
        </w:rPr>
        <w:t>otherwise</w:t>
      </w:r>
      <w:r w:rsidR="009117C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obligatory for </w:t>
      </w:r>
      <w:r w:rsidR="004F24CF" w:rsidRPr="00357960">
        <w:rPr>
          <w:rFonts w:ascii="Times New Roman" w:hAnsi="Times New Roman" w:cs="Times New Roman"/>
          <w:noProof/>
          <w:sz w:val="24"/>
          <w:szCs w:val="24"/>
          <w:lang w:val="af-ZA"/>
          <w14:ligatures w14:val="historicalDiscretional"/>
          <w14:numForm w14:val="oldStyle"/>
          <w14:numSpacing w14:val="proportional"/>
          <w14:cntxtAlts/>
        </w:rPr>
        <w:t>Forms 1 and 2</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much like the verb </w:t>
      </w:r>
      <w:r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kʕōle ~ yikʕēle ~ kaʕēle ~ ikəʕ </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‘to sit’ (q.v. below). </w:t>
      </w:r>
      <w:r w:rsidR="009117C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Those without the </w:t>
      </w:r>
      <w:r w:rsidR="009117CB" w:rsidRPr="00357960">
        <w:rPr>
          <w:rFonts w:ascii="Times New Roman" w:hAnsi="Times New Roman" w:cs="Times New Roman"/>
          <w:i/>
          <w:iCs/>
          <w:noProof/>
          <w:sz w:val="24"/>
          <w:szCs w:val="24"/>
          <w:lang w:val="af-ZA"/>
          <w14:ligatures w14:val="historicalDiscretional"/>
          <w14:numForm w14:val="oldStyle"/>
          <w14:numSpacing w14:val="proportional"/>
          <w14:cntxtAlts/>
        </w:rPr>
        <w:t>l-</w:t>
      </w:r>
      <w:r w:rsidR="009117C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4F24CF"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suffix </w:t>
      </w:r>
      <w:r w:rsidR="009117C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encode individual events, </w:t>
      </w:r>
      <w:r w:rsidR="00EA54BD"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as in example 5.6 above, </w:t>
      </w:r>
      <w:r w:rsidR="009117C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and the </w:t>
      </w:r>
      <w:r w:rsidR="009117CB" w:rsidRPr="00357960">
        <w:rPr>
          <w:rFonts w:ascii="Times New Roman" w:hAnsi="Times New Roman" w:cs="Times New Roman"/>
          <w:i/>
          <w:iCs/>
          <w:noProof/>
          <w:sz w:val="24"/>
          <w:szCs w:val="24"/>
          <w:lang w:val="af-ZA"/>
          <w14:ligatures w14:val="historicalDiscretional"/>
          <w14:numForm w14:val="oldStyle"/>
          <w14:numSpacing w14:val="proportional"/>
          <w14:cntxtAlts/>
        </w:rPr>
        <w:t>l</w:t>
      </w:r>
      <w:r w:rsidR="009117CB" w:rsidRPr="00357960">
        <w:rPr>
          <w:rFonts w:ascii="Times New Roman" w:hAnsi="Times New Roman" w:cs="Times New Roman"/>
          <w:noProof/>
          <w:sz w:val="24"/>
          <w:szCs w:val="24"/>
          <w:lang w:val="af-ZA"/>
          <w14:ligatures w14:val="historicalDiscretional"/>
          <w14:numForm w14:val="oldStyle"/>
          <w14:numSpacing w14:val="proportional"/>
          <w14:cntxtAlts/>
        </w:rPr>
        <w:t>-forms encode future and habitual events</w:t>
      </w:r>
      <w:r w:rsidR="00EA54BD" w:rsidRPr="00357960">
        <w:rPr>
          <w:rFonts w:ascii="Times New Roman" w:hAnsi="Times New Roman" w:cs="Times New Roman"/>
          <w:noProof/>
          <w:sz w:val="24"/>
          <w:szCs w:val="24"/>
          <w:lang w:val="af-ZA"/>
          <w14:ligatures w14:val="historicalDiscretional"/>
          <w14:numForm w14:val="oldStyle"/>
          <w14:numSpacing w14:val="proportional"/>
          <w14:cntxtAlts/>
        </w:rPr>
        <w:t>, as in examples 5.7 and 5.8 below</w:t>
      </w:r>
      <w:r w:rsidR="009117C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The verb </w:t>
      </w:r>
      <w:r w:rsidRPr="00357960">
        <w:rPr>
          <w:rFonts w:ascii="Times New Roman" w:hAnsi="Times New Roman" w:cs="Times New Roman"/>
          <w:i/>
          <w:iCs/>
          <w:noProof/>
          <w:sz w:val="24"/>
          <w:szCs w:val="24"/>
          <w:lang w:val="af-ZA"/>
          <w14:ligatures w14:val="historicalDiscretional"/>
          <w14:numForm w14:val="oldStyle"/>
          <w14:numSpacing w14:val="proportional"/>
          <w14:cntxtAlts/>
        </w:rPr>
        <w:t>zalle</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w:t>
      </w:r>
      <w:r w:rsidRPr="00357960">
        <w:rPr>
          <w:rFonts w:ascii="Times New Roman" w:hAnsi="Times New Roman" w:cs="Times New Roman"/>
          <w:i/>
          <w:iCs/>
          <w:noProof/>
          <w:sz w:val="24"/>
          <w:szCs w:val="24"/>
          <w:lang w:val="af-ZA"/>
          <w14:ligatures w14:val="historicalDiscretional"/>
          <w14:numForm w14:val="oldStyle"/>
          <w14:numSpacing w14:val="proportional"/>
          <w14:cntxtAlts/>
        </w:rPr>
        <w:t>yzelle</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w:t>
      </w:r>
      <w:r w:rsidRPr="00357960">
        <w:rPr>
          <w:rFonts w:ascii="Times New Roman" w:hAnsi="Times New Roman" w:cs="Times New Roman"/>
          <w:i/>
          <w:iCs/>
          <w:noProof/>
          <w:sz w:val="24"/>
          <w:szCs w:val="24"/>
          <w:lang w:val="af-ZA"/>
          <w14:ligatures w14:val="historicalDiscretional"/>
          <w14:numForm w14:val="oldStyle"/>
          <w14:numSpacing w14:val="proportional"/>
          <w14:cntxtAlts/>
        </w:rPr>
        <w:t>ōz</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w:t>
      </w:r>
      <w:r w:rsidRPr="00357960">
        <w:rPr>
          <w:rFonts w:ascii="Times New Roman" w:hAnsi="Times New Roman" w:cs="Times New Roman"/>
          <w:i/>
          <w:iCs/>
          <w:noProof/>
          <w:sz w:val="24"/>
          <w:szCs w:val="24"/>
          <w:lang w:val="af-ZA"/>
          <w14:ligatures w14:val="historicalDiscretional"/>
          <w14:numForm w14:val="oldStyle"/>
          <w14:numSpacing w14:val="proportional"/>
          <w14:cntxtAlts/>
        </w:rPr>
        <w:t>zelle</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w:t>
      </w:r>
      <w:r w:rsidRPr="00357960">
        <w:rPr>
          <w:rFonts w:ascii="Times New Roman" w:hAnsi="Times New Roman" w:cs="Times New Roman"/>
          <w:i/>
          <w:iCs/>
          <w:noProof/>
          <w:sz w:val="24"/>
          <w:szCs w:val="24"/>
          <w:lang w:val="af-ZA"/>
          <w14:ligatures w14:val="historicalDiscretional"/>
          <w14:numForm w14:val="oldStyle"/>
          <w14:numSpacing w14:val="proportional"/>
          <w14:cntxtAlts/>
        </w:rPr>
        <w:t>izel</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‘to go away’ </w:t>
      </w:r>
      <w:r w:rsidR="004F24CF" w:rsidRPr="00357960">
        <w:rPr>
          <w:rFonts w:ascii="Times New Roman" w:hAnsi="Times New Roman" w:cs="Times New Roman"/>
          <w:noProof/>
          <w:sz w:val="24"/>
          <w:szCs w:val="24"/>
          <w:lang w:val="af-ZA"/>
          <w14:ligatures w14:val="historicalDiscretional"/>
          <w14:numForm w14:val="oldStyle"/>
          <w14:numSpacing w14:val="proportional"/>
          <w14:cntxtAlts/>
        </w:rPr>
        <w:t>prefers Form 1 for past tense situations, but occasionally employs</w:t>
      </w:r>
      <w:r w:rsidR="009117C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9117CB" w:rsidRPr="00357960">
        <w:rPr>
          <w:rFonts w:ascii="Times New Roman" w:hAnsi="Times New Roman" w:cs="Times New Roman"/>
          <w:i/>
          <w:iCs/>
          <w:noProof/>
          <w:sz w:val="24"/>
          <w:szCs w:val="24"/>
          <w:lang w:val="af-ZA"/>
          <w14:ligatures w14:val="historicalDiscretional"/>
          <w14:numForm w14:val="oldStyle"/>
          <w14:numSpacing w14:val="proportional"/>
          <w14:cntxtAlts/>
        </w:rPr>
        <w:t>īzel</w:t>
      </w:r>
      <w:r w:rsidR="009117C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(m) / </w:t>
      </w:r>
      <w:r w:rsidR="009117CB" w:rsidRPr="00357960">
        <w:rPr>
          <w:rFonts w:ascii="Times New Roman" w:hAnsi="Times New Roman" w:cs="Times New Roman"/>
          <w:i/>
          <w:iCs/>
          <w:noProof/>
          <w:sz w:val="24"/>
          <w:szCs w:val="24"/>
          <w:lang w:val="af-ZA"/>
          <w14:ligatures w14:val="historicalDiscretional"/>
          <w14:numForm w14:val="oldStyle"/>
          <w14:numSpacing w14:val="proportional"/>
          <w14:cntxtAlts/>
        </w:rPr>
        <w:t>zīla</w:t>
      </w:r>
      <w:r w:rsidR="009117C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(f)</w:t>
      </w:r>
      <w:r w:rsidR="004F24CF"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for negations </w:t>
      </w:r>
      <w:r w:rsidR="00EA54BD"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(as in example 5.9 below) </w:t>
      </w:r>
      <w:r w:rsidR="004F24CF" w:rsidRPr="00357960">
        <w:rPr>
          <w:rFonts w:ascii="Times New Roman" w:hAnsi="Times New Roman" w:cs="Times New Roman"/>
          <w:noProof/>
          <w:sz w:val="24"/>
          <w:szCs w:val="24"/>
          <w:lang w:val="af-ZA"/>
          <w14:ligatures w14:val="historicalDiscretional"/>
          <w14:numForm w14:val="oldStyle"/>
          <w14:numSpacing w14:val="proportional"/>
          <w14:cntxtAlts/>
        </w:rPr>
        <w:t>and the construction</w:t>
      </w:r>
      <w:r w:rsidR="009117CB"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4F24CF" w:rsidRPr="00357960">
        <w:rPr>
          <w:rFonts w:ascii="Times New Roman" w:hAnsi="Times New Roman" w:cs="Times New Roman"/>
          <w:i/>
          <w:iCs/>
          <w:noProof/>
          <w:sz w:val="24"/>
          <w:szCs w:val="24"/>
          <w:lang w:val="af-ZA"/>
          <w14:ligatures w14:val="historicalDiscretional"/>
          <w14:numForm w14:val="oldStyle"/>
          <w14:numSpacing w14:val="proportional"/>
          <w14:cntxtAlts/>
        </w:rPr>
        <w:t>ḳayya</w:t>
      </w:r>
      <w:r w:rsidR="004F24CF"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w:t>
      </w:r>
      <w:r w:rsidR="004F24CF" w:rsidRPr="00357960">
        <w:rPr>
          <w:rFonts w:ascii="Times New Roman" w:hAnsi="Times New Roman" w:cs="Times New Roman"/>
          <w:smallCaps/>
          <w:noProof/>
          <w:sz w:val="24"/>
          <w:szCs w:val="24"/>
          <w:lang w:val="af-ZA"/>
          <w14:ligatures w14:val="historicalDiscretional"/>
          <w14:numForm w14:val="oldStyle"/>
          <w14:numSpacing w14:val="proportional"/>
          <w14:cntxtAlts/>
        </w:rPr>
        <w:t>neg</w:t>
      </w:r>
      <w:r w:rsidR="004F24CF"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‘not yet’. Otherwise</w:t>
      </w:r>
      <w:r w:rsidRPr="00357960">
        <w:rPr>
          <w:rFonts w:ascii="Times New Roman" w:hAnsi="Times New Roman" w:cs="Times New Roman"/>
          <w:noProof/>
          <w:sz w:val="24"/>
          <w:szCs w:val="24"/>
          <w:lang w:val="af-ZA"/>
          <w14:ligatures w14:val="historicalDiscretional"/>
          <w14:numForm w14:val="oldStyle"/>
          <w14:numSpacing w14:val="proportional"/>
          <w14:cntxtAlts/>
        </w:rPr>
        <w:t>, its</w:t>
      </w:r>
      <w:r w:rsidR="004F24CF"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Form 4 has a lexicalized meaning, ‘gone’ or even ‘disappeared’</w:t>
      </w:r>
      <w:r w:rsidR="00EA54BD" w:rsidRPr="00357960">
        <w:rPr>
          <w:rFonts w:ascii="Times New Roman" w:hAnsi="Times New Roman" w:cs="Times New Roman"/>
          <w:noProof/>
          <w:sz w:val="24"/>
          <w:szCs w:val="24"/>
          <w:lang w:val="af-ZA"/>
          <w14:ligatures w14:val="historicalDiscretional"/>
          <w14:numForm w14:val="oldStyle"/>
          <w14:numSpacing w14:val="proportional"/>
          <w14:cntxtAlts/>
        </w:rPr>
        <w:t>, as in example 5.10 below</w:t>
      </w:r>
      <w:r w:rsidR="004F24CF"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The other verb, </w:t>
      </w:r>
      <w:r w:rsidRPr="00357960">
        <w:rPr>
          <w:rFonts w:ascii="Times New Roman" w:hAnsi="Times New Roman" w:cs="Times New Roman"/>
          <w:i/>
          <w:iCs/>
          <w:noProof/>
          <w:sz w:val="24"/>
          <w:szCs w:val="24"/>
          <w:lang w:val="af-ZA"/>
          <w14:ligatures w14:val="historicalDiscretional"/>
          <w14:numForm w14:val="oldStyle"/>
          <w14:numSpacing w14:val="proportional"/>
          <w14:cntxtAlts/>
        </w:rPr>
        <w:t>ṯōle</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w:t>
      </w:r>
      <w:r w:rsidRPr="00357960">
        <w:rPr>
          <w:rFonts w:ascii="Times New Roman" w:hAnsi="Times New Roman" w:cs="Times New Roman"/>
          <w:i/>
          <w:iCs/>
          <w:noProof/>
          <w:sz w:val="24"/>
          <w:szCs w:val="24"/>
          <w:lang w:val="af-ZA"/>
          <w14:ligatures w14:val="historicalDiscretional"/>
          <w14:numForm w14:val="oldStyle"/>
          <w14:numSpacing w14:val="proportional"/>
          <w14:cntxtAlts/>
        </w:rPr>
        <w:t>yiṯēle</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 </w:t>
      </w:r>
      <w:r w:rsidRPr="00357960">
        <w:rPr>
          <w:rFonts w:ascii="Times New Roman" w:hAnsi="Times New Roman" w:cs="Times New Roman"/>
          <w:i/>
          <w:iCs/>
          <w:noProof/>
          <w:sz w:val="24"/>
          <w:szCs w:val="24"/>
          <w:lang w:val="af-ZA"/>
          <w14:ligatures w14:val="historicalDiscretional"/>
          <w14:numForm w14:val="oldStyle"/>
          <w14:numSpacing w14:val="proportional"/>
          <w14:cntxtAlts/>
        </w:rPr>
        <w:t>ō</w:t>
      </w:r>
      <w:r w:rsidRPr="00357960">
        <w:rPr>
          <w:rFonts w:asciiTheme="majorBidi" w:hAnsiTheme="majorBidi" w:cstheme="majorBidi"/>
          <w:i/>
          <w:iCs/>
          <w:noProof/>
          <w:sz w:val="24"/>
          <w:szCs w:val="24"/>
          <w:lang w:val="af-ZA"/>
          <w14:ligatures w14:val="historicalDiscretional"/>
          <w14:numForm w14:val="oldStyle"/>
          <w14:numSpacing w14:val="proportional"/>
          <w14:cntxtAlts/>
        </w:rPr>
        <w:t>ṯ</w:t>
      </w:r>
      <w:r w:rsidRPr="00357960">
        <w:rPr>
          <w:rFonts w:asciiTheme="majorBidi" w:hAnsiTheme="majorBidi" w:cstheme="majorBidi"/>
          <w:noProof/>
          <w:sz w:val="24"/>
          <w:szCs w:val="24"/>
          <w:lang w:val="af-ZA"/>
          <w14:ligatures w14:val="historicalDiscretional"/>
          <w14:numForm w14:val="oldStyle"/>
          <w14:numSpacing w14:val="proportional"/>
          <w14:cntxtAlts/>
        </w:rPr>
        <w:t xml:space="preserve"> / </w:t>
      </w:r>
      <w:r w:rsidRPr="00357960">
        <w:rPr>
          <w:rFonts w:asciiTheme="majorBidi" w:hAnsiTheme="majorBidi" w:cstheme="majorBidi"/>
          <w:i/>
          <w:iCs/>
          <w:noProof/>
          <w:sz w:val="24"/>
          <w:szCs w:val="24"/>
          <w:lang w:val="af-ZA"/>
          <w14:ligatures w14:val="historicalDiscretional"/>
          <w14:numForm w14:val="oldStyle"/>
          <w14:numSpacing w14:val="proportional"/>
          <w14:cntxtAlts/>
        </w:rPr>
        <w:t>ṯēle</w:t>
      </w:r>
      <w:r w:rsidRPr="00357960">
        <w:rPr>
          <w:rFonts w:asciiTheme="majorBidi" w:hAnsiTheme="majorBidi" w:cstheme="majorBidi"/>
          <w:noProof/>
          <w:sz w:val="24"/>
          <w:szCs w:val="24"/>
          <w:lang w:val="af-ZA"/>
          <w14:ligatures w14:val="historicalDiscretional"/>
          <w14:numForm w14:val="oldStyle"/>
          <w14:numSpacing w14:val="proportional"/>
          <w14:cntxtAlts/>
        </w:rPr>
        <w:t xml:space="preserve"> ~ </w:t>
      </w:r>
      <w:r w:rsidRPr="00357960">
        <w:rPr>
          <w:rFonts w:ascii="Cambria Math" w:hAnsi="Cambria Math" w:cs="Cambria Math"/>
          <w:noProof/>
          <w:sz w:val="24"/>
          <w:szCs w:val="24"/>
          <w:lang w:val="af-ZA"/>
          <w14:ligatures w14:val="historicalDiscretional"/>
          <w14:numForm w14:val="oldStyle"/>
          <w14:numSpacing w14:val="proportional"/>
          <w14:cntxtAlts/>
        </w:rPr>
        <w:t>∅</w:t>
      </w:r>
      <w:r w:rsidRPr="00357960">
        <w:rPr>
          <w:rFonts w:asciiTheme="majorBidi" w:hAnsiTheme="majorBidi" w:cstheme="majorBidi"/>
          <w:noProof/>
          <w:sz w:val="24"/>
          <w:szCs w:val="24"/>
          <w:lang w:val="af-ZA"/>
          <w14:ligatures w14:val="historicalDiscretional"/>
          <w14:numForm w14:val="oldStyle"/>
          <w14:numSpacing w14:val="proportional"/>
          <w14:cntxtAlts/>
        </w:rPr>
        <w:t xml:space="preserve"> ‘to</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come’, lacks </w:t>
      </w:r>
      <w:r w:rsidR="004F24CF" w:rsidRPr="00357960">
        <w:rPr>
          <w:rFonts w:ascii="Times New Roman" w:hAnsi="Times New Roman" w:cs="Times New Roman"/>
          <w:noProof/>
          <w:sz w:val="24"/>
          <w:szCs w:val="24"/>
          <w:lang w:val="af-ZA"/>
          <w14:ligatures w14:val="historicalDiscretional"/>
          <w14:numForm w14:val="oldStyle"/>
          <w14:numSpacing w14:val="proportional"/>
          <w14:cntxtAlts/>
        </w:rPr>
        <w:t>Form 4 entirely.</w:t>
      </w:r>
    </w:p>
    <w:p w14:paraId="45B39004" w14:textId="77777777" w:rsidR="00EA54BD" w:rsidRPr="00357960" w:rsidRDefault="00EA54BD" w:rsidP="00EA54BD">
      <w:pPr>
        <w:spacing w:after="0" w:line="240" w:lineRule="auto"/>
        <w:rPr>
          <w:rFonts w:ascii="Times New Roman" w:hAnsi="Times New Roman" w:cs="Times New Roman"/>
          <w:noProof/>
          <w:sz w:val="24"/>
          <w:szCs w:val="24"/>
          <w:lang w:val="af-ZA"/>
          <w14:ligatures w14:val="historicalDiscretional"/>
          <w14:numForm w14:val="oldStyle"/>
          <w14:numSpacing w14:val="proportional"/>
          <w14:cntxtAlts/>
        </w:rPr>
      </w:pPr>
    </w:p>
    <w:p w14:paraId="14A8B0A3" w14:textId="77D20311" w:rsidR="00EA54BD" w:rsidRPr="00357960" w:rsidRDefault="00EA54BD" w:rsidP="00EA54BD">
      <w:pPr>
        <w:tabs>
          <w:tab w:val="left" w:pos="360"/>
        </w:tabs>
        <w:spacing w:after="0" w:line="240" w:lineRule="auto"/>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5.7</w:t>
      </w:r>
      <w:r w:rsidRPr="00357960">
        <w:rPr>
          <w:rFonts w:ascii="Times New Roman" w:hAnsi="Times New Roman" w:cs="Times New Roman"/>
          <w:noProof/>
          <w:sz w:val="24"/>
          <w:szCs w:val="24"/>
          <w:lang w:val="af-ZA"/>
          <w14:ligatures w14:val="historicalDiscretional"/>
          <w14:numForm w14:val="oldStyle"/>
          <w14:numSpacing w14:val="proportional"/>
          <w14:cntxtAlts/>
        </w:rPr>
        <w:tab/>
      </w:r>
      <w:r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 xml:space="preserve">Suzan </w:t>
      </w:r>
      <w:r w:rsidRPr="00357960">
        <w:rPr>
          <w:rFonts w:ascii="Times New Roman" w:hAnsi="Times New Roman" w:cs="Times New Roman"/>
          <w:b/>
          <w:bCs/>
          <w:i/>
          <w:iCs/>
          <w:noProof/>
          <w:sz w:val="24"/>
          <w:szCs w:val="24"/>
          <w:lang w:val="af-ZA" w:eastAsia="ru-RU"/>
          <w14:ligatures w14:val="historicalDiscretional"/>
          <w14:numForm w14:val="oldStyle"/>
          <w14:numSpacing w14:val="proportional"/>
          <w14:cntxtAlts/>
        </w:rPr>
        <w:t>ṯyōla</w:t>
      </w:r>
      <w:r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 xml:space="preserve"> bōṯar šaʕṯa.</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(Ḥanne)</w:t>
      </w:r>
    </w:p>
    <w:p w14:paraId="268D261F" w14:textId="77777777" w:rsidR="00EA54BD" w:rsidRPr="00357960" w:rsidRDefault="00EA54BD" w:rsidP="00EA54BD">
      <w:pPr>
        <w:spacing w:after="0" w:line="240" w:lineRule="auto"/>
        <w:ind w:left="360"/>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Suzanne </w:t>
      </w:r>
      <w:r w:rsidRPr="00357960">
        <w:rPr>
          <w:rFonts w:ascii="Times New Roman" w:hAnsi="Times New Roman" w:cs="Times New Roman"/>
          <w:b/>
          <w:bCs/>
          <w:noProof/>
          <w:sz w:val="24"/>
          <w:szCs w:val="24"/>
          <w:lang w:val="af-ZA" w:eastAsia="ru-RU"/>
          <w14:ligatures w14:val="historicalDiscretional"/>
          <w14:numForm w14:val="oldStyle"/>
          <w14:numSpacing w14:val="proportional"/>
          <w14:cntxtAlts/>
        </w:rPr>
        <w:t>will come</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in an hour.</w:t>
      </w:r>
    </w:p>
    <w:p w14:paraId="5BA2A193" w14:textId="77777777" w:rsidR="00EA54BD" w:rsidRPr="00357960" w:rsidRDefault="00EA54BD" w:rsidP="00EA54BD">
      <w:pPr>
        <w:spacing w:after="0" w:line="240" w:lineRule="auto"/>
        <w:ind w:left="360"/>
        <w:rPr>
          <w:rFonts w:ascii="Times New Roman" w:hAnsi="Times New Roman" w:cs="Times New Roman"/>
          <w:noProof/>
          <w:sz w:val="24"/>
          <w:szCs w:val="24"/>
          <w:lang w:val="af-ZA" w:eastAsia="ru-RU"/>
          <w14:ligatures w14:val="historicalDiscretional"/>
          <w14:numForm w14:val="oldStyle"/>
          <w14:numSpacing w14:val="proportional"/>
          <w14:cntxtAlts/>
        </w:rPr>
      </w:pPr>
    </w:p>
    <w:p w14:paraId="082B2F80" w14:textId="18AC5AF0" w:rsidR="004F24CF" w:rsidRPr="00357960" w:rsidRDefault="001C53EF" w:rsidP="001C53EF">
      <w:pPr>
        <w:tabs>
          <w:tab w:val="left" w:pos="360"/>
        </w:tabs>
        <w:spacing w:after="0" w:line="240" w:lineRule="auto"/>
        <w:rPr>
          <w:rFonts w:ascii="Times New Roman" w:hAnsi="Times New Roman" w:cs="Times New Roman"/>
          <w:i/>
          <w:iCs/>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lastRenderedPageBreak/>
        <w:t>5.</w:t>
      </w:r>
      <w:r w:rsidR="00EA54BD" w:rsidRPr="00357960">
        <w:rPr>
          <w:rFonts w:ascii="Times New Roman" w:hAnsi="Times New Roman" w:cs="Times New Roman"/>
          <w:noProof/>
          <w:sz w:val="24"/>
          <w:szCs w:val="24"/>
          <w:lang w:val="af-ZA"/>
          <w14:ligatures w14:val="historicalDiscretional"/>
          <w14:numForm w14:val="oldStyle"/>
          <w14:numSpacing w14:val="proportional"/>
          <w14:cntxtAlts/>
        </w:rPr>
        <w:t>8</w:t>
      </w:r>
      <w:r w:rsidRPr="00357960">
        <w:rPr>
          <w:rFonts w:ascii="Times New Roman" w:hAnsi="Times New Roman" w:cs="Times New Roman"/>
          <w:noProof/>
          <w:sz w:val="24"/>
          <w:szCs w:val="24"/>
          <w:lang w:val="af-ZA"/>
          <w14:ligatures w14:val="historicalDiscretional"/>
          <w14:numForm w14:val="oldStyle"/>
          <w14:numSpacing w14:val="proportional"/>
          <w14:cntxtAlts/>
        </w:rPr>
        <w:tab/>
      </w:r>
      <w:r w:rsidR="004F24CF"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Hanic </w:t>
      </w:r>
      <w:r w:rsidR="004F24CF" w:rsidRPr="00357960">
        <w:rPr>
          <w:rFonts w:ascii="Times New Roman" w:hAnsi="Times New Roman" w:cs="Times New Roman"/>
          <w:b/>
          <w:bCs/>
          <w:i/>
          <w:iCs/>
          <w:noProof/>
          <w:sz w:val="24"/>
          <w:szCs w:val="24"/>
          <w:lang w:val="af-ZA"/>
          <w14:ligatures w14:val="historicalDiscretional"/>
          <w14:numForm w14:val="oldStyle"/>
          <w14:numSpacing w14:val="proportional"/>
          <w14:cntxtAlts/>
        </w:rPr>
        <w:t>ʕazzellax</w:t>
      </w:r>
      <w:r w:rsidR="004F24CF"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uxxul ḥašoppa? </w:t>
      </w:r>
      <w:r w:rsidR="004F24CF" w:rsidRPr="00357960">
        <w:rPr>
          <w:rFonts w:ascii="Times New Roman" w:hAnsi="Times New Roman" w:cs="Times New Roman"/>
          <w:noProof/>
          <w:sz w:val="24"/>
          <w:szCs w:val="24"/>
          <w:lang w:val="af-ZA"/>
          <w14:ligatures w14:val="historicalDiscretional"/>
          <w14:numForm w14:val="oldStyle"/>
          <w14:numSpacing w14:val="proportional"/>
          <w14:cntxtAlts/>
        </w:rPr>
        <w:t>(</w:t>
      </w:r>
      <w:r w:rsidR="000B5954" w:rsidRPr="00357960">
        <w:rPr>
          <w:rFonts w:ascii="Times New Roman" w:hAnsi="Times New Roman" w:cs="Times New Roman"/>
          <w:noProof/>
          <w:sz w:val="24"/>
          <w:szCs w:val="24"/>
          <w:lang w:val="af-ZA"/>
          <w14:ligatures w14:val="historicalDiscretional"/>
          <w14:numForm w14:val="oldStyle"/>
          <w14:numSpacing w14:val="proportional"/>
          <w14:cntxtAlts/>
        </w:rPr>
        <w:t>Abū Šādī</w:t>
      </w:r>
      <w:r w:rsidR="004F24CF" w:rsidRPr="00357960">
        <w:rPr>
          <w:rFonts w:ascii="Times New Roman" w:hAnsi="Times New Roman" w:cs="Times New Roman"/>
          <w:noProof/>
          <w:sz w:val="24"/>
          <w:szCs w:val="24"/>
          <w:lang w:val="af-ZA"/>
          <w14:ligatures w14:val="historicalDiscretional"/>
          <w14:numForm w14:val="oldStyle"/>
          <w14:numSpacing w14:val="proportional"/>
          <w14:cntxtAlts/>
        </w:rPr>
        <w:t>)</w:t>
      </w:r>
    </w:p>
    <w:p w14:paraId="67230EFE" w14:textId="091D710D" w:rsidR="004F24CF" w:rsidRPr="00357960" w:rsidRDefault="004F24CF" w:rsidP="00EA54BD">
      <w:pPr>
        <w:spacing w:after="0" w:line="240" w:lineRule="auto"/>
        <w:ind w:left="360"/>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Where </w:t>
      </w:r>
      <w:r w:rsidRPr="00357960">
        <w:rPr>
          <w:rFonts w:ascii="Times New Roman" w:hAnsi="Times New Roman" w:cs="Times New Roman"/>
          <w:b/>
          <w:bCs/>
          <w:noProof/>
          <w:sz w:val="24"/>
          <w:szCs w:val="24"/>
          <w:lang w:val="af-ZA"/>
          <w14:ligatures w14:val="historicalDiscretional"/>
          <w14:numForm w14:val="oldStyle"/>
          <w14:numSpacing w14:val="proportional"/>
          <w14:cntxtAlts/>
        </w:rPr>
        <w:t>do you go</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each Sunday? </w:t>
      </w:r>
    </w:p>
    <w:p w14:paraId="51C3241C" w14:textId="77777777" w:rsidR="00EA54BD" w:rsidRPr="00357960" w:rsidRDefault="00EA54BD" w:rsidP="00EA54BD">
      <w:pPr>
        <w:spacing w:after="0" w:line="240" w:lineRule="auto"/>
        <w:ind w:left="360"/>
        <w:rPr>
          <w:rFonts w:ascii="Times New Roman" w:hAnsi="Times New Roman" w:cs="Times New Roman"/>
          <w:noProof/>
          <w:sz w:val="24"/>
          <w:szCs w:val="24"/>
          <w:lang w:val="af-ZA"/>
          <w14:ligatures w14:val="historicalDiscretional"/>
          <w14:numForm w14:val="oldStyle"/>
          <w14:numSpacing w14:val="proportional"/>
          <w14:cntxtAlts/>
        </w:rPr>
      </w:pPr>
    </w:p>
    <w:p w14:paraId="67485EF9" w14:textId="4B2F55BB" w:rsidR="00D173C2" w:rsidRPr="00357960" w:rsidRDefault="001C53EF" w:rsidP="001C53EF">
      <w:pPr>
        <w:tabs>
          <w:tab w:val="left" w:pos="360"/>
        </w:tabs>
        <w:spacing w:after="0" w:line="240" w:lineRule="auto"/>
        <w:rPr>
          <w:rFonts w:ascii="Times New Roman" w:hAnsi="Times New Roman" w:cs="Times New Roman"/>
          <w:noProof/>
          <w:sz w:val="24"/>
          <w:szCs w:val="24"/>
          <w:lang w:val="af-ZA" w:bidi="ar-SY"/>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5.9</w:t>
      </w:r>
      <w:r w:rsidRPr="00357960">
        <w:rPr>
          <w:rFonts w:ascii="Times New Roman" w:hAnsi="Times New Roman" w:cs="Times New Roman"/>
          <w:noProof/>
          <w:sz w:val="24"/>
          <w:szCs w:val="24"/>
          <w:lang w:val="af-ZA"/>
          <w14:ligatures w14:val="historicalDiscretional"/>
          <w14:numForm w14:val="oldStyle"/>
          <w14:numSpacing w14:val="proportional"/>
          <w14:cntxtAlts/>
        </w:rPr>
        <w:tab/>
      </w:r>
      <w:r w:rsidR="00D173C2"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Samya</w:t>
      </w:r>
      <w:r w:rsidR="00D173C2"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 xml:space="preserve"> </w:t>
      </w:r>
      <w:r w:rsidR="00D173C2" w:rsidRPr="00357960">
        <w:rPr>
          <w:rFonts w:ascii="Times New Roman" w:hAnsi="Times New Roman" w:cs="Times New Roman"/>
          <w:b/>
          <w:bCs/>
          <w:i/>
          <w:iCs/>
          <w:noProof/>
          <w:sz w:val="24"/>
          <w:szCs w:val="24"/>
          <w:lang w:val="af-ZA" w:eastAsia="ru-RU"/>
          <w14:ligatures w14:val="historicalDiscretional"/>
          <w14:numForm w14:val="oldStyle"/>
          <w14:numSpacing w14:val="proportional"/>
          <w14:cntxtAlts/>
        </w:rPr>
        <w:t>ḳayya</w:t>
      </w:r>
      <w:r w:rsidR="00D173C2" w:rsidRPr="00357960">
        <w:rPr>
          <w:rFonts w:ascii="Times New Roman" w:hAnsi="Times New Roman" w:cs="Times New Roman"/>
          <w:b/>
          <w:bCs/>
          <w:i/>
          <w:iCs/>
          <w:noProof/>
          <w:sz w:val="24"/>
          <w:szCs w:val="24"/>
          <w:lang w:val="af-ZA" w:bidi="ar-SY"/>
          <w14:ligatures w14:val="historicalDiscretional"/>
          <w14:numForm w14:val="oldStyle"/>
          <w14:numSpacing w14:val="proportional"/>
          <w14:cntxtAlts/>
        </w:rPr>
        <w:t xml:space="preserve"> </w:t>
      </w:r>
      <w:r w:rsidR="00D173C2" w:rsidRPr="00357960">
        <w:rPr>
          <w:rFonts w:ascii="Times New Roman" w:hAnsi="Times New Roman" w:cs="Times New Roman"/>
          <w:b/>
          <w:bCs/>
          <w:i/>
          <w:iCs/>
          <w:noProof/>
          <w:sz w:val="24"/>
          <w:szCs w:val="24"/>
          <w:lang w:val="af-ZA" w:eastAsia="ru-RU"/>
          <w14:ligatures w14:val="historicalDiscretional"/>
          <w14:numForm w14:val="oldStyle"/>
          <w14:numSpacing w14:val="proportional"/>
          <w14:cntxtAlts/>
        </w:rPr>
        <w:t xml:space="preserve">čū </w:t>
      </w:r>
      <w:r w:rsidR="00D173C2" w:rsidRPr="00357960">
        <w:rPr>
          <w:rFonts w:ascii="Times New Roman" w:hAnsi="Times New Roman" w:cs="Times New Roman"/>
          <w:b/>
          <w:bCs/>
          <w:i/>
          <w:iCs/>
          <w:noProof/>
          <w:sz w:val="24"/>
          <w:szCs w:val="24"/>
          <w:lang w:val="af-ZA" w:bidi="ar-SY"/>
          <w14:ligatures w14:val="historicalDiscretional"/>
          <w14:numForm w14:val="oldStyle"/>
          <w14:numSpacing w14:val="proportional"/>
          <w14:cntxtAlts/>
        </w:rPr>
        <w:t>zīla</w:t>
      </w:r>
      <w:r w:rsidR="00D173C2"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 xml:space="preserve"> </w:t>
      </w:r>
      <w:r w:rsidR="00D173C2" w:rsidRPr="00357960">
        <w:rPr>
          <w:rFonts w:ascii="Times New Roman" w:hAnsi="Times New Roman" w:cs="Times New Roman"/>
          <w:i/>
          <w:iCs/>
          <w:noProof/>
          <w:sz w:val="24"/>
          <w:szCs w:val="24"/>
          <w:lang w:val="af-ZA"/>
          <w14:ligatures w14:val="historicalDiscretional"/>
          <w14:numForm w14:val="oldStyle"/>
          <w14:numSpacing w14:val="proportional"/>
          <w14:cntxtAlts/>
        </w:rPr>
        <w:t>ʕa-Ḏemsek</w:t>
      </w:r>
      <w:r w:rsidR="00D173C2"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 Samya</w:t>
      </w:r>
      <w:r w:rsidR="00D173C2"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 xml:space="preserve"> ḳayyō hōxa.</w:t>
      </w:r>
      <w:r w:rsidR="00D173C2"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w:t>
      </w:r>
      <w:r w:rsidR="00D173C2" w:rsidRPr="00357960">
        <w:rPr>
          <w:rFonts w:ascii="Times New Roman" w:hAnsi="Times New Roman" w:cs="Times New Roman"/>
          <w:noProof/>
          <w:sz w:val="24"/>
          <w:szCs w:val="24"/>
          <w:lang w:val="af-ZA"/>
          <w14:ligatures w14:val="historicalDiscretional"/>
          <w14:numForm w14:val="oldStyle"/>
          <w14:numSpacing w14:val="proportional"/>
          <w14:cntxtAlts/>
        </w:rPr>
        <w:t>Ḥanne</w:t>
      </w:r>
      <w:r w:rsidR="00D173C2" w:rsidRPr="00357960">
        <w:rPr>
          <w:rFonts w:ascii="Times New Roman" w:hAnsi="Times New Roman" w:cs="Times New Roman"/>
          <w:noProof/>
          <w:sz w:val="24"/>
          <w:szCs w:val="24"/>
          <w:lang w:val="af-ZA" w:bidi="ar-SY"/>
          <w14:ligatures w14:val="historicalDiscretional"/>
          <w14:numForm w14:val="oldStyle"/>
          <w14:numSpacing w14:val="proportional"/>
          <w14:cntxtAlts/>
        </w:rPr>
        <w:t>)</w:t>
      </w:r>
    </w:p>
    <w:p w14:paraId="63A5BF71" w14:textId="695E00FF" w:rsidR="00D173C2" w:rsidRPr="00357960" w:rsidRDefault="00D173C2" w:rsidP="00D173C2">
      <w:pPr>
        <w:spacing w:after="0" w:line="240" w:lineRule="auto"/>
        <w:ind w:left="360"/>
        <w:rPr>
          <w:rFonts w:ascii="Times New Roman" w:hAnsi="Times New Roman" w:cs="Times New Roman"/>
          <w:noProof/>
          <w:sz w:val="24"/>
          <w:szCs w:val="24"/>
          <w:lang w:val="af-ZA" w:bidi="ar-SY"/>
          <w14:ligatures w14:val="historicalDiscretional"/>
          <w14:numForm w14:val="oldStyle"/>
          <w14:numSpacing w14:val="proportional"/>
          <w14:cntxtAlts/>
        </w:rPr>
      </w:pPr>
      <w:r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Samya </w:t>
      </w:r>
      <w:r w:rsidRPr="00357960">
        <w:rPr>
          <w:rFonts w:ascii="Times New Roman" w:hAnsi="Times New Roman" w:cs="Times New Roman"/>
          <w:b/>
          <w:bCs/>
          <w:noProof/>
          <w:sz w:val="24"/>
          <w:szCs w:val="24"/>
          <w:lang w:val="af-ZA" w:bidi="ar-SY"/>
          <w14:ligatures w14:val="historicalDiscretional"/>
          <w14:numForm w14:val="oldStyle"/>
          <w14:numSpacing w14:val="proportional"/>
          <w14:cntxtAlts/>
        </w:rPr>
        <w:t>has not yet left</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the village. Samya is still here.</w:t>
      </w:r>
    </w:p>
    <w:p w14:paraId="7F7FDCD9" w14:textId="77777777" w:rsidR="00D173C2" w:rsidRPr="00357960" w:rsidRDefault="00D173C2" w:rsidP="00634B9D">
      <w:pPr>
        <w:spacing w:after="0" w:line="240" w:lineRule="auto"/>
        <w:rPr>
          <w:rFonts w:ascii="Times New Roman" w:hAnsi="Times New Roman" w:cs="Times New Roman"/>
          <w:noProof/>
          <w:sz w:val="24"/>
          <w:szCs w:val="24"/>
          <w:lang w:val="af-ZA"/>
          <w14:ligatures w14:val="historicalDiscretional"/>
          <w14:numForm w14:val="oldStyle"/>
          <w14:numSpacing w14:val="proportional"/>
          <w14:cntxtAlts/>
        </w:rPr>
      </w:pPr>
    </w:p>
    <w:p w14:paraId="084F7382" w14:textId="0A8D4015" w:rsidR="004F24CF" w:rsidRPr="00357960" w:rsidRDefault="001C53EF" w:rsidP="001C53EF">
      <w:pPr>
        <w:spacing w:after="0" w:line="240" w:lineRule="auto"/>
        <w:ind w:left="450" w:hanging="450"/>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5.10</w:t>
      </w:r>
      <w:r w:rsidRPr="00357960">
        <w:rPr>
          <w:rFonts w:ascii="Times New Roman" w:hAnsi="Times New Roman" w:cs="Times New Roman"/>
          <w:noProof/>
          <w:sz w:val="24"/>
          <w:szCs w:val="24"/>
          <w:lang w:val="af-ZA"/>
          <w14:ligatures w14:val="historicalDiscretional"/>
          <w14:numForm w14:val="oldStyle"/>
          <w14:numSpacing w14:val="proportional"/>
          <w14:cntxtAlts/>
        </w:rPr>
        <w:tab/>
      </w:r>
      <w:r w:rsidR="004F24CF"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 xml:space="preserve">Wōṯ reḥya, imōḏ hann xullen </w:t>
      </w:r>
      <w:r w:rsidR="004F24CF" w:rsidRPr="00357960">
        <w:rPr>
          <w:rFonts w:ascii="Times New Roman" w:hAnsi="Times New Roman" w:cs="Times New Roman"/>
          <w:b/>
          <w:bCs/>
          <w:i/>
          <w:iCs/>
          <w:noProof/>
          <w:sz w:val="24"/>
          <w:szCs w:val="24"/>
          <w:lang w:val="af-ZA" w:eastAsia="ru-RU"/>
          <w14:ligatures w14:val="historicalDiscretional"/>
          <w14:numForm w14:val="oldStyle"/>
          <w14:numSpacing w14:val="proportional"/>
          <w14:cntxtAlts/>
        </w:rPr>
        <w:t>zīlan</w:t>
      </w:r>
      <w:r w:rsidR="004F24CF"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 xml:space="preserve"> riḥyōṯa</w:t>
      </w:r>
      <w:r w:rsidR="004F24CF"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004F24CF" w:rsidRPr="00357960">
        <w:rPr>
          <w:rStyle w:val="FootnoteReference"/>
          <w:rFonts w:ascii="Times New Roman" w:hAnsi="Times New Roman" w:cs="Times New Roman"/>
          <w:noProof/>
          <w:sz w:val="24"/>
          <w:szCs w:val="24"/>
          <w:lang w:val="af-ZA" w:eastAsia="ru-RU"/>
          <w14:ligatures w14:val="historicalDiscretional"/>
          <w14:numForm w14:val="oldStyle"/>
          <w14:numSpacing w14:val="proportional"/>
          <w14:cntxtAlts/>
        </w:rPr>
        <w:footnoteReference w:id="33"/>
      </w:r>
    </w:p>
    <w:p w14:paraId="6B0F080F" w14:textId="77777777" w:rsidR="004F24CF" w:rsidRPr="00357960" w:rsidRDefault="004F24CF" w:rsidP="001C53EF">
      <w:pPr>
        <w:spacing w:after="0" w:line="240" w:lineRule="auto"/>
        <w:ind w:left="450"/>
        <w:jc w:val="both"/>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There was a mill, today all of them </w:t>
      </w:r>
      <w:r w:rsidRPr="00357960">
        <w:rPr>
          <w:rFonts w:ascii="Times New Roman" w:hAnsi="Times New Roman" w:cs="Times New Roman"/>
          <w:b/>
          <w:bCs/>
          <w:noProof/>
          <w:sz w:val="24"/>
          <w:szCs w:val="24"/>
          <w:lang w:val="af-ZA" w:eastAsia="ru-RU"/>
          <w14:ligatures w14:val="historicalDiscretional"/>
          <w14:numForm w14:val="oldStyle"/>
          <w14:numSpacing w14:val="proportional"/>
          <w14:cntxtAlts/>
        </w:rPr>
        <w:t>are gone</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the mills.</w:t>
      </w:r>
    </w:p>
    <w:p w14:paraId="5BBD4C76" w14:textId="77777777" w:rsidR="004F24CF" w:rsidRPr="00357960" w:rsidRDefault="004F24CF" w:rsidP="00634B9D">
      <w:pPr>
        <w:spacing w:after="0" w:line="240" w:lineRule="auto"/>
        <w:rPr>
          <w:rFonts w:ascii="Times New Roman" w:hAnsi="Times New Roman" w:cs="Times New Roman"/>
          <w:noProof/>
          <w:sz w:val="24"/>
          <w:szCs w:val="24"/>
          <w:lang w:val="af-ZA"/>
          <w14:ligatures w14:val="historicalDiscretional"/>
          <w14:numForm w14:val="oldStyle"/>
          <w14:numSpacing w14:val="proportional"/>
          <w14:cntxtAlts/>
        </w:rPr>
      </w:pPr>
    </w:p>
    <w:p w14:paraId="03CA3B7F" w14:textId="481EF1C3" w:rsidR="00C22B96" w:rsidRPr="00357960" w:rsidRDefault="00C22B96" w:rsidP="002023BD">
      <w:pPr>
        <w:pStyle w:val="Heading2"/>
        <w:rPr>
          <w:i/>
          <w:iCs/>
          <w:noProof/>
          <w:lang w:val="af-ZA" w:eastAsia="ru-RU"/>
          <w14:ligatures w14:val="historicalDiscretional"/>
          <w14:numForm w14:val="oldStyle"/>
          <w14:numSpacing w14:val="proportional"/>
          <w14:cntxtAlts/>
        </w:rPr>
      </w:pPr>
      <w:r w:rsidRPr="00357960">
        <w:rPr>
          <w:i/>
          <w:iCs/>
          <w:noProof/>
          <w:lang w:val="af-ZA" w:eastAsia="ru-RU"/>
          <w14:ligatures w14:val="historicalDiscretional"/>
          <w14:numForm w14:val="oldStyle"/>
          <w14:numSpacing w14:val="proportional"/>
          <w14:cntxtAlts/>
        </w:rPr>
        <w:t>3.6. One</w:t>
      </w:r>
      <w:r w:rsidR="00C55FA5" w:rsidRPr="00357960">
        <w:rPr>
          <w:i/>
          <w:iCs/>
          <w:noProof/>
          <w:lang w:val="af-ZA" w:eastAsia="ru-RU"/>
          <w14:ligatures w14:val="historicalDiscretional"/>
          <w14:numForm w14:val="oldStyle"/>
          <w14:numSpacing w14:val="proportional"/>
          <w14:cntxtAlts/>
        </w:rPr>
        <w:t>-</w:t>
      </w:r>
      <w:r w:rsidRPr="00357960">
        <w:rPr>
          <w:i/>
          <w:iCs/>
          <w:noProof/>
          <w:lang w:val="af-ZA" w:eastAsia="ru-RU"/>
          <w14:ligatures w14:val="historicalDiscretional"/>
          <w14:numForm w14:val="oldStyle"/>
          <w14:numSpacing w14:val="proportional"/>
          <w14:cntxtAlts/>
        </w:rPr>
        <w:t>Place Static</w:t>
      </w:r>
    </w:p>
    <w:p w14:paraId="1CCBBE92" w14:textId="1EB51ADB" w:rsidR="00E23936" w:rsidRPr="00357960" w:rsidRDefault="009A2FEF" w:rsidP="009A2FEF">
      <w:pPr>
        <w:spacing w:after="0" w:line="23" w:lineRule="atLeast"/>
        <w:jc w:val="both"/>
        <w:rPr>
          <w:rFonts w:ascii="Times New Roman" w:hAnsi="Times New Roman" w:cs="Times New Roman"/>
          <w:noProof/>
          <w:sz w:val="24"/>
          <w:szCs w:val="24"/>
          <w:lang w:val="af-ZA" w:bidi="ar-SY"/>
          <w14:ligatures w14:val="historicalDiscretional"/>
          <w14:numForm w14:val="oldStyle"/>
          <w14:numSpacing w14:val="proportional"/>
          <w14:cntxtAlts/>
        </w:rPr>
      </w:pPr>
      <w:r w:rsidRPr="00357960">
        <w:rPr>
          <w:rFonts w:ascii="Times New Roman" w:hAnsi="Times New Roman" w:cs="Times New Roman"/>
          <w:noProof/>
          <w:sz w:val="24"/>
          <w:szCs w:val="24"/>
          <w:lang w:val="af-ZA" w:bidi="ar-SY"/>
          <w14:ligatures w14:val="historicalDiscretional"/>
          <w14:numForm w14:val="oldStyle"/>
          <w14:numSpacing w14:val="proportional"/>
          <w14:cntxtAlts/>
        </w:rPr>
        <w:t>One-place stati</w:t>
      </w:r>
      <w:r w:rsidR="005E022F" w:rsidRPr="00357960">
        <w:rPr>
          <w:rFonts w:ascii="Times New Roman" w:hAnsi="Times New Roman" w:cs="Times New Roman"/>
          <w:noProof/>
          <w:sz w:val="24"/>
          <w:szCs w:val="24"/>
          <w:lang w:val="af-ZA" w:bidi="ar-SY"/>
          <w14:ligatures w14:val="historicalDiscretional"/>
          <w14:numForm w14:val="oldStyle"/>
          <w14:numSpacing w14:val="proportional"/>
          <w14:cntxtAlts/>
        </w:rPr>
        <w:t>c</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verbs mostly relate to postures</w:t>
      </w:r>
      <w:r w:rsidR="00C55FA5"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such as </w:t>
      </w:r>
      <w:r w:rsidR="00901C03"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awkef</w:t>
      </w:r>
      <w:r w:rsidR="00901C03"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901C03"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yawkef</w:t>
      </w:r>
      <w:r w:rsidR="00901C03"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901C03"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mawkef</w:t>
      </w:r>
      <w:r w:rsidR="00901C03"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901C03"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wakkef</w:t>
      </w:r>
      <w:r w:rsidR="00901C03"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‘to stand (still)’, </w:t>
      </w:r>
      <w:r w:rsidR="00C55FA5"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iḏmex</w:t>
      </w:r>
      <w:r w:rsidR="00C55FA5"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C55FA5"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yiḏmux</w:t>
      </w:r>
      <w:r w:rsidR="00C55FA5"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C55FA5"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ḏōmex</w:t>
      </w:r>
      <w:r w:rsidR="00C55FA5"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C55FA5"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iḏmex</w:t>
      </w:r>
      <w:r w:rsidR="00C55FA5"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‘to sleep’, </w:t>
      </w:r>
      <w:r w:rsidR="00C55FA5"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irxab̥</w:t>
      </w:r>
      <w:r w:rsidR="00C55FA5"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C55FA5"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yirxab̥</w:t>
      </w:r>
      <w:r w:rsidR="00C55FA5"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C55FA5"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rōxeb̥</w:t>
      </w:r>
      <w:r w:rsidR="00C55FA5"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C55FA5"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irxeb̥</w:t>
      </w:r>
      <w:r w:rsidR="00C55FA5"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‘to ride’,</w:t>
      </w:r>
      <w:r w:rsidR="00901C03"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and</w:t>
      </w:r>
      <w:r w:rsidR="00C55FA5"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w:t>
      </w:r>
      <w:r w:rsidR="00C55FA5"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kʕōle ~ yikʕēle ~ kaʕēle ~ ikəʕ </w:t>
      </w:r>
      <w:r w:rsidR="00C55FA5" w:rsidRPr="00357960">
        <w:rPr>
          <w:rFonts w:ascii="Times New Roman" w:hAnsi="Times New Roman" w:cs="Times New Roman"/>
          <w:noProof/>
          <w:sz w:val="24"/>
          <w:szCs w:val="24"/>
          <w:lang w:val="af-ZA"/>
          <w14:ligatures w14:val="historicalDiscretional"/>
          <w14:numForm w14:val="oldStyle"/>
          <w14:numSpacing w14:val="proportional"/>
          <w14:cntxtAlts/>
        </w:rPr>
        <w:t>‘to sit’</w:t>
      </w:r>
      <w:r w:rsidR="00C55FA5" w:rsidRPr="00357960">
        <w:rPr>
          <w:rFonts w:ascii="Times New Roman" w:hAnsi="Times New Roman" w:cs="Times New Roman"/>
          <w:noProof/>
          <w:sz w:val="24"/>
          <w:szCs w:val="24"/>
          <w:lang w:val="af-ZA" w:bidi="ar-SY"/>
          <w14:ligatures w14:val="historicalDiscretional"/>
          <w14:numForm w14:val="oldStyle"/>
          <w14:numSpacing w14:val="proportional"/>
          <w14:cntxtAlts/>
        </w:rPr>
        <w:t>,</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w:t>
      </w:r>
      <w:r w:rsidR="00901C03" w:rsidRPr="00357960">
        <w:rPr>
          <w:rFonts w:ascii="Times New Roman" w:hAnsi="Times New Roman" w:cs="Times New Roman"/>
          <w:noProof/>
          <w:sz w:val="24"/>
          <w:szCs w:val="24"/>
          <w:lang w:val="af-ZA" w:bidi="ar-SY"/>
          <w14:ligatures w14:val="historicalDiscretional"/>
          <w14:numForm w14:val="oldStyle"/>
          <w14:numSpacing w14:val="proportional"/>
          <w14:cntxtAlts/>
        </w:rPr>
        <w:t>or</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w:t>
      </w:r>
      <w:r w:rsidR="00901C03" w:rsidRPr="00357960">
        <w:rPr>
          <w:rFonts w:ascii="Times New Roman" w:hAnsi="Times New Roman" w:cs="Times New Roman"/>
          <w:noProof/>
          <w:sz w:val="24"/>
          <w:szCs w:val="24"/>
          <w:lang w:val="af-ZA" w:bidi="ar-SY"/>
          <w14:ligatures w14:val="historicalDiscretional"/>
          <w14:numForm w14:val="oldStyle"/>
          <w14:numSpacing w14:val="proportional"/>
          <w14:cntxtAlts/>
        </w:rPr>
        <w:t>conditions</w:t>
      </w:r>
      <w:r w:rsidR="00C55FA5"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such as </w:t>
      </w:r>
      <w:r w:rsidR="00C55FA5"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azaʕ</w:t>
      </w:r>
      <w:r w:rsidR="00C55FA5"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C55FA5"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yīzuʕ</w:t>
      </w:r>
      <w:r w:rsidR="00C55FA5"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C55FA5"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zōyaʕ</w:t>
      </w:r>
      <w:r w:rsidR="00C55FA5"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C55FA5"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zayyeʕ</w:t>
      </w:r>
      <w:r w:rsidR="00C55FA5"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‘to fear’, </w:t>
      </w:r>
      <w:r w:rsidR="00C55FA5"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ibheč</w:t>
      </w:r>
      <w:r w:rsidR="00C55FA5"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C55FA5"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yibhač</w:t>
      </w:r>
      <w:r w:rsidR="00C55FA5"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C55FA5"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bōheč</w:t>
      </w:r>
      <w:r w:rsidR="00C55FA5"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C55FA5"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bahheč</w:t>
      </w:r>
      <w:r w:rsidR="00C55FA5"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‘to be ashamed, shy, embarrassed’</w:t>
      </w:r>
      <w:r w:rsidR="00901C03"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and </w:t>
      </w:r>
      <w:r w:rsidR="00901C03"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iḥḥ</w:t>
      </w:r>
      <w:r w:rsidR="00901C03"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901C03"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yiḥḥ</w:t>
      </w:r>
      <w:r w:rsidR="00901C03"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901C03"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ḥōy</w:t>
      </w:r>
      <w:r w:rsidR="00901C03"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 </w:t>
      </w:r>
      <w:r w:rsidR="00901C03"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ḥayy</w:t>
      </w:r>
      <w:r w:rsidR="00901C03"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‘to live’</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w:t>
      </w:r>
      <w:r w:rsidR="00901C03"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Their </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Form 3 encodes </w:t>
      </w:r>
      <w:r w:rsidR="00901C03" w:rsidRPr="00357960">
        <w:rPr>
          <w:rFonts w:ascii="Times New Roman" w:hAnsi="Times New Roman" w:cs="Times New Roman"/>
          <w:noProof/>
          <w:sz w:val="24"/>
          <w:szCs w:val="24"/>
          <w:lang w:val="af-ZA" w:bidi="ar-SY"/>
          <w14:ligatures w14:val="historicalDiscretional"/>
          <w14:numForm w14:val="oldStyle"/>
          <w14:numSpacing w14:val="proportional"/>
          <w14:cntxtAlts/>
        </w:rPr>
        <w:t>‘properties’ (</w:t>
      </w:r>
      <w:r w:rsidR="00901C03" w:rsidRPr="00357960">
        <w:rPr>
          <w:rFonts w:ascii="Times New Roman" w:hAnsi="Times New Roman" w:cs="Times New Roman"/>
          <w:smallCaps/>
          <w:noProof/>
          <w:sz w:val="24"/>
          <w:szCs w:val="24"/>
          <w:lang w:val="af-ZA" w:bidi="ar-SY"/>
          <w14:ligatures w14:val="historicalDiscretional"/>
          <w14:numForm w14:val="oldStyle"/>
          <w14:numSpacing w14:val="proportional"/>
          <w14:cntxtAlts/>
        </w:rPr>
        <w:t>prp</w:t>
      </w:r>
      <w:r w:rsidR="00901C03"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or </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individual-level predicates</w:t>
      </w:r>
      <w:r w:rsidR="00901C03" w:rsidRPr="00357960">
        <w:rPr>
          <w:rFonts w:ascii="Times New Roman" w:hAnsi="Times New Roman" w:cs="Times New Roman"/>
          <w:noProof/>
          <w:sz w:val="24"/>
          <w:szCs w:val="24"/>
          <w:lang w:val="af-ZA" w:bidi="ar-SY"/>
          <w14:ligatures w14:val="historicalDiscretional"/>
          <w14:numForm w14:val="oldStyle"/>
          <w14:numSpacing w14:val="proportional"/>
          <w14:cntxtAlts/>
        </w:rPr>
        <w:t>, while their</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Form 4 encodes</w:t>
      </w:r>
      <w:r w:rsidR="00901C03"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states (</w:t>
      </w:r>
      <w:r w:rsidR="00901C03" w:rsidRPr="00357960">
        <w:rPr>
          <w:rFonts w:ascii="Times New Roman" w:hAnsi="Times New Roman" w:cs="Times New Roman"/>
          <w:smallCaps/>
          <w:noProof/>
          <w:sz w:val="24"/>
          <w:szCs w:val="24"/>
          <w:lang w:val="af-ZA" w:bidi="ar-SY"/>
          <w14:ligatures w14:val="historicalDiscretional"/>
          <w14:numForm w14:val="oldStyle"/>
          <w14:numSpacing w14:val="proportional"/>
          <w14:cntxtAlts/>
        </w:rPr>
        <w:t>stat</w:t>
      </w:r>
      <w:r w:rsidR="00901C03" w:rsidRPr="00357960">
        <w:rPr>
          <w:rFonts w:ascii="Times New Roman" w:hAnsi="Times New Roman" w:cs="Times New Roman"/>
          <w:noProof/>
          <w:sz w:val="24"/>
          <w:szCs w:val="24"/>
          <w:lang w:val="af-ZA" w:bidi="ar-SY"/>
          <w14:ligatures w14:val="historicalDiscretional"/>
          <w14:numForm w14:val="oldStyle"/>
          <w14:numSpacing w14:val="proportional"/>
          <w14:cntxtAlts/>
        </w:rPr>
        <w:t>) or</w:t>
      </w:r>
      <w:r w:rsidR="00C55FA5"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stage-level predicates, i.e., at the moment of observation, comparable to the distinction between </w:t>
      </w:r>
      <w:r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ser</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and </w:t>
      </w:r>
      <w:r w:rsidRPr="00357960">
        <w:rPr>
          <w:rFonts w:ascii="Times New Roman" w:hAnsi="Times New Roman" w:cs="Times New Roman"/>
          <w:i/>
          <w:iCs/>
          <w:noProof/>
          <w:sz w:val="24"/>
          <w:szCs w:val="24"/>
          <w:lang w:val="af-ZA" w:bidi="ar-SY"/>
          <w14:ligatures w14:val="historicalDiscretional"/>
          <w14:numForm w14:val="oldStyle"/>
          <w14:numSpacing w14:val="proportional"/>
          <w14:cntxtAlts/>
        </w:rPr>
        <w:t>estar</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 in Spanish, </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without past or </w:t>
      </w:r>
      <w:r w:rsidR="00D173C2" w:rsidRPr="00357960">
        <w:rPr>
          <w:rFonts w:ascii="Times New Roman" w:hAnsi="Times New Roman" w:cs="Times New Roman"/>
          <w:noProof/>
          <w:sz w:val="24"/>
          <w:szCs w:val="24"/>
          <w:lang w:val="af-ZA" w:eastAsia="ru-RU"/>
          <w14:ligatures w14:val="historicalDiscretional"/>
          <w14:numForm w14:val="oldStyle"/>
          <w14:numSpacing w14:val="proportional"/>
          <w14:cntxtAlts/>
        </w:rPr>
        <w:t>perfect implications</w:t>
      </w:r>
      <w:r w:rsidR="00901C03" w:rsidRPr="00357960">
        <w:rPr>
          <w:rFonts w:ascii="Times New Roman" w:hAnsi="Times New Roman" w:cs="Times New Roman"/>
          <w:noProof/>
          <w:sz w:val="24"/>
          <w:szCs w:val="24"/>
          <w:lang w:val="af-ZA" w:eastAsia="ru-RU"/>
          <w14:ligatures w14:val="historicalDiscretional"/>
          <w14:numForm w14:val="oldStyle"/>
          <w14:numSpacing w14:val="proportional"/>
          <w14:cntxtAlts/>
        </w:rPr>
        <w:t>. In this last regard, they behave</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much </w:t>
      </w:r>
      <w:r w:rsidR="00901C03"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like </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other static verbs (Class 3</w:t>
      </w:r>
      <w:r w:rsidR="00901C03"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above</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and </w:t>
      </w:r>
      <w:r w:rsidR="00901C03"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intransitive agentive result </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verbs (Class 5</w:t>
      </w:r>
      <w:r w:rsidR="00901C03"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above</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00901C03"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001C53EF"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901C03" w:rsidRPr="00357960">
        <w:rPr>
          <w:rFonts w:ascii="Times New Roman" w:hAnsi="Times New Roman" w:cs="Times New Roman"/>
          <w:noProof/>
          <w:sz w:val="24"/>
          <w:szCs w:val="24"/>
          <w:lang w:val="af-ZA" w:eastAsia="ru-RU"/>
          <w14:ligatures w14:val="historicalDiscretional"/>
          <w14:numForm w14:val="oldStyle"/>
          <w14:numSpacing w14:val="proportional"/>
          <w14:cntxtAlts/>
        </w:rPr>
        <w:t>T</w:t>
      </w:r>
      <w:r w:rsidR="001C53EF"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his </w:t>
      </w:r>
      <w:r w:rsidR="00901C03"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distinction </w:t>
      </w:r>
      <w:r w:rsidR="001C53EF"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is illustrated in </w:t>
      </w:r>
      <w:r w:rsidR="00C55FA5" w:rsidRPr="00357960">
        <w:rPr>
          <w:rFonts w:ascii="Times New Roman" w:hAnsi="Times New Roman" w:cs="Times New Roman"/>
          <w:noProof/>
          <w:sz w:val="24"/>
          <w:szCs w:val="24"/>
          <w:lang w:val="af-ZA" w:eastAsia="ru-RU"/>
          <w14:ligatures w14:val="historicalDiscretional"/>
          <w14:numForm w14:val="oldStyle"/>
          <w14:numSpacing w14:val="proportional"/>
          <w14:cntxtAlts/>
        </w:rPr>
        <w:t>examples 6.1–4 below.</w:t>
      </w:r>
    </w:p>
    <w:p w14:paraId="4CE78AB2" w14:textId="77777777" w:rsidR="009A2FEF" w:rsidRPr="00357960" w:rsidRDefault="009A2FEF" w:rsidP="009A2FEF">
      <w:pPr>
        <w:spacing w:after="0" w:line="240" w:lineRule="auto"/>
        <w:jc w:val="both"/>
        <w:rPr>
          <w:rFonts w:ascii="Times New Roman" w:hAnsi="Times New Roman" w:cs="Times New Roman"/>
          <w:noProof/>
          <w:sz w:val="24"/>
          <w:szCs w:val="24"/>
          <w:lang w:val="af-ZA" w:eastAsia="ru-RU"/>
          <w14:ligatures w14:val="historicalDiscretional"/>
          <w14:numForm w14:val="oldStyle"/>
          <w14:numSpacing w14:val="proportional"/>
          <w14:cntxtAlts/>
        </w:rPr>
      </w:pPr>
    </w:p>
    <w:p w14:paraId="5C816370" w14:textId="3AE61D79" w:rsidR="00E23936" w:rsidRPr="00357960" w:rsidRDefault="001C53EF" w:rsidP="001C53EF">
      <w:pPr>
        <w:tabs>
          <w:tab w:val="left" w:pos="360"/>
        </w:tabs>
        <w:spacing w:after="0" w:line="240" w:lineRule="auto"/>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6.1</w:t>
      </w:r>
      <w:r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ab/>
      </w:r>
      <w:r w:rsidR="00E23936"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 xml:space="preserve">Nḥammīx, </w:t>
      </w:r>
      <w:r w:rsidR="00E23936" w:rsidRPr="00357960">
        <w:rPr>
          <w:rFonts w:ascii="Times New Roman" w:hAnsi="Times New Roman" w:cs="Times New Roman"/>
          <w:b/>
          <w:bCs/>
          <w:i/>
          <w:iCs/>
          <w:noProof/>
          <w:sz w:val="24"/>
          <w:szCs w:val="24"/>
          <w:lang w:val="af-ZA" w:eastAsia="ru-RU"/>
          <w14:ligatures w14:val="historicalDiscretional"/>
          <w14:numForm w14:val="oldStyle"/>
          <w14:numSpacing w14:val="proportional"/>
          <w14:cntxtAlts/>
        </w:rPr>
        <w:t>čikəʕ</w:t>
      </w:r>
      <w:r w:rsidR="00E23936"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 xml:space="preserve"> ʕa-cōrsa ŭ ču ʕa-čmišu mett. </w:t>
      </w:r>
      <w:r w:rsidR="00E23936"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000B5954" w:rsidRPr="00357960">
        <w:rPr>
          <w:rFonts w:ascii="Times New Roman" w:hAnsi="Times New Roman" w:cs="Times New Roman"/>
          <w:noProof/>
          <w:sz w:val="24"/>
          <w:szCs w:val="24"/>
          <w:lang w:val="af-ZA" w:eastAsia="ru-RU"/>
          <w14:ligatures w14:val="historicalDiscretional"/>
          <w14:numForm w14:val="oldStyle"/>
          <w14:numSpacing w14:val="proportional"/>
          <w14:cntxtAlts/>
        </w:rPr>
        <w:t>Abū Šādī</w:t>
      </w:r>
      <w:r w:rsidR="00E23936" w:rsidRPr="00357960">
        <w:rPr>
          <w:rFonts w:ascii="Times New Roman" w:hAnsi="Times New Roman" w:cs="Times New Roman"/>
          <w:noProof/>
          <w:sz w:val="24"/>
          <w:szCs w:val="24"/>
          <w:lang w:val="af-ZA" w:eastAsia="ru-RU"/>
          <w14:ligatures w14:val="historicalDiscretional"/>
          <w14:numForm w14:val="oldStyle"/>
          <w14:numSpacing w14:val="proportional"/>
          <w14:cntxtAlts/>
        </w:rPr>
        <w:t>, Ḥanne)</w:t>
      </w:r>
    </w:p>
    <w:p w14:paraId="6AD0A177" w14:textId="215835EC" w:rsidR="00E23936" w:rsidRPr="00357960" w:rsidRDefault="00E23936" w:rsidP="009A2FEF">
      <w:pPr>
        <w:spacing w:after="0" w:line="240" w:lineRule="auto"/>
        <w:ind w:left="360"/>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I see you, </w:t>
      </w:r>
      <w:r w:rsidR="007A06D4" w:rsidRPr="00357960">
        <w:rPr>
          <w:rFonts w:ascii="Times New Roman" w:hAnsi="Times New Roman" w:cs="Times New Roman"/>
          <w:b/>
          <w:bCs/>
          <w:noProof/>
          <w:sz w:val="24"/>
          <w:szCs w:val="24"/>
          <w:lang w:val="af-ZA" w:eastAsia="ru-RU"/>
          <w14:ligatures w14:val="historicalDiscretional"/>
          <w14:numForm w14:val="oldStyle"/>
          <w14:numSpacing w14:val="proportional"/>
          <w14:cntxtAlts/>
        </w:rPr>
        <w:t xml:space="preserve">you are </w:t>
      </w:r>
      <w:r w:rsidRPr="00357960">
        <w:rPr>
          <w:rFonts w:ascii="Times New Roman" w:hAnsi="Times New Roman" w:cs="Times New Roman"/>
          <w:b/>
          <w:bCs/>
          <w:noProof/>
          <w:sz w:val="24"/>
          <w:szCs w:val="24"/>
          <w:lang w:val="af-ZA" w:eastAsia="ru-RU"/>
          <w14:ligatures w14:val="historicalDiscretional"/>
          <w14:numForm w14:val="oldStyle"/>
          <w14:numSpacing w14:val="proportional"/>
          <w14:cntxtAlts/>
        </w:rPr>
        <w:t>sitting</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on the chair doing nothing.</w:t>
      </w:r>
    </w:p>
    <w:p w14:paraId="71618EF1" w14:textId="77777777" w:rsidR="009A2FEF" w:rsidRPr="00357960" w:rsidRDefault="009A2FEF" w:rsidP="009A2FEF">
      <w:pPr>
        <w:spacing w:after="0" w:line="240" w:lineRule="auto"/>
        <w:rPr>
          <w:rFonts w:ascii="Times New Roman" w:hAnsi="Times New Roman" w:cs="Times New Roman"/>
          <w:noProof/>
          <w:sz w:val="24"/>
          <w:szCs w:val="24"/>
          <w:lang w:val="af-ZA" w:eastAsia="ru-RU"/>
          <w14:ligatures w14:val="historicalDiscretional"/>
          <w14:numForm w14:val="oldStyle"/>
          <w14:numSpacing w14:val="proportional"/>
          <w14:cntxtAlts/>
        </w:rPr>
      </w:pPr>
    </w:p>
    <w:p w14:paraId="57311E10" w14:textId="66518339" w:rsidR="00E23936" w:rsidRPr="00357960" w:rsidRDefault="001C53EF" w:rsidP="001C53EF">
      <w:pPr>
        <w:tabs>
          <w:tab w:val="left" w:pos="360"/>
        </w:tabs>
        <w:spacing w:after="0" w:line="240" w:lineRule="auto"/>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6.2</w:t>
      </w:r>
      <w:r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ab/>
      </w:r>
      <w:r w:rsidR="009A2FEF"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Ḥ</w:t>
      </w:r>
      <w:r w:rsidR="00E23936"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 xml:space="preserve">anān </w:t>
      </w:r>
      <w:r w:rsidR="00E23936" w:rsidRPr="00357960">
        <w:rPr>
          <w:rFonts w:ascii="Times New Roman" w:hAnsi="Times New Roman" w:cs="Times New Roman"/>
          <w:b/>
          <w:bCs/>
          <w:i/>
          <w:iCs/>
          <w:noProof/>
          <w:sz w:val="24"/>
          <w:szCs w:val="24"/>
          <w:lang w:val="af-ZA" w:eastAsia="ru-RU"/>
          <w14:ligatures w14:val="historicalDiscretional"/>
          <w14:numForm w14:val="oldStyle"/>
          <w14:numSpacing w14:val="proportional"/>
          <w14:cntxtAlts/>
        </w:rPr>
        <w:t>rxība</w:t>
      </w:r>
      <w:r w:rsidR="00E23936"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 xml:space="preserve"> ʕa-baġla</w:t>
      </w:r>
      <w:r w:rsidR="00E23936"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009A2FEF"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(Ḥanne)</w:t>
      </w:r>
    </w:p>
    <w:p w14:paraId="125B22CF" w14:textId="05FC3E3C" w:rsidR="00E23936" w:rsidRPr="00357960" w:rsidRDefault="009A2FEF" w:rsidP="009A2FEF">
      <w:pPr>
        <w:spacing w:after="0" w:line="240" w:lineRule="auto"/>
        <w:ind w:left="360"/>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Ḥ</w:t>
      </w:r>
      <w:r w:rsidR="00E23936"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anān </w:t>
      </w:r>
      <w:r w:rsidR="00E23936" w:rsidRPr="00357960">
        <w:rPr>
          <w:rFonts w:ascii="Times New Roman" w:hAnsi="Times New Roman" w:cs="Times New Roman"/>
          <w:b/>
          <w:bCs/>
          <w:noProof/>
          <w:sz w:val="24"/>
          <w:szCs w:val="24"/>
          <w:lang w:val="af-ZA" w:eastAsia="ru-RU"/>
          <w14:ligatures w14:val="historicalDiscretional"/>
          <w14:numForm w14:val="oldStyle"/>
          <w14:numSpacing w14:val="proportional"/>
          <w14:cntxtAlts/>
        </w:rPr>
        <w:t>is riding</w:t>
      </w:r>
      <w:r w:rsidR="00E23936"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the mule.</w:t>
      </w:r>
    </w:p>
    <w:p w14:paraId="40316DBA" w14:textId="77777777" w:rsidR="009A2FEF" w:rsidRPr="00357960" w:rsidRDefault="009A2FEF" w:rsidP="009A2FEF">
      <w:pPr>
        <w:spacing w:after="0" w:line="240" w:lineRule="auto"/>
        <w:rPr>
          <w:rFonts w:ascii="Times New Roman" w:hAnsi="Times New Roman" w:cs="Times New Roman"/>
          <w:noProof/>
          <w:sz w:val="24"/>
          <w:szCs w:val="24"/>
          <w:lang w:val="af-ZA" w:eastAsia="ru-RU"/>
          <w14:ligatures w14:val="historicalDiscretional"/>
          <w14:numForm w14:val="oldStyle"/>
          <w14:numSpacing w14:val="proportional"/>
          <w14:cntxtAlts/>
        </w:rPr>
      </w:pPr>
    </w:p>
    <w:p w14:paraId="46B08828" w14:textId="11AF007F" w:rsidR="00E23936" w:rsidRPr="00357960" w:rsidRDefault="001C53EF" w:rsidP="001C53EF">
      <w:pPr>
        <w:tabs>
          <w:tab w:val="left" w:pos="360"/>
        </w:tabs>
        <w:spacing w:after="0" w:line="240" w:lineRule="auto"/>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6.3</w:t>
      </w:r>
      <w:r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ab/>
      </w:r>
      <w:r w:rsidR="00E23936"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 xml:space="preserve">Nifḳiṯ willa ḏ̣abʕa </w:t>
      </w:r>
      <w:r w:rsidR="00E23936" w:rsidRPr="00357960">
        <w:rPr>
          <w:rFonts w:ascii="Times New Roman" w:hAnsi="Times New Roman" w:cs="Times New Roman"/>
          <w:b/>
          <w:bCs/>
          <w:i/>
          <w:iCs/>
          <w:noProof/>
          <w:sz w:val="24"/>
          <w:szCs w:val="24"/>
          <w:lang w:val="af-ZA" w:eastAsia="ru-RU"/>
          <w14:ligatures w14:val="historicalDiscretional"/>
          <w14:numForm w14:val="oldStyle"/>
          <w14:numSpacing w14:val="proportional"/>
          <w14:cntxtAlts/>
        </w:rPr>
        <w:t>waḳḳef</w:t>
      </w:r>
      <w:r w:rsidR="00E23936"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 xml:space="preserve"> ḳommiṯ ṯarəʕlə mʕarrṯa</w:t>
      </w:r>
      <w:r w:rsidR="00E23936"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008D5584" w:rsidRPr="00357960">
        <w:rPr>
          <w:rStyle w:val="FootnoteReference"/>
          <w:rFonts w:ascii="Times New Roman" w:hAnsi="Times New Roman" w:cs="Times New Roman"/>
          <w:noProof/>
          <w:sz w:val="24"/>
          <w:szCs w:val="24"/>
          <w:lang w:val="af-ZA"/>
          <w14:ligatures w14:val="historicalDiscretional"/>
          <w14:numForm w14:val="oldStyle"/>
          <w14:numSpacing w14:val="proportional"/>
          <w14:cntxtAlts/>
        </w:rPr>
        <w:footnoteReference w:id="34"/>
      </w:r>
    </w:p>
    <w:p w14:paraId="7D644503" w14:textId="77777777" w:rsidR="00E23936" w:rsidRPr="00357960" w:rsidRDefault="00E23936" w:rsidP="009A2FEF">
      <w:pPr>
        <w:spacing w:after="0" w:line="240" w:lineRule="auto"/>
        <w:ind w:left="360"/>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I went out, and a hyena </w:t>
      </w:r>
      <w:r w:rsidRPr="00357960">
        <w:rPr>
          <w:rFonts w:ascii="Times New Roman" w:hAnsi="Times New Roman" w:cs="Times New Roman"/>
          <w:b/>
          <w:bCs/>
          <w:noProof/>
          <w:sz w:val="24"/>
          <w:szCs w:val="24"/>
          <w:lang w:val="af-ZA" w:eastAsia="ru-RU"/>
          <w14:ligatures w14:val="historicalDiscretional"/>
          <w14:numForm w14:val="oldStyle"/>
          <w14:numSpacing w14:val="proportional"/>
          <w14:cntxtAlts/>
        </w:rPr>
        <w:t>is standing</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in front of the cave entrance.</w:t>
      </w:r>
    </w:p>
    <w:p w14:paraId="2800C122" w14:textId="77777777" w:rsidR="009A2FEF" w:rsidRPr="00357960" w:rsidRDefault="009A2FEF" w:rsidP="009A2FEF">
      <w:pPr>
        <w:spacing w:after="0" w:line="240" w:lineRule="auto"/>
        <w:rPr>
          <w:rFonts w:ascii="Times New Roman" w:hAnsi="Times New Roman" w:cs="Times New Roman"/>
          <w:noProof/>
          <w:sz w:val="24"/>
          <w:szCs w:val="24"/>
          <w:lang w:val="af-ZA" w:eastAsia="ru-RU"/>
          <w14:ligatures w14:val="historicalDiscretional"/>
          <w14:numForm w14:val="oldStyle"/>
          <w14:numSpacing w14:val="proportional"/>
          <w14:cntxtAlts/>
        </w:rPr>
      </w:pPr>
    </w:p>
    <w:p w14:paraId="3E211A6E" w14:textId="0D873F07" w:rsidR="00E23936" w:rsidRPr="00357960" w:rsidRDefault="001C53EF" w:rsidP="001C53EF">
      <w:pPr>
        <w:tabs>
          <w:tab w:val="left" w:pos="360"/>
        </w:tabs>
        <w:spacing w:after="0" w:line="240" w:lineRule="auto"/>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6.4</w:t>
      </w:r>
      <w:r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ab/>
      </w:r>
      <w:r w:rsidR="00E23936"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 xml:space="preserve">Haš </w:t>
      </w:r>
      <w:r w:rsidR="00E23936" w:rsidRPr="00357960">
        <w:rPr>
          <w:rFonts w:ascii="Times New Roman" w:hAnsi="Times New Roman" w:cs="Times New Roman"/>
          <w:b/>
          <w:bCs/>
          <w:i/>
          <w:iCs/>
          <w:noProof/>
          <w:sz w:val="24"/>
          <w:szCs w:val="24"/>
          <w:lang w:val="af-ZA" w:eastAsia="ru-RU"/>
          <w14:ligatures w14:val="historicalDiscretional"/>
          <w14:numForm w14:val="oldStyle"/>
          <w14:numSpacing w14:val="proportional"/>
          <w14:cntxtAlts/>
        </w:rPr>
        <w:t>čiḏmīxa</w:t>
      </w:r>
      <w:r w:rsidR="00E23936"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 xml:space="preserve">? La, ana ču </w:t>
      </w:r>
      <w:r w:rsidR="00E23936" w:rsidRPr="00357960">
        <w:rPr>
          <w:rFonts w:ascii="Times New Roman" w:hAnsi="Times New Roman" w:cs="Times New Roman"/>
          <w:b/>
          <w:bCs/>
          <w:i/>
          <w:iCs/>
          <w:noProof/>
          <w:sz w:val="24"/>
          <w:szCs w:val="24"/>
          <w:lang w:val="af-ZA" w:eastAsia="ru-RU"/>
          <w14:ligatures w14:val="historicalDiscretional"/>
          <w14:numForm w14:val="oldStyle"/>
          <w14:numSpacing w14:val="proportional"/>
          <w14:cntxtAlts/>
        </w:rPr>
        <w:t>niḏmīxa</w:t>
      </w:r>
      <w:r w:rsidR="00E23936"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(Ḥanne) </w:t>
      </w:r>
    </w:p>
    <w:p w14:paraId="4F4DEF5F" w14:textId="79116CF9" w:rsidR="00C22B96" w:rsidRPr="00357960" w:rsidRDefault="00E23936" w:rsidP="009A2FEF">
      <w:pPr>
        <w:spacing w:after="0" w:line="240" w:lineRule="auto"/>
        <w:ind w:left="360"/>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b/>
          <w:bCs/>
          <w:noProof/>
          <w:sz w:val="24"/>
          <w:szCs w:val="24"/>
          <w:lang w:val="af-ZA" w:eastAsia="ru-RU"/>
          <w14:ligatures w14:val="historicalDiscretional"/>
          <w14:numForm w14:val="oldStyle"/>
          <w14:numSpacing w14:val="proportional"/>
          <w14:cntxtAlts/>
        </w:rPr>
        <w:t xml:space="preserve">Are you </w:t>
      </w:r>
      <w:r w:rsidR="009A2FEF" w:rsidRPr="00357960">
        <w:rPr>
          <w:rFonts w:ascii="Times New Roman" w:hAnsi="Times New Roman" w:cs="Times New Roman"/>
          <w:b/>
          <w:bCs/>
          <w:noProof/>
          <w:sz w:val="24"/>
          <w:szCs w:val="24"/>
          <w:lang w:val="af-ZA" w:eastAsia="ru-RU"/>
          <w14:ligatures w14:val="historicalDiscretional"/>
          <w14:numForm w14:val="oldStyle"/>
          <w14:numSpacing w14:val="proportional"/>
          <w14:cntxtAlts/>
        </w:rPr>
        <w:t>sleeping</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No, </w:t>
      </w:r>
      <w:r w:rsidRPr="00357960">
        <w:rPr>
          <w:rFonts w:ascii="Times New Roman" w:hAnsi="Times New Roman" w:cs="Times New Roman"/>
          <w:b/>
          <w:bCs/>
          <w:noProof/>
          <w:sz w:val="24"/>
          <w:szCs w:val="24"/>
          <w:lang w:val="af-ZA" w:eastAsia="ru-RU"/>
          <w14:ligatures w14:val="historicalDiscretional"/>
          <w14:numForm w14:val="oldStyle"/>
          <w14:numSpacing w14:val="proportional"/>
          <w14:cntxtAlts/>
        </w:rPr>
        <w:t xml:space="preserve">I am not </w:t>
      </w:r>
      <w:r w:rsidR="009A2FEF" w:rsidRPr="00357960">
        <w:rPr>
          <w:rFonts w:ascii="Times New Roman" w:hAnsi="Times New Roman" w:cs="Times New Roman"/>
          <w:b/>
          <w:bCs/>
          <w:noProof/>
          <w:sz w:val="24"/>
          <w:szCs w:val="24"/>
          <w:lang w:val="af-ZA" w:eastAsia="ru-RU"/>
          <w14:ligatures w14:val="historicalDiscretional"/>
          <w14:numForm w14:val="oldStyle"/>
          <w14:numSpacing w14:val="proportional"/>
          <w14:cntxtAlts/>
        </w:rPr>
        <w:t>sleeping</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p>
    <w:p w14:paraId="1FBB27C8" w14:textId="77777777" w:rsidR="009A2FEF" w:rsidRPr="00357960" w:rsidRDefault="009A2FEF" w:rsidP="009A2FEF">
      <w:pPr>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p>
    <w:p w14:paraId="2C64DB4D" w14:textId="5C5F2192" w:rsidR="009A2FEF" w:rsidRPr="00357960" w:rsidRDefault="009A2FEF" w:rsidP="009A2FEF">
      <w:pPr>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To illustrate the distinction between Form 3 </w:t>
      </w:r>
      <w:r w:rsidR="00CA2356"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properties </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and Form 4</w:t>
      </w:r>
      <w:r w:rsidR="00CA2356"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states</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observe </w:t>
      </w:r>
      <w:r w:rsidR="001C53EF" w:rsidRPr="00357960">
        <w:rPr>
          <w:rFonts w:ascii="Times New Roman" w:hAnsi="Times New Roman" w:cs="Times New Roman"/>
          <w:noProof/>
          <w:sz w:val="24"/>
          <w:szCs w:val="24"/>
          <w:lang w:val="af-ZA" w:eastAsia="ru-RU"/>
          <w14:ligatures w14:val="historicalDiscretional"/>
          <w14:numForm w14:val="oldStyle"/>
          <w14:numSpacing w14:val="proportional"/>
          <w14:cntxtAlts/>
        </w:rPr>
        <w:t>examples</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1C53EF" w:rsidRPr="00357960">
        <w:rPr>
          <w:rFonts w:ascii="Times New Roman" w:hAnsi="Times New Roman" w:cs="Times New Roman"/>
          <w:noProof/>
          <w:sz w:val="24"/>
          <w:szCs w:val="24"/>
          <w:lang w:val="af-ZA" w:eastAsia="ru-RU"/>
          <w14:ligatures w14:val="historicalDiscretional"/>
          <w14:numForm w14:val="oldStyle"/>
          <w14:numSpacing w14:val="proportional"/>
          <w14:cntxtAlts/>
        </w:rPr>
        <w:t>6.5 and 6.6</w:t>
      </w:r>
      <w:r w:rsidR="00CA2356"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below</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p>
    <w:p w14:paraId="44B3489A" w14:textId="77777777" w:rsidR="009A2FEF" w:rsidRPr="00357960" w:rsidRDefault="009A2FEF" w:rsidP="009A2FEF">
      <w:pPr>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p>
    <w:p w14:paraId="69F1F0D5" w14:textId="1283B5D9" w:rsidR="009A2FEF" w:rsidRPr="00357960" w:rsidRDefault="001C53EF" w:rsidP="001C53EF">
      <w:pPr>
        <w:tabs>
          <w:tab w:val="left" w:pos="360"/>
        </w:tabs>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6.5</w:t>
      </w:r>
      <w:r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ab/>
      </w:r>
      <w:r w:rsidR="009A2FEF"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Ana </w:t>
      </w:r>
      <w:r w:rsidR="009A2FEF" w:rsidRPr="00357960">
        <w:rPr>
          <w:rFonts w:ascii="Times New Roman" w:hAnsi="Times New Roman" w:cs="Times New Roman"/>
          <w:b/>
          <w:bCs/>
          <w:i/>
          <w:iCs/>
          <w:noProof/>
          <w:sz w:val="24"/>
          <w:szCs w:val="24"/>
          <w:lang w:val="af-ZA"/>
          <w14:ligatures w14:val="historicalDiscretional"/>
          <w14:numForm w14:val="oldStyle"/>
          <w14:numSpacing w14:val="proportional"/>
          <w14:cntxtAlts/>
        </w:rPr>
        <w:t>nzōyʕa</w:t>
      </w:r>
      <w:r w:rsidR="009A2FEF"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m-xalpō.</w:t>
      </w:r>
      <w:r w:rsidR="009A2FEF"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9A2FEF" w:rsidRPr="00357960">
        <w:rPr>
          <w:rFonts w:ascii="Times New Roman" w:hAnsi="Times New Roman" w:cs="Times New Roman"/>
          <w:caps/>
          <w:noProof/>
          <w:sz w:val="24"/>
          <w:szCs w:val="24"/>
          <w:lang w:val="af-ZA"/>
          <w14:ligatures w14:val="historicalDiscretional"/>
          <w14:numForm w14:val="oldStyle"/>
          <w14:numSpacing w14:val="proportional"/>
          <w14:cntxtAlts/>
        </w:rPr>
        <w:t>ḥ</w:t>
      </w:r>
      <w:r w:rsidR="009A2FEF"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anān) </w:t>
      </w:r>
    </w:p>
    <w:p w14:paraId="01B0F8AB" w14:textId="7BEEA355" w:rsidR="009A2FEF" w:rsidRPr="00357960" w:rsidRDefault="009A2FEF" w:rsidP="009A2FEF">
      <w:pPr>
        <w:spacing w:after="0" w:line="23" w:lineRule="atLeast"/>
        <w:ind w:left="360"/>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b/>
          <w:bCs/>
          <w:noProof/>
          <w:sz w:val="24"/>
          <w:szCs w:val="24"/>
          <w:lang w:val="af-ZA"/>
          <w14:ligatures w14:val="historicalDiscretional"/>
          <w14:numForm w14:val="oldStyle"/>
          <w14:numSpacing w14:val="proportional"/>
          <w14:cntxtAlts/>
        </w:rPr>
        <w:t xml:space="preserve">I am afraid </w:t>
      </w:r>
      <w:r w:rsidRPr="00357960">
        <w:rPr>
          <w:rFonts w:ascii="Times New Roman" w:hAnsi="Times New Roman" w:cs="Times New Roman"/>
          <w:noProof/>
          <w:sz w:val="24"/>
          <w:szCs w:val="24"/>
          <w:lang w:val="af-ZA"/>
          <w14:ligatures w14:val="historicalDiscretional"/>
          <w14:numForm w14:val="oldStyle"/>
          <w14:numSpacing w14:val="proportional"/>
          <w14:cntxtAlts/>
        </w:rPr>
        <w:t>(Form 3) of dogs (in general). (</w:t>
      </w:r>
      <w:r w:rsidR="00901C03" w:rsidRPr="00357960">
        <w:rPr>
          <w:rFonts w:ascii="Times New Roman" w:hAnsi="Times New Roman" w:cs="Times New Roman"/>
          <w:smallCaps/>
          <w:noProof/>
          <w:sz w:val="24"/>
          <w:szCs w:val="24"/>
          <w:lang w:val="af-ZA"/>
          <w14:ligatures w14:val="historicalDiscretional"/>
          <w14:numForm w14:val="oldStyle"/>
          <w14:numSpacing w14:val="proportional"/>
          <w14:cntxtAlts/>
        </w:rPr>
        <w:t>prp</w:t>
      </w:r>
      <w:r w:rsidRPr="00357960">
        <w:rPr>
          <w:rFonts w:ascii="Times New Roman" w:hAnsi="Times New Roman" w:cs="Times New Roman"/>
          <w:noProof/>
          <w:sz w:val="24"/>
          <w:szCs w:val="24"/>
          <w:lang w:val="af-ZA"/>
          <w14:ligatures w14:val="historicalDiscretional"/>
          <w14:numForm w14:val="oldStyle"/>
          <w14:numSpacing w14:val="proportional"/>
          <w14:cntxtAlts/>
        </w:rPr>
        <w:t>)</w:t>
      </w:r>
    </w:p>
    <w:p w14:paraId="7D407110" w14:textId="77777777" w:rsidR="009A2FEF" w:rsidRPr="00357960" w:rsidRDefault="009A2FEF" w:rsidP="009A2FEF">
      <w:pPr>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p>
    <w:p w14:paraId="2C3E74D1" w14:textId="0376C4C3" w:rsidR="009A2FEF" w:rsidRPr="00357960" w:rsidRDefault="001C53EF" w:rsidP="001C53EF">
      <w:pPr>
        <w:tabs>
          <w:tab w:val="left" w:pos="360"/>
        </w:tabs>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6.6</w:t>
      </w:r>
      <w:r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ab/>
      </w:r>
      <w:r w:rsidR="009A2FEF"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Ana </w:t>
      </w:r>
      <w:r w:rsidR="009A2FEF" w:rsidRPr="00357960">
        <w:rPr>
          <w:rFonts w:ascii="Times New Roman" w:hAnsi="Times New Roman" w:cs="Times New Roman"/>
          <w:b/>
          <w:bCs/>
          <w:i/>
          <w:iCs/>
          <w:noProof/>
          <w:sz w:val="24"/>
          <w:szCs w:val="24"/>
          <w:lang w:val="af-ZA"/>
          <w14:ligatures w14:val="historicalDiscretional"/>
          <w14:numForm w14:val="oldStyle"/>
          <w14:numSpacing w14:val="proportional"/>
          <w14:cntxtAlts/>
        </w:rPr>
        <w:t>nzayyīʕa</w:t>
      </w:r>
      <w:r w:rsidR="009A2FEF"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 m-xalpa</w:t>
      </w:r>
      <w:r w:rsidR="009A2FEF" w:rsidRPr="00357960">
        <w:rPr>
          <w:rFonts w:ascii="Times New Roman" w:hAnsi="Times New Roman" w:cs="Times New Roman"/>
          <w:noProof/>
          <w:sz w:val="24"/>
          <w:szCs w:val="24"/>
          <w:lang w:val="af-ZA"/>
          <w14:ligatures w14:val="historicalDiscretional"/>
          <w14:numForm w14:val="oldStyle"/>
          <w14:numSpacing w14:val="proportional"/>
          <w14:cntxtAlts/>
        </w:rPr>
        <w:t>. (</w:t>
      </w:r>
      <w:r w:rsidR="009A2FEF" w:rsidRPr="00357960">
        <w:rPr>
          <w:rFonts w:ascii="Times New Roman" w:hAnsi="Times New Roman" w:cs="Times New Roman"/>
          <w:caps/>
          <w:noProof/>
          <w:sz w:val="24"/>
          <w:szCs w:val="24"/>
          <w:lang w:val="af-ZA"/>
          <w14:ligatures w14:val="historicalDiscretional"/>
          <w14:numForm w14:val="oldStyle"/>
          <w14:numSpacing w14:val="proportional"/>
          <w14:cntxtAlts/>
        </w:rPr>
        <w:t>ḥ</w:t>
      </w:r>
      <w:r w:rsidR="009A2FEF" w:rsidRPr="00357960">
        <w:rPr>
          <w:rFonts w:ascii="Times New Roman" w:hAnsi="Times New Roman" w:cs="Times New Roman"/>
          <w:noProof/>
          <w:sz w:val="24"/>
          <w:szCs w:val="24"/>
          <w:lang w:val="af-ZA"/>
          <w14:ligatures w14:val="historicalDiscretional"/>
          <w14:numForm w14:val="oldStyle"/>
          <w14:numSpacing w14:val="proportional"/>
          <w14:cntxtAlts/>
        </w:rPr>
        <w:t>anān)</w:t>
      </w:r>
    </w:p>
    <w:p w14:paraId="62F02249" w14:textId="2A7896DF" w:rsidR="009A2FEF" w:rsidRPr="00357960" w:rsidRDefault="009A2FEF" w:rsidP="009A2FEF">
      <w:pPr>
        <w:spacing w:after="0" w:line="23" w:lineRule="atLeast"/>
        <w:ind w:left="360"/>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b/>
          <w:bCs/>
          <w:noProof/>
          <w:sz w:val="24"/>
          <w:szCs w:val="24"/>
          <w:lang w:val="af-ZA"/>
          <w14:ligatures w14:val="historicalDiscretional"/>
          <w14:numForm w14:val="oldStyle"/>
          <w14:numSpacing w14:val="proportional"/>
          <w14:cntxtAlts/>
        </w:rPr>
        <w:t>I am afraid</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(Form 4) of the dog (i.e., the one in front of me). (</w:t>
      </w:r>
      <w:r w:rsidR="00901C03" w:rsidRPr="00357960">
        <w:rPr>
          <w:rFonts w:ascii="Times New Roman" w:hAnsi="Times New Roman" w:cs="Times New Roman"/>
          <w:smallCaps/>
          <w:noProof/>
          <w:sz w:val="24"/>
          <w:szCs w:val="24"/>
          <w:lang w:val="af-ZA"/>
          <w14:ligatures w14:val="historicalDiscretional"/>
          <w14:numForm w14:val="oldStyle"/>
          <w14:numSpacing w14:val="proportional"/>
          <w14:cntxtAlts/>
        </w:rPr>
        <w:t>stat</w:t>
      </w:r>
      <w:r w:rsidRPr="00357960">
        <w:rPr>
          <w:rFonts w:ascii="Times New Roman" w:hAnsi="Times New Roman" w:cs="Times New Roman"/>
          <w:noProof/>
          <w:sz w:val="24"/>
          <w:szCs w:val="24"/>
          <w:lang w:val="af-ZA"/>
          <w14:ligatures w14:val="historicalDiscretional"/>
          <w14:numForm w14:val="oldStyle"/>
          <w14:numSpacing w14:val="proportional"/>
          <w14:cntxtAlts/>
        </w:rPr>
        <w:t>)</w:t>
      </w:r>
    </w:p>
    <w:p w14:paraId="690F5567" w14:textId="77777777" w:rsidR="00A0698B" w:rsidRPr="00357960" w:rsidRDefault="00A0698B" w:rsidP="00647D7F">
      <w:pPr>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p>
    <w:p w14:paraId="61E6CD2C" w14:textId="75FC0315" w:rsidR="00A0698B" w:rsidRPr="00357960" w:rsidRDefault="005E022F" w:rsidP="005E022F">
      <w:pPr>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lastRenderedPageBreak/>
        <w:t xml:space="preserve">As a </w:t>
      </w:r>
      <w:r w:rsidR="00CA2356" w:rsidRPr="00357960">
        <w:rPr>
          <w:rFonts w:ascii="Times New Roman" w:hAnsi="Times New Roman" w:cs="Times New Roman"/>
          <w:noProof/>
          <w:sz w:val="24"/>
          <w:szCs w:val="24"/>
          <w:lang w:val="af-ZA" w:eastAsia="ru-RU"/>
          <w14:ligatures w14:val="historicalDiscretional"/>
          <w14:numForm w14:val="oldStyle"/>
          <w14:numSpacing w14:val="proportional"/>
          <w14:cntxtAlts/>
        </w:rPr>
        <w:t>corollary</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CA2356"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the </w:t>
      </w:r>
      <w:r w:rsidR="004F7BF0"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Form 3 </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of certain low-dynamicity classes is incompatible with the preverb </w:t>
      </w:r>
      <w:r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ʕamm</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Pr="00357960">
        <w:rPr>
          <w:rFonts w:ascii="Times New Roman" w:hAnsi="Times New Roman" w:cs="Times New Roman"/>
          <w:smallCaps/>
          <w:noProof/>
          <w:sz w:val="24"/>
          <w:szCs w:val="24"/>
          <w:lang w:val="af-ZA" w:eastAsia="ru-RU"/>
          <w14:ligatures w14:val="historicalDiscretional"/>
          <w14:numForm w14:val="oldStyle"/>
          <w14:numSpacing w14:val="proportional"/>
          <w14:cntxtAlts/>
        </w:rPr>
        <w:t>prog</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6272F7"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For this reason, </w:t>
      </w:r>
      <w:r w:rsidR="00A0698B" w:rsidRPr="00357960">
        <w:rPr>
          <w:rFonts w:ascii="Times New Roman" w:hAnsi="Times New Roman" w:cs="Times New Roman"/>
          <w:noProof/>
          <w:sz w:val="24"/>
          <w:szCs w:val="24"/>
          <w:lang w:val="af-ZA"/>
          <w14:ligatures w14:val="historicalDiscretional"/>
          <w14:numForm w14:val="oldStyle"/>
          <w14:numSpacing w14:val="proportional"/>
          <w14:cntxtAlts/>
        </w:rPr>
        <w:t>*</w:t>
      </w:r>
      <w:r w:rsidR="00A0698B" w:rsidRPr="00357960">
        <w:rPr>
          <w:rFonts w:ascii="Times New Roman" w:hAnsi="Times New Roman" w:cs="Times New Roman"/>
          <w:i/>
          <w:iCs/>
          <w:noProof/>
          <w:sz w:val="24"/>
          <w:szCs w:val="24"/>
          <w:lang w:val="af-ZA"/>
          <w14:ligatures w14:val="historicalDiscretional"/>
          <w14:numForm w14:val="oldStyle"/>
          <w14:numSpacing w14:val="proportional"/>
          <w14:cntxtAlts/>
        </w:rPr>
        <w:t xml:space="preserve">ʕam-zōyaʕ </w:t>
      </w:r>
      <w:r w:rsidR="006272F7"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‘he is being afraid (in general)’ would be </w:t>
      </w:r>
      <w:r w:rsidRPr="00357960">
        <w:rPr>
          <w:rFonts w:ascii="Times New Roman" w:hAnsi="Times New Roman" w:cs="Times New Roman"/>
          <w:noProof/>
          <w:sz w:val="24"/>
          <w:szCs w:val="24"/>
          <w:lang w:val="af-ZA"/>
          <w14:ligatures w14:val="historicalDiscretional"/>
          <w14:numForm w14:val="oldStyle"/>
          <w14:numSpacing w14:val="proportional"/>
          <w14:cntxtAlts/>
        </w:rPr>
        <w:t>virtually unthinkable</w:t>
      </w:r>
      <w:r w:rsidR="00A0698B" w:rsidRPr="00357960">
        <w:rPr>
          <w:rFonts w:ascii="Times New Roman" w:hAnsi="Times New Roman" w:cs="Times New Roman"/>
          <w:noProof/>
          <w:sz w:val="24"/>
          <w:szCs w:val="24"/>
          <w:lang w:val="af-ZA"/>
          <w14:ligatures w14:val="historicalDiscretional"/>
          <w14:numForm w14:val="oldStyle"/>
          <w14:numSpacing w14:val="proportional"/>
          <w14:cntxtAlts/>
        </w:rPr>
        <w:t>.</w:t>
      </w:r>
    </w:p>
    <w:p w14:paraId="6E59F5D6" w14:textId="20D1EBB1" w:rsidR="00A0698B" w:rsidRPr="00357960" w:rsidRDefault="00D53B4C" w:rsidP="00D95283">
      <w:pPr>
        <w:pStyle w:val="Heading2"/>
        <w:rPr>
          <w:i/>
          <w:iCs/>
          <w:noProof/>
          <w:lang w:val="af-ZA" w:eastAsia="ru-RU"/>
          <w14:ligatures w14:val="historicalDiscretional"/>
          <w14:numForm w14:val="oldStyle"/>
          <w14:numSpacing w14:val="proportional"/>
          <w14:cntxtAlts/>
        </w:rPr>
      </w:pPr>
      <w:r w:rsidRPr="00357960">
        <w:rPr>
          <w:i/>
          <w:iCs/>
          <w:noProof/>
          <w:lang w:val="af-ZA" w:eastAsia="ru-RU"/>
          <w14:ligatures w14:val="historicalDiscretional"/>
          <w14:numForm w14:val="oldStyle"/>
          <w14:numSpacing w14:val="proportional"/>
          <w14:cntxtAlts/>
        </w:rPr>
        <w:t xml:space="preserve">4. </w:t>
      </w:r>
      <w:r w:rsidR="00A0698B" w:rsidRPr="00357960">
        <w:rPr>
          <w:i/>
          <w:iCs/>
          <w:noProof/>
          <w:lang w:val="af-ZA" w:eastAsia="ru-RU"/>
          <w14:ligatures w14:val="historicalDiscretional"/>
          <w14:numForm w14:val="oldStyle"/>
          <w14:numSpacing w14:val="proportional"/>
          <w14:cntxtAlts/>
        </w:rPr>
        <w:t>Conclusions</w:t>
      </w:r>
    </w:p>
    <w:p w14:paraId="31A39C6A" w14:textId="3E9E91B8" w:rsidR="00D95283" w:rsidRPr="00357960" w:rsidRDefault="00D95283" w:rsidP="00D95283">
      <w:pPr>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From the data</w:t>
      </w:r>
      <w:r w:rsidR="00E37295"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it emerges that Form 4 is the most versatile of the finite inflections, changing in meaning from class to class </w:t>
      </w:r>
      <w:r w:rsidR="00E37295" w:rsidRPr="00357960">
        <w:rPr>
          <w:rFonts w:ascii="Times New Roman" w:hAnsi="Times New Roman" w:cs="Times New Roman"/>
          <w:noProof/>
          <w:sz w:val="24"/>
          <w:szCs w:val="24"/>
          <w:lang w:val="af-ZA" w:eastAsia="ru-RU"/>
          <w14:ligatures w14:val="historicalDiscretional"/>
          <w14:numForm w14:val="oldStyle"/>
          <w14:numSpacing w14:val="proportional"/>
          <w14:cntxtAlts/>
        </w:rPr>
        <w:t>according to its actionality</w:t>
      </w:r>
      <w:r w:rsidR="005E022F"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p>
    <w:p w14:paraId="594441E8" w14:textId="77777777" w:rsidR="005E022F" w:rsidRPr="00357960" w:rsidRDefault="005E022F" w:rsidP="00D95283">
      <w:pPr>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p>
    <w:p w14:paraId="795F8017" w14:textId="63BB9CA0" w:rsidR="00D95283" w:rsidRPr="00357960" w:rsidRDefault="00D95283" w:rsidP="005E022F">
      <w:pPr>
        <w:pStyle w:val="ListParagraph"/>
        <w:numPr>
          <w:ilvl w:val="0"/>
          <w:numId w:val="2"/>
        </w:numPr>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Verbs of the first class are ambitransitive and therefore differ from verbs such as ‘to </w:t>
      </w:r>
      <w:r w:rsidR="00557018" w:rsidRPr="00357960">
        <w:rPr>
          <w:rFonts w:ascii="Times New Roman" w:hAnsi="Times New Roman" w:cs="Times New Roman"/>
          <w:noProof/>
          <w:sz w:val="24"/>
          <w:szCs w:val="24"/>
          <w:lang w:val="af-ZA" w:eastAsia="ru-RU"/>
          <w14:ligatures w14:val="historicalDiscretional"/>
          <w14:numForm w14:val="oldStyle"/>
          <w14:numSpacing w14:val="proportional"/>
          <w14:cntxtAlts/>
        </w:rPr>
        <w:t>make</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etc.</w:t>
      </w:r>
      <w:r w:rsidR="00E37295"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insofar as the direct objects of their transitive uses correspond to the subjects of their intransitive uses, </w:t>
      </w:r>
      <w:r w:rsidR="005E022F" w:rsidRPr="00357960">
        <w:rPr>
          <w:rFonts w:ascii="Times New Roman" w:hAnsi="Times New Roman" w:cs="Times New Roman"/>
          <w:noProof/>
          <w:sz w:val="24"/>
          <w:szCs w:val="24"/>
          <w:lang w:val="af-ZA" w:eastAsia="ru-RU"/>
          <w14:ligatures w14:val="historicalDiscretional"/>
          <w14:numForm w14:val="oldStyle"/>
          <w14:numSpacing w14:val="proportional"/>
          <w14:cntxtAlts/>
        </w:rPr>
        <w:t>much like labile verbs in English, e.g.</w:t>
      </w:r>
      <w:r w:rsidR="00E37295"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005E022F"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‘to break’, ‘to tear’, etc. </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Their Form 4 can have both an active and a passive-resultative meaning, even within the same utterance.</w:t>
      </w:r>
    </w:p>
    <w:p w14:paraId="5E1C7365" w14:textId="234139B3" w:rsidR="00D95283" w:rsidRPr="00357960" w:rsidRDefault="00D95283" w:rsidP="005E022F">
      <w:pPr>
        <w:pStyle w:val="ListParagraph"/>
        <w:numPr>
          <w:ilvl w:val="0"/>
          <w:numId w:val="2"/>
        </w:numPr>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The second class consists of dynamic transitive verbs without intransitive counterparts</w:t>
      </w:r>
      <w:r w:rsidR="00E37295" w:rsidRPr="00357960">
        <w:rPr>
          <w:rFonts w:ascii="Times New Roman" w:hAnsi="Times New Roman" w:cs="Times New Roman"/>
          <w:noProof/>
          <w:sz w:val="24"/>
          <w:szCs w:val="24"/>
          <w:lang w:val="af-ZA"/>
          <w14:ligatures w14:val="historicalDiscretional"/>
          <w14:numForm w14:val="oldStyle"/>
          <w14:numSpacing w14:val="proportional"/>
          <w14:cntxtAlts/>
        </w:rPr>
        <w:t>,</w:t>
      </w:r>
      <w:r w:rsidR="005E022F"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such as ‘to eat’, ‘make’, etc.,</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for which Form 4 can be perfect</w:t>
      </w:r>
      <w:r w:rsidR="005E022F"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or evidential.</w:t>
      </w:r>
    </w:p>
    <w:p w14:paraId="22F45B6E" w14:textId="4DDF2470" w:rsidR="005E022F" w:rsidRPr="00357960" w:rsidRDefault="005E022F" w:rsidP="005E022F">
      <w:pPr>
        <w:pStyle w:val="ListParagraph"/>
        <w:numPr>
          <w:ilvl w:val="0"/>
          <w:numId w:val="2"/>
        </w:numPr>
        <w:spacing w:after="0" w:line="23" w:lineRule="atLeast"/>
        <w:jc w:val="both"/>
        <w:rPr>
          <w:rFonts w:ascii="Times New Roman" w:hAnsi="Times New Roman" w:cs="Times New Roman"/>
          <w:noProof/>
          <w:sz w:val="24"/>
          <w:szCs w:val="24"/>
          <w:lang w:val="af-ZA" w:bidi="ar-SY"/>
          <w14:ligatures w14:val="historicalDiscretional"/>
          <w14:numForm w14:val="oldStyle"/>
          <w14:numSpacing w14:val="proportional"/>
          <w14:cntxtAlts/>
        </w:rPr>
      </w:pPr>
      <w:r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Our third class consists of two-place static verbs, i.e., those involving two participants who are not transformed through their participation, such as ‘to hold’. </w:t>
      </w:r>
      <w:r w:rsidR="00E37295"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Their </w:t>
      </w:r>
      <w:r w:rsidRPr="00357960">
        <w:rPr>
          <w:rFonts w:ascii="Times New Roman" w:hAnsi="Times New Roman" w:cs="Times New Roman"/>
          <w:noProof/>
          <w:sz w:val="24"/>
          <w:szCs w:val="24"/>
          <w:lang w:val="af-ZA" w:bidi="ar-SY"/>
          <w14:ligatures w14:val="historicalDiscretional"/>
          <w14:numForm w14:val="oldStyle"/>
          <w14:numSpacing w14:val="proportional"/>
          <w14:cntxtAlts/>
        </w:rPr>
        <w:t xml:space="preserve">Form 4 refers to the ongoing situation at the speech time rather than rendering a perfect or a resultative-passive meaning. </w:t>
      </w:r>
    </w:p>
    <w:p w14:paraId="136CCF1D" w14:textId="76D3F0E7" w:rsidR="005E022F" w:rsidRPr="00357960" w:rsidRDefault="005E022F" w:rsidP="005E022F">
      <w:pPr>
        <w:pStyle w:val="ListParagraph"/>
        <w:numPr>
          <w:ilvl w:val="0"/>
          <w:numId w:val="2"/>
        </w:numPr>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In the fourth class</w:t>
      </w:r>
      <w:r w:rsidR="00557018"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E37295" w:rsidRPr="00357960">
        <w:rPr>
          <w:rFonts w:ascii="Times New Roman" w:hAnsi="Times New Roman" w:cs="Times New Roman"/>
          <w:noProof/>
          <w:sz w:val="24"/>
          <w:szCs w:val="24"/>
          <w:lang w:val="af-ZA" w:eastAsia="ru-RU"/>
          <w14:ligatures w14:val="historicalDiscretional"/>
          <w14:numForm w14:val="oldStyle"/>
          <w14:numSpacing w14:val="proportional"/>
          <w14:cntxtAlts/>
        </w:rPr>
        <w:t>non-agentive intransitive ‘accomplishments’</w:t>
      </w:r>
      <w:r w:rsidR="00557018"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Pr="00357960">
        <w:rPr>
          <w:rFonts w:ascii="Times New Roman" w:hAnsi="Times New Roman" w:cs="Times New Roman"/>
          <w:noProof/>
          <w:sz w:val="24"/>
          <w:szCs w:val="24"/>
          <w:lang w:val="af-ZA"/>
          <w14:ligatures w14:val="historicalDiscretional"/>
          <w14:numForm w14:val="oldStyle"/>
          <w14:numSpacing w14:val="proportional"/>
          <w14:cntxtAlts/>
        </w:rPr>
        <w:t>Form 4 serves as a perfect, sometimes with an evidential nuance rather than a resultative significance, much like the first two transitive classes but unlike the static classes such as Class 3.</w:t>
      </w:r>
    </w:p>
    <w:p w14:paraId="426077BA" w14:textId="314681E2" w:rsidR="005E022F" w:rsidRPr="00357960" w:rsidRDefault="00D35800" w:rsidP="005E022F">
      <w:pPr>
        <w:pStyle w:val="ListParagraph"/>
        <w:numPr>
          <w:ilvl w:val="0"/>
          <w:numId w:val="2"/>
        </w:numPr>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F</w:t>
      </w:r>
      <w:r w:rsidR="0067128D" w:rsidRPr="00357960">
        <w:rPr>
          <w:rFonts w:ascii="Times New Roman" w:hAnsi="Times New Roman" w:cs="Times New Roman"/>
          <w:noProof/>
          <w:sz w:val="24"/>
          <w:szCs w:val="24"/>
          <w:lang w:val="af-ZA"/>
          <w14:ligatures w14:val="historicalDiscretional"/>
          <w14:numForm w14:val="oldStyle"/>
          <w14:numSpacing w14:val="proportional"/>
          <w14:cntxtAlts/>
        </w:rPr>
        <w:t>ive</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E37295"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intransitive agentive result verbs </w:t>
      </w:r>
      <w:r w:rsidR="009C42AC"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encode an individual situation in progress at the speech time via Form 4 and not Form 3, thereby patterning with </w:t>
      </w:r>
      <w:r w:rsidR="00E37295"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the </w:t>
      </w:r>
      <w:r w:rsidR="009C42AC" w:rsidRPr="00357960">
        <w:rPr>
          <w:rFonts w:ascii="Times New Roman" w:hAnsi="Times New Roman" w:cs="Times New Roman"/>
          <w:noProof/>
          <w:sz w:val="24"/>
          <w:szCs w:val="24"/>
          <w:lang w:val="af-ZA"/>
          <w14:ligatures w14:val="historicalDiscretional"/>
          <w14:numForm w14:val="oldStyle"/>
          <w14:numSpacing w14:val="proportional"/>
          <w14:cntxtAlts/>
        </w:rPr>
        <w:t>static classes</w:t>
      </w:r>
      <w:r w:rsidR="00E37295"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(Class 3 and Class 6)</w:t>
      </w:r>
      <w:r w:rsidR="009C42AC"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rather than with dynamic intransitives or transitives</w:t>
      </w:r>
      <w:r w:rsidR="00E37295"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(Classes 1</w:t>
      </w:r>
      <w:r w:rsidR="004B5B88"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w:t>
      </w:r>
      <w:r w:rsidR="00E37295" w:rsidRPr="00357960">
        <w:rPr>
          <w:rFonts w:ascii="Times New Roman" w:hAnsi="Times New Roman" w:cs="Times New Roman"/>
          <w:noProof/>
          <w:sz w:val="24"/>
          <w:szCs w:val="24"/>
          <w:lang w:val="af-ZA"/>
          <w14:ligatures w14:val="historicalDiscretional"/>
          <w14:numForm w14:val="oldStyle"/>
          <w14:numSpacing w14:val="proportional"/>
          <w14:cntxtAlts/>
        </w:rPr>
        <w:t>2</w:t>
      </w:r>
      <w:r w:rsidR="004B5B88" w:rsidRPr="00357960">
        <w:rPr>
          <w:rFonts w:ascii="Times New Roman" w:hAnsi="Times New Roman" w:cs="Times New Roman"/>
          <w:noProof/>
          <w:sz w:val="24"/>
          <w:szCs w:val="24"/>
          <w:lang w:val="af-ZA"/>
          <w14:ligatures w14:val="historicalDiscretional"/>
          <w14:numForm w14:val="oldStyle"/>
          <w14:numSpacing w14:val="proportional"/>
          <w14:cntxtAlts/>
        </w:rPr>
        <w:t>, and 4)</w:t>
      </w:r>
      <w:r w:rsidR="009C42AC" w:rsidRPr="00357960">
        <w:rPr>
          <w:rFonts w:ascii="Times New Roman" w:hAnsi="Times New Roman" w:cs="Times New Roman"/>
          <w:noProof/>
          <w:sz w:val="24"/>
          <w:szCs w:val="24"/>
          <w:lang w:val="af-ZA"/>
          <w14:ligatures w14:val="historicalDiscretional"/>
          <w14:numForm w14:val="oldStyle"/>
          <w14:numSpacing w14:val="proportional"/>
          <w14:cntxtAlts/>
        </w:rPr>
        <w:t>.</w:t>
      </w:r>
    </w:p>
    <w:p w14:paraId="5B05B5A5" w14:textId="35BB337C" w:rsidR="005E022F" w:rsidRPr="00357960" w:rsidRDefault="005E022F" w:rsidP="005E022F">
      <w:pPr>
        <w:pStyle w:val="ListParagraph"/>
        <w:numPr>
          <w:ilvl w:val="0"/>
          <w:numId w:val="2"/>
        </w:numPr>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The final class consists of one-place static verbs, primarily related to postures and </w:t>
      </w:r>
      <w:r w:rsidR="004B5B88" w:rsidRPr="00357960">
        <w:rPr>
          <w:rFonts w:ascii="Times New Roman" w:hAnsi="Times New Roman" w:cs="Times New Roman"/>
          <w:noProof/>
          <w:sz w:val="24"/>
          <w:szCs w:val="24"/>
          <w:lang w:val="af-ZA"/>
          <w14:ligatures w14:val="historicalDiscretional"/>
          <w14:numForm w14:val="oldStyle"/>
          <w14:numSpacing w14:val="proportional"/>
          <w14:cntxtAlts/>
        </w:rPr>
        <w:t>conditions</w:t>
      </w:r>
      <w:r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 for which Form 4 encodes </w:t>
      </w:r>
      <w:r w:rsidR="004B5B88" w:rsidRPr="00357960">
        <w:rPr>
          <w:rFonts w:ascii="Times New Roman" w:hAnsi="Times New Roman" w:cs="Times New Roman"/>
          <w:noProof/>
          <w:sz w:val="24"/>
          <w:szCs w:val="24"/>
          <w:lang w:val="af-ZA"/>
          <w14:ligatures w14:val="historicalDiscretional"/>
          <w14:numForm w14:val="oldStyle"/>
          <w14:numSpacing w14:val="proportional"/>
          <w14:cntxtAlts/>
        </w:rPr>
        <w:t xml:space="preserve">states </w:t>
      </w:r>
      <w:r w:rsidRPr="00357960">
        <w:rPr>
          <w:rFonts w:ascii="Times New Roman" w:hAnsi="Times New Roman" w:cs="Times New Roman"/>
          <w:noProof/>
          <w:sz w:val="24"/>
          <w:szCs w:val="24"/>
          <w:lang w:val="af-ZA"/>
          <w14:ligatures w14:val="historicalDiscretional"/>
          <w14:numForm w14:val="oldStyle"/>
          <w14:numSpacing w14:val="proportional"/>
          <w14:cntxtAlts/>
        </w:rPr>
        <w:t>at the moment of observation, without past or perfect implications, much like other static verbs (Class 3) and telic intransitive motion verbs (Class 5).</w:t>
      </w:r>
    </w:p>
    <w:p w14:paraId="537C154B" w14:textId="77777777" w:rsidR="00A0698B" w:rsidRPr="00357960" w:rsidRDefault="00A0698B" w:rsidP="00647D7F">
      <w:pPr>
        <w:spacing w:after="0" w:line="23" w:lineRule="atLeast"/>
        <w:jc w:val="both"/>
        <w:rPr>
          <w:rFonts w:ascii="Times New Roman" w:hAnsi="Times New Roman" w:cs="Times New Roman"/>
          <w:noProof/>
          <w:sz w:val="24"/>
          <w:szCs w:val="24"/>
          <w:u w:val="single"/>
          <w:lang w:val="af-ZA" w:eastAsia="ru-RU"/>
          <w14:ligatures w14:val="historicalDiscretional"/>
          <w14:numForm w14:val="oldStyle"/>
          <w14:numSpacing w14:val="proportional"/>
          <w14:cntxtAlts/>
        </w:rPr>
      </w:pPr>
    </w:p>
    <w:p w14:paraId="2B69846E" w14:textId="010FC43E" w:rsidR="00A0698B" w:rsidRPr="00357960" w:rsidRDefault="005E022F" w:rsidP="004A49A1">
      <w:pPr>
        <w:spacing w:after="0" w:line="23" w:lineRule="atLeast"/>
        <w:jc w:val="both"/>
        <w:rPr>
          <w:rFonts w:ascii="Times New Roman" w:hAnsi="Times New Roman" w:cs="Times New Roman"/>
          <w:noProof/>
          <w:sz w:val="24"/>
          <w:szCs w:val="24"/>
          <w:lang w:val="af-ZA" w:eastAsia="ru-RU"/>
          <w14:ligatures w14:val="historicalDiscretional"/>
          <w14:numForm w14:val="oldStyle"/>
          <w14:numSpacing w14:val="proportional"/>
          <w14:cntxtAlts/>
        </w:rPr>
      </w:pP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Form 4 is</w:t>
      </w:r>
      <w:r w:rsidR="004B5B88" w:rsidRPr="00357960">
        <w:rPr>
          <w:rFonts w:ascii="Times New Roman" w:hAnsi="Times New Roman" w:cs="Times New Roman"/>
          <w:noProof/>
          <w:sz w:val="24"/>
          <w:szCs w:val="24"/>
          <w:lang w:val="af-ZA" w:eastAsia="ru-RU"/>
          <w14:ligatures w14:val="historicalDiscretional"/>
          <w14:numForm w14:val="oldStyle"/>
          <w14:numSpacing w14:val="proportional"/>
          <w14:cntxtAlts/>
        </w:rPr>
        <w:t>, therefore,</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a ‘young’ innovative form still in search of a function. </w:t>
      </w:r>
      <w:r w:rsidR="00AC5E0C"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To an extent, it demonstrates similar patterns of behavior to the innovative perfect </w:t>
      </w:r>
      <w:r w:rsidR="000C3CCD"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q</w:t>
      </w:r>
      <w:r w:rsidR="00AC5E0C"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ā</w:t>
      </w:r>
      <w:r w:rsidR="000C3CCD"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t</w:t>
      </w:r>
      <w:r w:rsidR="00AC5E0C"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e</w:t>
      </w:r>
      <w:r w:rsidR="000C3CCD"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l</w:t>
      </w:r>
      <w:r w:rsidR="00AC5E0C"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20290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0C3CCD"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q</w:t>
      </w:r>
      <w:r w:rsidR="00202904"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a</w:t>
      </w:r>
      <w:r w:rsidR="000C3CCD"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t</w:t>
      </w:r>
      <w:r w:rsidR="006258FC" w:rsidRPr="00357960">
        <w:rPr>
          <w:rFonts w:ascii="Times New Roman" w:hAnsi="Times New Roman" w:cs="Times New Roman"/>
          <w:i/>
          <w:iCs/>
          <w:noProof/>
          <w:sz w:val="24"/>
          <w:szCs w:val="24"/>
          <w:lang w:eastAsia="ru-RU"/>
          <w14:ligatures w14:val="historicalDiscretional"/>
          <w14:numForm w14:val="oldStyle"/>
          <w14:numSpacing w14:val="proportional"/>
          <w14:cntxtAlts/>
        </w:rPr>
        <w:t>l</w:t>
      </w:r>
      <w:r w:rsidR="00202904"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ān</w:t>
      </w:r>
      <w:r w:rsidR="0020290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AC5E0C" w:rsidRPr="00357960">
        <w:rPr>
          <w:rFonts w:ascii="Times New Roman" w:hAnsi="Times New Roman" w:cs="Times New Roman"/>
          <w:noProof/>
          <w:sz w:val="24"/>
          <w:szCs w:val="24"/>
          <w:lang w:val="af-ZA" w:eastAsia="ru-RU"/>
          <w14:ligatures w14:val="historicalDiscretional"/>
          <w14:numForm w14:val="oldStyle"/>
          <w14:numSpacing w14:val="proportional"/>
          <w14:cntxtAlts/>
        </w:rPr>
        <w:t>of Levantine Arabic</w:t>
      </w:r>
      <w:r w:rsidR="004B5B88"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or </w:t>
      </w:r>
      <w:r w:rsidR="004B5B88"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Šāmī</w:t>
      </w:r>
      <w:r w:rsidR="00AC5E0C"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e.g., </w:t>
      </w:r>
      <w:r w:rsidR="004850BB" w:rsidRPr="00357960">
        <w:rPr>
          <w:rFonts w:ascii="Times New Roman" w:hAnsi="Times New Roman" w:cs="Times New Roman"/>
          <w:noProof/>
          <w:sz w:val="24"/>
          <w:szCs w:val="24"/>
          <w:lang w:val="af-ZA" w:eastAsia="ru-RU"/>
          <w14:ligatures w14:val="historicalDiscretional"/>
          <w14:numForm w14:val="oldStyle"/>
          <w14:numSpacing w14:val="proportional"/>
          <w14:cntxtAlts/>
        </w:rPr>
        <w:t>Siryōn</w:t>
      </w:r>
      <w:r w:rsidR="00AC5E0C"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AC5E0C"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 xml:space="preserve">ana nnaffek </w:t>
      </w:r>
      <w:r w:rsidR="00AC5E0C"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‘I am leaving (now)’ corresponds </w:t>
      </w:r>
      <w:r w:rsidR="0020290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in meaning </w:t>
      </w:r>
      <w:r w:rsidR="00AC5E0C"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precisely to Šāmī </w:t>
      </w:r>
      <w:r w:rsidR="00AC5E0C"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ana ṭāleʕ</w:t>
      </w:r>
      <w:r w:rsidR="00AC5E0C"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and </w:t>
      </w:r>
      <w:r w:rsidR="004850BB" w:rsidRPr="00357960">
        <w:rPr>
          <w:rFonts w:ascii="Times New Roman" w:hAnsi="Times New Roman" w:cs="Times New Roman"/>
          <w:noProof/>
          <w:sz w:val="24"/>
          <w:szCs w:val="24"/>
          <w:lang w:val="af-ZA" w:eastAsia="ru-RU"/>
          <w14:ligatures w14:val="historicalDiscretional"/>
          <w14:numForm w14:val="oldStyle"/>
          <w14:numSpacing w14:val="proportional"/>
          <w14:cntxtAlts/>
        </w:rPr>
        <w:t>Siryōn</w:t>
      </w:r>
      <w:r w:rsidR="00AC5E0C"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w:t>
      </w:r>
      <w:r w:rsidR="00AC5E0C"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ču nšamm</w:t>
      </w:r>
      <w:r w:rsidR="00202904"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ī</w:t>
      </w:r>
      <w:r w:rsidR="00AC5E0C"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ʕ</w:t>
      </w:r>
      <w:r w:rsidR="00202904"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lax</w:t>
      </w:r>
      <w:r w:rsidR="00AC5E0C"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 xml:space="preserve"> </w:t>
      </w:r>
      <w:r w:rsidR="00AC5E0C"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‘I don’t hear you’ corresponds to Šāmī </w:t>
      </w:r>
      <w:r w:rsidR="00AC5E0C"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māni samʕānak</w:t>
      </w:r>
      <w:r w:rsidR="0020290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even if the morphological forms are completely different. This illustrates the well-documented </w:t>
      </w:r>
      <w:r w:rsidR="00202904" w:rsidRPr="00357960">
        <w:rPr>
          <w:rFonts w:ascii="Times New Roman" w:hAnsi="Times New Roman" w:cs="Times New Roman"/>
          <w:i/>
          <w:iCs/>
          <w:noProof/>
          <w:sz w:val="24"/>
          <w:szCs w:val="24"/>
          <w:lang w:val="af-ZA" w:eastAsia="ru-RU"/>
          <w14:ligatures w14:val="historicalDiscretional"/>
          <w14:numForm w14:val="oldStyle"/>
          <w14:numSpacing w14:val="proportional"/>
          <w14:cntxtAlts/>
        </w:rPr>
        <w:t>Sprachbund</w:t>
      </w:r>
      <w:r w:rsidR="0020290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between the two languages, but at this stage of research</w:t>
      </w:r>
      <w:r w:rsidR="004B5B88" w:rsidRPr="00357960">
        <w:rPr>
          <w:rFonts w:ascii="Times New Roman" w:hAnsi="Times New Roman" w:cs="Times New Roman"/>
          <w:noProof/>
          <w:sz w:val="24"/>
          <w:szCs w:val="24"/>
          <w:lang w:val="af-ZA" w:eastAsia="ru-RU"/>
          <w14:ligatures w14:val="historicalDiscretional"/>
          <w14:numForm w14:val="oldStyle"/>
          <w14:numSpacing w14:val="proportional"/>
          <w14:cntxtAlts/>
        </w:rPr>
        <w:t>,</w:t>
      </w:r>
      <w:r w:rsidR="0020290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it is impossible to determine the directionality of this influence or whether it reflects common drift as in the examples from Ṭuroyo that we noted earlier. Finally, we observe that t</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he only function</w:t>
      </w:r>
      <w:r w:rsidR="004B5B88"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of Form 4</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that cuts across al</w:t>
      </w:r>
      <w:r w:rsidR="00202904" w:rsidRPr="00357960">
        <w:rPr>
          <w:rFonts w:ascii="Times New Roman" w:hAnsi="Times New Roman" w:cs="Times New Roman"/>
          <w:noProof/>
          <w:sz w:val="24"/>
          <w:szCs w:val="24"/>
          <w:lang w:val="af-ZA" w:eastAsia="ru-RU"/>
          <w14:ligatures w14:val="historicalDiscretional"/>
          <w14:numForm w14:val="oldStyle"/>
          <w14:numSpacing w14:val="proportional"/>
          <w14:cntxtAlts/>
        </w:rPr>
        <w:t>l these</w:t>
      </w:r>
      <w:r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verbal classes is evidential. </w:t>
      </w:r>
      <w:r w:rsidR="004A49A1"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Therefore, the precise distribution of </w:t>
      </w:r>
      <w:r w:rsidR="00202904" w:rsidRPr="00357960">
        <w:rPr>
          <w:rFonts w:ascii="Times New Roman" w:hAnsi="Times New Roman" w:cs="Times New Roman"/>
          <w:noProof/>
          <w:sz w:val="24"/>
          <w:szCs w:val="24"/>
          <w:lang w:val="af-ZA" w:eastAsia="ru-RU"/>
          <w14:ligatures w14:val="historicalDiscretional"/>
          <w14:numForm w14:val="oldStyle"/>
          <w14:numSpacing w14:val="proportional"/>
          <w14:cntxtAlts/>
        </w:rPr>
        <w:t>Form 4’s</w:t>
      </w:r>
      <w:r w:rsidR="004A49A1"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 other functions across the verbal lexicon, how they relate to Form 3, and how they relate to the classes we have already identified and those yet to be identified </w:t>
      </w:r>
      <w:r w:rsidR="00202904" w:rsidRPr="00357960">
        <w:rPr>
          <w:rFonts w:ascii="Times New Roman" w:hAnsi="Times New Roman" w:cs="Times New Roman"/>
          <w:noProof/>
          <w:sz w:val="24"/>
          <w:szCs w:val="24"/>
          <w:lang w:val="af-ZA" w:eastAsia="ru-RU"/>
          <w14:ligatures w14:val="historicalDiscretional"/>
          <w14:numForm w14:val="oldStyle"/>
          <w14:numSpacing w14:val="proportional"/>
          <w14:cntxtAlts/>
        </w:rPr>
        <w:t xml:space="preserve">all </w:t>
      </w:r>
      <w:r w:rsidR="004A49A1" w:rsidRPr="00357960">
        <w:rPr>
          <w:rFonts w:ascii="Times New Roman" w:hAnsi="Times New Roman" w:cs="Times New Roman"/>
          <w:noProof/>
          <w:sz w:val="24"/>
          <w:szCs w:val="24"/>
          <w:lang w:val="af-ZA" w:eastAsia="ru-RU"/>
          <w14:ligatures w14:val="historicalDiscretional"/>
          <w14:numForm w14:val="oldStyle"/>
          <w14:numSpacing w14:val="proportional"/>
          <w14:cntxtAlts/>
        </w:rPr>
        <w:t>remain to be determined.</w:t>
      </w:r>
    </w:p>
    <w:p w14:paraId="63A2FD8F" w14:textId="77777777" w:rsidR="00E210BB" w:rsidRPr="00357960" w:rsidRDefault="00E210BB" w:rsidP="00647D7F">
      <w:pPr>
        <w:spacing w:after="0" w:line="23" w:lineRule="atLeast"/>
        <w:jc w:val="both"/>
        <w:rPr>
          <w:rFonts w:ascii="Times New Roman" w:hAnsi="Times New Roman" w:cs="Times New Roman"/>
          <w:noProof/>
          <w:sz w:val="24"/>
          <w:szCs w:val="24"/>
          <w:lang w:val="af-ZA"/>
          <w14:ligatures w14:val="historicalDiscretional"/>
          <w14:numForm w14:val="oldStyle"/>
          <w14:numSpacing w14:val="proportional"/>
          <w14:cntxtAlts/>
        </w:rPr>
      </w:pPr>
    </w:p>
    <w:sectPr w:rsidR="00E210BB" w:rsidRPr="003579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57AC0" w14:textId="77777777" w:rsidR="00BA775F" w:rsidRDefault="00BA775F" w:rsidP="00A0698B">
      <w:pPr>
        <w:spacing w:after="0" w:line="240" w:lineRule="auto"/>
      </w:pPr>
      <w:r>
        <w:separator/>
      </w:r>
    </w:p>
  </w:endnote>
  <w:endnote w:type="continuationSeparator" w:id="0">
    <w:p w14:paraId="17E1525B" w14:textId="77777777" w:rsidR="00BA775F" w:rsidRDefault="00BA775F" w:rsidP="00A06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1F6B2" w14:textId="77777777" w:rsidR="00BA775F" w:rsidRDefault="00BA775F" w:rsidP="00A0698B">
      <w:pPr>
        <w:spacing w:after="0" w:line="240" w:lineRule="auto"/>
      </w:pPr>
      <w:r>
        <w:separator/>
      </w:r>
    </w:p>
  </w:footnote>
  <w:footnote w:type="continuationSeparator" w:id="0">
    <w:p w14:paraId="78837A04" w14:textId="77777777" w:rsidR="00BA775F" w:rsidRDefault="00BA775F" w:rsidP="00A0698B">
      <w:pPr>
        <w:spacing w:after="0" w:line="240" w:lineRule="auto"/>
      </w:pPr>
      <w:r>
        <w:continuationSeparator/>
      </w:r>
    </w:p>
  </w:footnote>
  <w:footnote w:id="1">
    <w:p w14:paraId="041AD056" w14:textId="4466DF67" w:rsidR="00206A11" w:rsidRPr="00357960" w:rsidRDefault="00206A11" w:rsidP="001B5191">
      <w:pPr>
        <w:pStyle w:val="FootnoteText"/>
        <w:ind w:left="270" w:hanging="270"/>
        <w:jc w:val="both"/>
        <w:rPr>
          <w:rFonts w:ascii="Times New Roman" w:hAnsi="Times New Roman" w:cs="Times New Roman"/>
          <w:sz w:val="24"/>
          <w:szCs w:val="24"/>
          <w:lang w:val="en-US"/>
          <w14:numForm w14:val="oldStyle"/>
          <w14:numSpacing w14:val="proportional"/>
          <w14:cntxtAlts/>
        </w:rPr>
      </w:pPr>
      <w:r w:rsidRPr="00357960">
        <w:rPr>
          <w:rStyle w:val="FootnoteReference"/>
          <w:rFonts w:ascii="Times New Roman" w:hAnsi="Times New Roman" w:cs="Times New Roman"/>
          <w:sz w:val="24"/>
          <w:szCs w:val="24"/>
          <w14:numForm w14:val="oldStyle"/>
          <w14:numSpacing w14:val="proportional"/>
          <w14:cntxtAlts/>
        </w:rPr>
        <w:footnoteRef/>
      </w:r>
      <w:r w:rsidRPr="00357960">
        <w:rPr>
          <w:rFonts w:ascii="Times New Roman" w:hAnsi="Times New Roman" w:cs="Times New Roman"/>
          <w:sz w:val="24"/>
          <w:szCs w:val="24"/>
          <w14:numForm w14:val="oldStyle"/>
          <w14:numSpacing w14:val="proportional"/>
          <w14:cntxtAlts/>
        </w:rPr>
        <w:t xml:space="preserve"> </w:t>
      </w:r>
      <w:r w:rsidR="00680826" w:rsidRPr="00357960">
        <w:rPr>
          <w:rFonts w:ascii="Times New Roman" w:hAnsi="Times New Roman" w:cs="Times New Roman"/>
          <w:sz w:val="24"/>
          <w:szCs w:val="24"/>
          <w14:numForm w14:val="oldStyle"/>
          <w14:numSpacing w14:val="proportional"/>
          <w14:cntxtAlts/>
        </w:rPr>
        <w:tab/>
      </w:r>
      <w:r w:rsidRPr="00357960">
        <w:rPr>
          <w:rFonts w:ascii="Times New Roman" w:hAnsi="Times New Roman" w:cs="Times New Roman"/>
          <w:sz w:val="24"/>
          <w:szCs w:val="24"/>
          <w14:numForm w14:val="oldStyle"/>
          <w14:numSpacing w14:val="proportional"/>
          <w14:cntxtAlts/>
        </w:rPr>
        <w:t xml:space="preserve">Joan L. Bybee,  </w:t>
      </w:r>
      <w:r w:rsidRPr="00357960">
        <w:rPr>
          <w:rFonts w:ascii="Times New Roman" w:hAnsi="Times New Roman" w:cs="Times New Roman"/>
          <w:i/>
          <w:iCs/>
          <w:sz w:val="24"/>
          <w:szCs w:val="24"/>
          <w14:numForm w14:val="oldStyle"/>
          <w14:numSpacing w14:val="proportional"/>
          <w14:cntxtAlts/>
        </w:rPr>
        <w:t>Morphology: A Study of the Relation Between Meaning and Form</w:t>
      </w:r>
      <w:r w:rsidRPr="00357960">
        <w:rPr>
          <w:rFonts w:ascii="Times New Roman" w:hAnsi="Times New Roman" w:cs="Times New Roman"/>
          <w:sz w:val="24"/>
          <w:szCs w:val="24"/>
          <w14:numForm w14:val="oldStyle"/>
          <w14:numSpacing w14:val="proportional"/>
          <w14:cntxtAlts/>
        </w:rPr>
        <w:t xml:space="preserve"> (Amsterdam: John Benjamins, 1985).</w:t>
      </w:r>
    </w:p>
  </w:footnote>
  <w:footnote w:id="2">
    <w:p w14:paraId="7E56DB73" w14:textId="0B387421" w:rsidR="00357960" w:rsidRPr="00357960" w:rsidRDefault="00357960" w:rsidP="001B5191">
      <w:pPr>
        <w:pStyle w:val="FootnoteText"/>
        <w:ind w:left="270" w:hanging="270"/>
        <w:jc w:val="both"/>
        <w:rPr>
          <w:rFonts w:ascii="Times New Roman" w:hAnsi="Times New Roman" w:cs="Times New Roman"/>
          <w:sz w:val="24"/>
          <w:szCs w:val="24"/>
          <w14:numForm w14:val="oldStyle"/>
          <w14:numSpacing w14:val="proportional"/>
          <w14:cntxtAlts/>
        </w:rPr>
      </w:pPr>
      <w:r w:rsidRPr="00357960">
        <w:rPr>
          <w:rStyle w:val="FootnoteReference"/>
          <w:rFonts w:ascii="Times New Roman" w:hAnsi="Times New Roman" w:cs="Times New Roman"/>
          <w:sz w:val="24"/>
          <w:szCs w:val="24"/>
          <w14:numForm w14:val="oldStyle"/>
          <w14:numSpacing w14:val="proportional"/>
          <w14:cntxtAlts/>
        </w:rPr>
        <w:footnoteRef/>
      </w:r>
      <w:r w:rsidRPr="00357960">
        <w:rPr>
          <w:rFonts w:ascii="Times New Roman" w:hAnsi="Times New Roman" w:cs="Times New Roman"/>
          <w:sz w:val="24"/>
          <w:szCs w:val="24"/>
          <w14:numForm w14:val="oldStyle"/>
          <w14:numSpacing w14:val="proportional"/>
          <w14:cntxtAlts/>
        </w:rPr>
        <w:t xml:space="preserve"> </w:t>
      </w:r>
      <w:r w:rsidRPr="00357960">
        <w:rPr>
          <w:rFonts w:ascii="Times New Roman" w:hAnsi="Times New Roman" w:cs="Times New Roman"/>
          <w:sz w:val="24"/>
          <w:szCs w:val="24"/>
          <w14:numForm w14:val="oldStyle"/>
          <w14:numSpacing w14:val="proportional"/>
          <w14:cntxtAlts/>
        </w:rPr>
        <w:tab/>
      </w:r>
      <w:r w:rsidRPr="00357960">
        <w:rPr>
          <w:rFonts w:ascii="Times New Roman" w:hAnsi="Times New Roman" w:cs="Times New Roman"/>
          <w:sz w:val="24"/>
          <w:szCs w:val="24"/>
          <w14:numForm w14:val="oldStyle"/>
          <w14:numSpacing w14:val="proportional"/>
          <w14:cntxtAlts/>
        </w:rPr>
        <w:t>Th</w:t>
      </w:r>
      <w:r w:rsidRPr="00357960">
        <w:rPr>
          <w:rFonts w:ascii="Times New Roman" w:hAnsi="Times New Roman" w:cs="Times New Roman"/>
          <w:sz w:val="24"/>
          <w:szCs w:val="24"/>
          <w14:numForm w14:val="oldStyle"/>
          <w14:numSpacing w14:val="proportional"/>
          <w14:cntxtAlts/>
        </w:rPr>
        <w:t xml:space="preserve">is field expedition and the present </w:t>
      </w:r>
      <w:r w:rsidRPr="00357960">
        <w:rPr>
          <w:rFonts w:ascii="Times New Roman" w:hAnsi="Times New Roman" w:cs="Times New Roman"/>
          <w:sz w:val="24"/>
          <w:szCs w:val="24"/>
          <w14:numForm w14:val="oldStyle"/>
          <w14:numSpacing w14:val="proportional"/>
          <w14:cntxtAlts/>
        </w:rPr>
        <w:t>publication w</w:t>
      </w:r>
      <w:r w:rsidRPr="00357960">
        <w:rPr>
          <w:rFonts w:ascii="Times New Roman" w:hAnsi="Times New Roman" w:cs="Times New Roman"/>
          <w:sz w:val="24"/>
          <w:szCs w:val="24"/>
          <w14:numForm w14:val="oldStyle"/>
          <w14:numSpacing w14:val="proportional"/>
          <w14:cntxtAlts/>
        </w:rPr>
        <w:t>ere</w:t>
      </w:r>
      <w:r w:rsidRPr="00357960">
        <w:rPr>
          <w:rFonts w:ascii="Times New Roman" w:hAnsi="Times New Roman" w:cs="Times New Roman"/>
          <w:sz w:val="24"/>
          <w:szCs w:val="24"/>
          <w14:numForm w14:val="oldStyle"/>
          <w14:numSpacing w14:val="proportional"/>
          <w14:cntxtAlts/>
        </w:rPr>
        <w:t xml:space="preserve"> prepared </w:t>
      </w:r>
      <w:r w:rsidRPr="00357960">
        <w:rPr>
          <w:rFonts w:ascii="Times New Roman" w:hAnsi="Times New Roman" w:cs="Times New Roman"/>
          <w:sz w:val="24"/>
          <w:szCs w:val="24"/>
          <w14:numForm w14:val="oldStyle"/>
          <w14:numSpacing w14:val="proportional"/>
          <w14:cntxtAlts/>
        </w:rPr>
        <w:t>with the support</w:t>
      </w:r>
      <w:r w:rsidRPr="00357960">
        <w:rPr>
          <w:rFonts w:ascii="Times New Roman" w:hAnsi="Times New Roman" w:cs="Times New Roman"/>
          <w:sz w:val="24"/>
          <w:szCs w:val="24"/>
          <w14:numForm w14:val="oldStyle"/>
          <w14:numSpacing w14:val="proportional"/>
          <w14:cntxtAlts/>
        </w:rPr>
        <w:t xml:space="preserve"> </w:t>
      </w:r>
      <w:r w:rsidRPr="00357960">
        <w:rPr>
          <w:rFonts w:ascii="Times New Roman" w:hAnsi="Times New Roman" w:cs="Times New Roman"/>
          <w:sz w:val="24"/>
          <w:szCs w:val="24"/>
          <w14:numForm w14:val="oldStyle"/>
          <w14:numSpacing w14:val="proportional"/>
          <w14:cntxtAlts/>
        </w:rPr>
        <w:t xml:space="preserve">of </w:t>
      </w:r>
      <w:r w:rsidRPr="00357960">
        <w:rPr>
          <w:rFonts w:ascii="Times New Roman" w:hAnsi="Times New Roman" w:cs="Times New Roman"/>
          <w:sz w:val="24"/>
          <w:szCs w:val="24"/>
          <w14:numForm w14:val="oldStyle"/>
          <w14:numSpacing w14:val="proportional"/>
          <w14:cntxtAlts/>
        </w:rPr>
        <w:t>the Academic Fund</w:t>
      </w:r>
      <w:r w:rsidRPr="00357960">
        <w:rPr>
          <w:rFonts w:ascii="Times New Roman" w:hAnsi="Times New Roman" w:cs="Times New Roman"/>
          <w:sz w:val="24"/>
          <w:szCs w:val="24"/>
          <w14:numForm w14:val="oldStyle"/>
          <w14:numSpacing w14:val="proportional"/>
          <w14:cntxtAlts/>
        </w:rPr>
        <w:t xml:space="preserve"> </w:t>
      </w:r>
      <w:r w:rsidRPr="00357960">
        <w:rPr>
          <w:rFonts w:ascii="Times New Roman" w:hAnsi="Times New Roman" w:cs="Times New Roman"/>
          <w:sz w:val="24"/>
          <w:szCs w:val="24"/>
          <w14:numForm w14:val="oldStyle"/>
          <w14:numSpacing w14:val="proportional"/>
          <w14:cntxtAlts/>
        </w:rPr>
        <w:t xml:space="preserve">Program at </w:t>
      </w:r>
      <w:r w:rsidRPr="00357960">
        <w:rPr>
          <w:rFonts w:ascii="Times New Roman" w:hAnsi="Times New Roman" w:cs="Times New Roman"/>
          <w:smallCaps/>
          <w:sz w:val="24"/>
          <w:szCs w:val="24"/>
          <w14:numForm w14:val="oldStyle"/>
          <w14:numSpacing w14:val="proportional"/>
          <w14:cntxtAlts/>
        </w:rPr>
        <w:t>hse</w:t>
      </w:r>
      <w:r w:rsidRPr="00357960">
        <w:rPr>
          <w:rFonts w:ascii="Times New Roman" w:hAnsi="Times New Roman" w:cs="Times New Roman"/>
          <w:sz w:val="24"/>
          <w:szCs w:val="24"/>
          <w14:numForm w14:val="oldStyle"/>
          <w14:numSpacing w14:val="proportional"/>
          <w14:cntxtAlts/>
        </w:rPr>
        <w:t xml:space="preserve"> University № 24-00-019</w:t>
      </w:r>
      <w:r w:rsidRPr="00357960">
        <w:rPr>
          <w:rFonts w:ascii="Times New Roman" w:hAnsi="Times New Roman" w:cs="Times New Roman"/>
          <w:sz w:val="24"/>
          <w:szCs w:val="24"/>
          <w14:numForm w14:val="oldStyle"/>
          <w14:numSpacing w14:val="proportional"/>
          <w14:cntxtAlts/>
        </w:rPr>
        <w:t xml:space="preserve"> </w:t>
      </w:r>
      <w:r w:rsidRPr="00357960">
        <w:rPr>
          <w:rFonts w:ascii="Times New Roman" w:hAnsi="Times New Roman" w:cs="Times New Roman"/>
          <w:sz w:val="24"/>
          <w:szCs w:val="24"/>
          <w14:numForm w14:val="oldStyle"/>
          <w14:numSpacing w14:val="proportional"/>
          <w14:cntxtAlts/>
        </w:rPr>
        <w:t>in 2024</w:t>
      </w:r>
      <w:r w:rsidRPr="00357960">
        <w:rPr>
          <w:rFonts w:ascii="Times New Roman" w:hAnsi="Times New Roman" w:cs="Times New Roman"/>
          <w:sz w:val="24"/>
          <w:szCs w:val="24"/>
          <w14:numForm w14:val="oldStyle"/>
          <w14:numSpacing w14:val="proportional"/>
          <w14:cntxtAlts/>
        </w:rPr>
        <w:t>.</w:t>
      </w:r>
    </w:p>
  </w:footnote>
  <w:footnote w:id="3">
    <w:p w14:paraId="66491DD0" w14:textId="39953CE6" w:rsidR="004850BB" w:rsidRPr="00357960" w:rsidRDefault="004850BB" w:rsidP="001B5191">
      <w:pPr>
        <w:pStyle w:val="FootnoteText"/>
        <w:ind w:left="270" w:hanging="270"/>
        <w:jc w:val="both"/>
        <w:rPr>
          <w:rFonts w:ascii="Times New Roman" w:hAnsi="Times New Roman" w:cs="Times New Roman"/>
          <w:sz w:val="24"/>
          <w:szCs w:val="24"/>
          <w:lang w:val="en-US"/>
          <w14:numForm w14:val="oldStyle"/>
          <w14:numSpacing w14:val="proportional"/>
          <w14:cntxtAlts/>
        </w:rPr>
      </w:pPr>
      <w:r w:rsidRPr="00357960">
        <w:rPr>
          <w:rStyle w:val="FootnoteReference"/>
          <w:rFonts w:ascii="Times New Roman" w:hAnsi="Times New Roman" w:cs="Times New Roman"/>
          <w:sz w:val="24"/>
          <w:szCs w:val="24"/>
          <w14:numForm w14:val="oldStyle"/>
          <w14:numSpacing w14:val="proportional"/>
          <w14:cntxtAlts/>
        </w:rPr>
        <w:footnoteRef/>
      </w:r>
      <w:r w:rsidRPr="00357960">
        <w:rPr>
          <w:rFonts w:ascii="Times New Roman" w:hAnsi="Times New Roman" w:cs="Times New Roman"/>
          <w:sz w:val="24"/>
          <w:szCs w:val="24"/>
          <w14:numForm w14:val="oldStyle"/>
          <w14:numSpacing w14:val="proportional"/>
          <w14:cntxtAlts/>
        </w:rPr>
        <w:t xml:space="preserve"> </w:t>
      </w:r>
      <w:r w:rsidR="00680826" w:rsidRPr="00357960">
        <w:rPr>
          <w:rFonts w:ascii="Times New Roman" w:hAnsi="Times New Roman" w:cs="Times New Roman"/>
          <w:sz w:val="24"/>
          <w:szCs w:val="24"/>
          <w14:numForm w14:val="oldStyle"/>
          <w14:numSpacing w14:val="proportional"/>
          <w14:cntxtAlts/>
        </w:rPr>
        <w:tab/>
        <w:t xml:space="preserve">Werner Arnold, </w:t>
      </w:r>
      <w:r w:rsidR="00680826" w:rsidRPr="00357960">
        <w:rPr>
          <w:rFonts w:ascii="Times New Roman" w:hAnsi="Times New Roman" w:cs="Times New Roman"/>
          <w:i/>
          <w:iCs/>
          <w:sz w:val="24"/>
          <w:szCs w:val="24"/>
          <w14:numForm w14:val="oldStyle"/>
          <w14:numSpacing w14:val="proportional"/>
          <w14:cntxtAlts/>
        </w:rPr>
        <w:t>Das Neuwestaramäische. Teil VI: Wörterbuch. Neuwestaramäisch/Deutsch</w:t>
      </w:r>
      <w:r w:rsidR="00680826" w:rsidRPr="00357960">
        <w:rPr>
          <w:rFonts w:ascii="Times New Roman" w:hAnsi="Times New Roman" w:cs="Times New Roman"/>
          <w:sz w:val="24"/>
          <w:szCs w:val="24"/>
          <w14:numForm w14:val="oldStyle"/>
          <w14:numSpacing w14:val="proportional"/>
          <w14:cntxtAlts/>
        </w:rPr>
        <w:t>. Wiesbaden: Otto Harrassowitz, 2019.</w:t>
      </w:r>
    </w:p>
  </w:footnote>
  <w:footnote w:id="4">
    <w:p w14:paraId="609471F5" w14:textId="1B4F9116" w:rsidR="000B5954" w:rsidRPr="00357960" w:rsidRDefault="000B5954" w:rsidP="001B5191">
      <w:pPr>
        <w:pStyle w:val="FootnoteText"/>
        <w:ind w:left="270" w:hanging="270"/>
        <w:jc w:val="both"/>
        <w:rPr>
          <w:rFonts w:ascii="Times New Roman" w:hAnsi="Times New Roman" w:cs="Times New Roman"/>
          <w:sz w:val="24"/>
          <w:szCs w:val="24"/>
          <w:lang w:val="en-US"/>
          <w14:numForm w14:val="oldStyle"/>
          <w14:numSpacing w14:val="proportional"/>
          <w14:cntxtAlts/>
        </w:rPr>
      </w:pPr>
      <w:r w:rsidRPr="00357960">
        <w:rPr>
          <w:rStyle w:val="FootnoteReference"/>
          <w:rFonts w:ascii="Times New Roman" w:hAnsi="Times New Roman" w:cs="Times New Roman"/>
          <w:sz w:val="24"/>
          <w:szCs w:val="24"/>
          <w14:numForm w14:val="oldStyle"/>
          <w14:numSpacing w14:val="proportional"/>
          <w14:cntxtAlts/>
        </w:rPr>
        <w:footnoteRef/>
      </w:r>
      <w:r w:rsidRPr="00357960">
        <w:rPr>
          <w:rFonts w:ascii="Times New Roman" w:hAnsi="Times New Roman" w:cs="Times New Roman"/>
          <w:sz w:val="24"/>
          <w:szCs w:val="24"/>
          <w14:numForm w14:val="oldStyle"/>
          <w14:numSpacing w14:val="proportional"/>
          <w14:cntxtAlts/>
        </w:rPr>
        <w:t xml:space="preserve"> </w:t>
      </w:r>
      <w:r w:rsidRPr="00357960">
        <w:rPr>
          <w:rFonts w:ascii="Times New Roman" w:hAnsi="Times New Roman" w:cs="Times New Roman"/>
          <w:sz w:val="24"/>
          <w:szCs w:val="24"/>
          <w14:numForm w14:val="oldStyle"/>
          <w14:numSpacing w14:val="proportional"/>
          <w14:cntxtAlts/>
        </w:rPr>
        <w:tab/>
      </w:r>
      <w:r w:rsidR="0039379F" w:rsidRPr="00357960">
        <w:rPr>
          <w:rFonts w:ascii="Times New Roman" w:hAnsi="Times New Roman" w:cs="Times New Roman"/>
          <w:sz w:val="24"/>
          <w:szCs w:val="24"/>
          <w14:numForm w14:val="oldStyle"/>
          <w14:numSpacing w14:val="proportional"/>
          <w14:cntxtAlts/>
        </w:rPr>
        <w:t xml:space="preserve">As elaborated in </w:t>
      </w:r>
      <w:r w:rsidRPr="00357960">
        <w:rPr>
          <w:rFonts w:ascii="Times New Roman" w:hAnsi="Times New Roman" w:cs="Times New Roman"/>
          <w:sz w:val="24"/>
          <w:szCs w:val="24"/>
          <w:lang w:val="en-US"/>
          <w14:numForm w14:val="oldStyle"/>
          <w14:numSpacing w14:val="proportional"/>
          <w14:cntxtAlts/>
        </w:rPr>
        <w:t xml:space="preserve">Werner Arnold, </w:t>
      </w:r>
      <w:r w:rsidRPr="00357960">
        <w:rPr>
          <w:rFonts w:ascii="Times New Roman" w:hAnsi="Times New Roman" w:cs="Times New Roman"/>
          <w:i/>
          <w:iCs/>
          <w:sz w:val="24"/>
          <w:szCs w:val="24"/>
          <w:lang w:val="en-US"/>
          <w14:numForm w14:val="oldStyle"/>
          <w14:numSpacing w14:val="proportional"/>
          <w14:cntxtAlts/>
        </w:rPr>
        <w:t>Das Neuwestaramäische, vol. V: Grammatik</w:t>
      </w:r>
      <w:r w:rsidRPr="00357960">
        <w:rPr>
          <w:rFonts w:ascii="Times New Roman" w:hAnsi="Times New Roman" w:cs="Times New Roman"/>
          <w:sz w:val="24"/>
          <w:szCs w:val="24"/>
          <w:lang w:val="en-US"/>
          <w14:numForm w14:val="oldStyle"/>
          <w14:numSpacing w14:val="proportional"/>
          <w14:cntxtAlts/>
        </w:rPr>
        <w:t xml:space="preserve"> (Wiesbaden: Otto Harrassowitz, 1990)</w:t>
      </w:r>
      <w:r w:rsidR="00E76639" w:rsidRPr="00357960">
        <w:rPr>
          <w:rFonts w:ascii="Times New Roman" w:hAnsi="Times New Roman" w:cs="Times New Roman"/>
          <w:sz w:val="24"/>
          <w:szCs w:val="24"/>
          <w:lang w:val="en-US"/>
          <w14:numForm w14:val="oldStyle"/>
          <w14:numSpacing w14:val="proportional"/>
          <w14:cntxtAlts/>
        </w:rPr>
        <w:t xml:space="preserve">, pp. 11–41. </w:t>
      </w:r>
    </w:p>
  </w:footnote>
  <w:footnote w:id="5">
    <w:p w14:paraId="39CD6F5A" w14:textId="664F48D9" w:rsidR="000B5954" w:rsidRPr="00357960" w:rsidRDefault="000B5954" w:rsidP="001B5191">
      <w:pPr>
        <w:pStyle w:val="FootnoteText"/>
        <w:ind w:left="270" w:hanging="270"/>
        <w:jc w:val="both"/>
        <w:rPr>
          <w:rFonts w:ascii="Times New Roman" w:hAnsi="Times New Roman" w:cs="Times New Roman"/>
          <w:sz w:val="24"/>
          <w:szCs w:val="24"/>
          <w:lang w:val="en-US"/>
          <w14:numForm w14:val="oldStyle"/>
          <w14:numSpacing w14:val="proportional"/>
          <w14:cntxtAlts/>
        </w:rPr>
      </w:pPr>
      <w:r w:rsidRPr="00357960">
        <w:rPr>
          <w:rStyle w:val="FootnoteReference"/>
          <w:rFonts w:ascii="Times New Roman" w:hAnsi="Times New Roman" w:cs="Times New Roman"/>
          <w:sz w:val="24"/>
          <w:szCs w:val="24"/>
          <w14:numForm w14:val="oldStyle"/>
          <w14:numSpacing w14:val="proportional"/>
          <w14:cntxtAlts/>
        </w:rPr>
        <w:footnoteRef/>
      </w:r>
      <w:r w:rsidRPr="00357960">
        <w:rPr>
          <w:rFonts w:ascii="Times New Roman" w:hAnsi="Times New Roman" w:cs="Times New Roman"/>
          <w:sz w:val="24"/>
          <w:szCs w:val="24"/>
          <w14:numForm w14:val="oldStyle"/>
          <w14:numSpacing w14:val="proportional"/>
          <w14:cntxtAlts/>
        </w:rPr>
        <w:t xml:space="preserve"> </w:t>
      </w:r>
      <w:r w:rsidRPr="00357960">
        <w:rPr>
          <w:rFonts w:ascii="Times New Roman" w:hAnsi="Times New Roman" w:cs="Times New Roman"/>
          <w:sz w:val="24"/>
          <w:szCs w:val="24"/>
          <w14:numForm w14:val="oldStyle"/>
          <w14:numSpacing w14:val="proportional"/>
          <w14:cntxtAlts/>
        </w:rPr>
        <w:tab/>
      </w:r>
      <w:r w:rsidRPr="00357960">
        <w:rPr>
          <w:rFonts w:ascii="Times New Roman" w:hAnsi="Times New Roman" w:cs="Times New Roman"/>
          <w:sz w:val="24"/>
          <w:szCs w:val="24"/>
          <w:lang w:val="en-US"/>
          <w14:numForm w14:val="oldStyle"/>
          <w14:numSpacing w14:val="proportional"/>
          <w14:cntxtAlts/>
        </w:rPr>
        <w:t xml:space="preserve">Q.v., Anna Bromirskaya, Charles G. Häberl, and Sergey Loesov, </w:t>
      </w:r>
      <w:r w:rsidR="006E3875" w:rsidRPr="00357960">
        <w:rPr>
          <w:rFonts w:ascii="Times New Roman" w:hAnsi="Times New Roman" w:cs="Times New Roman"/>
          <w:sz w:val="24"/>
          <w:szCs w:val="24"/>
          <w:lang w:val="en-US"/>
          <w14:numForm w14:val="oldStyle"/>
          <w14:numSpacing w14:val="proportional"/>
          <w14:cntxtAlts/>
        </w:rPr>
        <w:t>‘</w:t>
      </w:r>
      <w:r w:rsidRPr="00357960">
        <w:rPr>
          <w:rFonts w:ascii="Times New Roman" w:hAnsi="Times New Roman" w:cs="Times New Roman"/>
          <w:sz w:val="24"/>
          <w:szCs w:val="24"/>
          <w:lang w:val="en-US"/>
          <w14:numForm w14:val="oldStyle"/>
          <w14:numSpacing w14:val="proportional"/>
          <w14:cntxtAlts/>
        </w:rPr>
        <w:t>The Western Aramaic Context of a Famous Lullaby</w:t>
      </w:r>
      <w:r w:rsidR="006E3875" w:rsidRPr="00357960">
        <w:rPr>
          <w:rFonts w:ascii="Times New Roman" w:hAnsi="Times New Roman" w:cs="Times New Roman"/>
          <w:sz w:val="24"/>
          <w:szCs w:val="24"/>
          <w:lang w:val="en-US"/>
          <w14:numForm w14:val="oldStyle"/>
          <w14:numSpacing w14:val="proportional"/>
          <w14:cntxtAlts/>
        </w:rPr>
        <w:t>’</w:t>
      </w:r>
      <w:r w:rsidRPr="00357960">
        <w:rPr>
          <w:rFonts w:ascii="Times New Roman" w:hAnsi="Times New Roman" w:cs="Times New Roman"/>
          <w:sz w:val="24"/>
          <w:szCs w:val="24"/>
          <w:lang w:val="en-US"/>
          <w14:numForm w14:val="oldStyle"/>
          <w14:numSpacing w14:val="proportional"/>
          <w14:cntxtAlts/>
        </w:rPr>
        <w:t xml:space="preserve">, </w:t>
      </w:r>
      <w:r w:rsidRPr="00357960">
        <w:rPr>
          <w:rFonts w:ascii="Times New Roman" w:hAnsi="Times New Roman" w:cs="Times New Roman"/>
          <w:i/>
          <w:iCs/>
          <w:sz w:val="24"/>
          <w:szCs w:val="24"/>
          <w:lang w:val="en-US"/>
          <w14:numForm w14:val="oldStyle"/>
          <w14:numSpacing w14:val="proportional"/>
          <w14:cntxtAlts/>
        </w:rPr>
        <w:t>Aramaic Studies</w:t>
      </w:r>
      <w:r w:rsidRPr="00357960">
        <w:rPr>
          <w:rFonts w:ascii="Times New Roman" w:hAnsi="Times New Roman" w:cs="Times New Roman"/>
          <w:sz w:val="24"/>
          <w:szCs w:val="24"/>
          <w:lang w:val="en-US"/>
          <w14:numForm w14:val="oldStyle"/>
          <w14:numSpacing w14:val="proportional"/>
          <w14:cntxtAlts/>
        </w:rPr>
        <w:t xml:space="preserve"> 21 (2023)</w:t>
      </w:r>
      <w:r w:rsidR="006E3875" w:rsidRPr="00357960">
        <w:rPr>
          <w:rFonts w:ascii="Times New Roman" w:hAnsi="Times New Roman" w:cs="Times New Roman"/>
          <w:sz w:val="24"/>
          <w:szCs w:val="24"/>
          <w:lang w:val="en-US"/>
          <w14:numForm w14:val="oldStyle"/>
          <w14:numSpacing w14:val="proportional"/>
          <w14:cntxtAlts/>
        </w:rPr>
        <w:t>, pp.</w:t>
      </w:r>
      <w:r w:rsidRPr="00357960">
        <w:rPr>
          <w:rFonts w:ascii="Times New Roman" w:hAnsi="Times New Roman" w:cs="Times New Roman"/>
          <w:sz w:val="24"/>
          <w:szCs w:val="24"/>
          <w:lang w:val="en-US"/>
          <w14:numForm w14:val="oldStyle"/>
          <w14:numSpacing w14:val="proportional"/>
          <w14:cntxtAlts/>
        </w:rPr>
        <w:t xml:space="preserve"> 205–232 [213–219]</w:t>
      </w:r>
      <w:r w:rsidR="00A16C68" w:rsidRPr="00357960">
        <w:rPr>
          <w:rFonts w:ascii="Times New Roman" w:hAnsi="Times New Roman" w:cs="Times New Roman"/>
          <w:sz w:val="24"/>
          <w:szCs w:val="24"/>
          <w:lang w:val="en-US"/>
          <w14:numForm w14:val="oldStyle"/>
          <w14:numSpacing w14:val="proportional"/>
          <w14:cntxtAlts/>
        </w:rPr>
        <w:t xml:space="preserve"> and more recently Philipp Yu. Burlakov, Anna S. Cherkashina, Charles G. Häberl, and Sergey Loesov, ‘The Church Militant: A Modern Western Aramaic Account,’ in Aaron Hornkohl, Magdalen M. Connolly, Eleanor Coghill, Ben Outhwaite, Nadia Vidro, and Janet C. E. Watson (eds), </w:t>
      </w:r>
      <w:r w:rsidR="00A16C68" w:rsidRPr="00357960">
        <w:rPr>
          <w:rFonts w:ascii="Times New Roman" w:hAnsi="Times New Roman" w:cs="Times New Roman"/>
          <w:i/>
          <w:iCs/>
          <w:sz w:val="24"/>
          <w:szCs w:val="24"/>
          <w:lang w:val="en-US"/>
          <w14:numForm w14:val="oldStyle"/>
          <w14:numSpacing w14:val="proportional"/>
          <w14:cntxtAlts/>
        </w:rPr>
        <w:t>Interconnected Traditions: Semitic Languages, Literatures, Cultures—A Festschrift for Geoffrey Khan. Volume 2: The Medieval World, Judaeo-Arabic, and Neo-Aramaic</w:t>
      </w:r>
      <w:r w:rsidR="00A16C68" w:rsidRPr="00357960">
        <w:rPr>
          <w:rFonts w:ascii="Times New Roman" w:hAnsi="Times New Roman" w:cs="Times New Roman"/>
          <w:sz w:val="24"/>
          <w:szCs w:val="24"/>
          <w:lang w:val="en-US"/>
          <w14:numForm w14:val="oldStyle"/>
          <w14:numSpacing w14:val="proportional"/>
          <w14:cntxtAlts/>
        </w:rPr>
        <w:t xml:space="preserve"> (Cambridge Semitic Languages and Cultures; Cambridge: Open Book Publishers, 2025) pp. 667–692.</w:t>
      </w:r>
    </w:p>
  </w:footnote>
  <w:footnote w:id="6">
    <w:p w14:paraId="19FB062F" w14:textId="42BD9F64" w:rsidR="0061608F" w:rsidRPr="00357960" w:rsidRDefault="0061608F" w:rsidP="001B5191">
      <w:pPr>
        <w:pStyle w:val="FootnoteText"/>
        <w:ind w:left="270" w:hanging="270"/>
        <w:jc w:val="both"/>
        <w:rPr>
          <w:rFonts w:ascii="Times New Roman" w:hAnsi="Times New Roman" w:cs="Times New Roman"/>
          <w:sz w:val="24"/>
          <w:szCs w:val="24"/>
          <w:lang w:val="en-US"/>
          <w14:numForm w14:val="oldStyle"/>
          <w14:numSpacing w14:val="proportional"/>
          <w14:cntxtAlts/>
        </w:rPr>
      </w:pPr>
      <w:r w:rsidRPr="00357960">
        <w:rPr>
          <w:rStyle w:val="FootnoteReference"/>
          <w:rFonts w:ascii="Times New Roman" w:hAnsi="Times New Roman" w:cs="Times New Roman"/>
          <w:sz w:val="24"/>
          <w:szCs w:val="24"/>
          <w14:numForm w14:val="oldStyle"/>
          <w14:numSpacing w14:val="proportional"/>
          <w14:cntxtAlts/>
        </w:rPr>
        <w:footnoteRef/>
      </w:r>
      <w:r w:rsidRPr="00357960">
        <w:rPr>
          <w:rFonts w:ascii="Times New Roman" w:hAnsi="Times New Roman" w:cs="Times New Roman"/>
          <w:sz w:val="24"/>
          <w:szCs w:val="24"/>
          <w14:numForm w14:val="oldStyle"/>
          <w14:numSpacing w14:val="proportional"/>
          <w14:cntxtAlts/>
        </w:rPr>
        <w:t xml:space="preserve"> </w:t>
      </w:r>
      <w:r w:rsidRPr="00357960">
        <w:rPr>
          <w:rFonts w:ascii="Times New Roman" w:hAnsi="Times New Roman" w:cs="Times New Roman"/>
          <w:sz w:val="24"/>
          <w:szCs w:val="24"/>
          <w14:numForm w14:val="oldStyle"/>
          <w14:numSpacing w14:val="proportional"/>
          <w14:cntxtAlts/>
        </w:rPr>
        <w:tab/>
      </w:r>
      <w:r w:rsidRPr="00357960">
        <w:rPr>
          <w:rFonts w:ascii="Times New Roman" w:hAnsi="Times New Roman" w:cs="Times New Roman"/>
          <w:sz w:val="24"/>
          <w:szCs w:val="24"/>
          <w:lang w:val="en-US"/>
          <w14:numForm w14:val="oldStyle"/>
          <w14:numSpacing w14:val="proportional"/>
          <w14:cntxtAlts/>
        </w:rPr>
        <w:t xml:space="preserve">These category labels are those of Arnold, </w:t>
      </w:r>
      <w:r w:rsidRPr="00357960">
        <w:rPr>
          <w:rFonts w:ascii="Times New Roman" w:hAnsi="Times New Roman" w:cs="Times New Roman"/>
          <w:i/>
          <w:iCs/>
          <w:sz w:val="24"/>
          <w:szCs w:val="24"/>
          <w:lang w:val="en-US"/>
          <w14:numForm w14:val="oldStyle"/>
          <w14:numSpacing w14:val="proportional"/>
          <w14:cntxtAlts/>
        </w:rPr>
        <w:t>Grammatik</w:t>
      </w:r>
      <w:r w:rsidRPr="00357960">
        <w:rPr>
          <w:rFonts w:ascii="Times New Roman" w:hAnsi="Times New Roman" w:cs="Times New Roman"/>
          <w:sz w:val="24"/>
          <w:szCs w:val="24"/>
          <w:lang w:val="en-US"/>
          <w14:numForm w14:val="oldStyle"/>
          <w14:numSpacing w14:val="proportional"/>
          <w14:cntxtAlts/>
        </w:rPr>
        <w:t>.</w:t>
      </w:r>
    </w:p>
  </w:footnote>
  <w:footnote w:id="7">
    <w:p w14:paraId="51BF547E" w14:textId="77777777" w:rsidR="005E28E7" w:rsidRPr="00357960" w:rsidRDefault="005E28E7" w:rsidP="001B5191">
      <w:pPr>
        <w:pStyle w:val="FootnoteText"/>
        <w:ind w:left="270" w:hanging="270"/>
        <w:jc w:val="both"/>
        <w:rPr>
          <w:rFonts w:ascii="Times New Roman" w:hAnsi="Times New Roman" w:cs="Times New Roman"/>
          <w:sz w:val="24"/>
          <w:szCs w:val="24"/>
          <w14:numForm w14:val="oldStyle"/>
          <w14:numSpacing w14:val="proportional"/>
          <w14:cntxtAlts/>
        </w:rPr>
      </w:pPr>
      <w:r w:rsidRPr="00357960">
        <w:rPr>
          <w:rStyle w:val="FootnoteReference"/>
          <w:rFonts w:ascii="Times New Roman" w:hAnsi="Times New Roman" w:cs="Times New Roman"/>
          <w:sz w:val="24"/>
          <w:szCs w:val="24"/>
          <w14:numForm w14:val="oldStyle"/>
          <w14:numSpacing w14:val="proportional"/>
          <w14:cntxtAlts/>
        </w:rPr>
        <w:footnoteRef/>
      </w:r>
      <w:r w:rsidRPr="00357960">
        <w:rPr>
          <w:rFonts w:ascii="Times New Roman" w:hAnsi="Times New Roman" w:cs="Times New Roman"/>
          <w:sz w:val="24"/>
          <w:szCs w:val="24"/>
          <w14:numForm w14:val="oldStyle"/>
          <w14:numSpacing w14:val="proportional"/>
          <w14:cntxtAlts/>
        </w:rPr>
        <w:t xml:space="preserve"> </w:t>
      </w:r>
      <w:r w:rsidRPr="00357960">
        <w:rPr>
          <w:rFonts w:ascii="Times New Roman" w:hAnsi="Times New Roman" w:cs="Times New Roman"/>
          <w:sz w:val="24"/>
          <w:szCs w:val="24"/>
          <w14:numForm w14:val="oldStyle"/>
          <w14:numSpacing w14:val="proportional"/>
          <w14:cntxtAlts/>
        </w:rPr>
        <w:tab/>
        <w:t xml:space="preserve">Christoph Correll, </w:t>
      </w:r>
      <w:r w:rsidRPr="00357960">
        <w:rPr>
          <w:rFonts w:ascii="Times New Roman" w:hAnsi="Times New Roman" w:cs="Times New Roman"/>
          <w:i/>
          <w:iCs/>
          <w:sz w:val="24"/>
          <w:szCs w:val="24"/>
          <w14:numForm w14:val="oldStyle"/>
          <w14:numSpacing w14:val="proportional"/>
          <w14:cntxtAlts/>
        </w:rPr>
        <w:t>Untersuchungen zur Syntax der neuwestaramäischen Dialekte des Antilibanon (Maʿlūla, Baḫʿa, ǦubbʿAdīn) mit besonderer Berücksichtigung des arabischen Adstrateinflusses, nebst zwei Anhängen zum neuaramäischen Dialekt von ǦubbʿAdīn</w:t>
      </w:r>
      <w:r w:rsidRPr="00357960">
        <w:rPr>
          <w:rFonts w:ascii="Times New Roman" w:hAnsi="Times New Roman" w:cs="Times New Roman"/>
          <w:sz w:val="24"/>
          <w:szCs w:val="24"/>
          <w14:numForm w14:val="oldStyle"/>
          <w14:numSpacing w14:val="proportional"/>
          <w14:cntxtAlts/>
        </w:rPr>
        <w:t xml:space="preserve"> (Wiesbaden: Kommissionsverlag Franz Steiner </w:t>
      </w:r>
      <w:r w:rsidRPr="00357960">
        <w:rPr>
          <w:rFonts w:ascii="Times New Roman" w:hAnsi="Times New Roman" w:cs="Times New Roman"/>
          <w:smallCaps/>
          <w:sz w:val="24"/>
          <w:szCs w:val="24"/>
          <w14:numForm w14:val="oldStyle"/>
          <w14:numSpacing w14:val="proportional"/>
          <w14:cntxtAlts/>
        </w:rPr>
        <w:t>gmbh</w:t>
      </w:r>
      <w:r w:rsidRPr="00357960">
        <w:rPr>
          <w:rFonts w:ascii="Times New Roman" w:hAnsi="Times New Roman" w:cs="Times New Roman"/>
          <w:sz w:val="24"/>
          <w:szCs w:val="24"/>
          <w14:numForm w14:val="oldStyle"/>
          <w14:numSpacing w14:val="proportional"/>
          <w14:cntxtAlts/>
        </w:rPr>
        <w:t>, 1978).</w:t>
      </w:r>
    </w:p>
  </w:footnote>
  <w:footnote w:id="8">
    <w:p w14:paraId="55DAE859" w14:textId="1CF737AB" w:rsidR="005E28E7" w:rsidRPr="00357960" w:rsidRDefault="005E28E7" w:rsidP="001B5191">
      <w:pPr>
        <w:pStyle w:val="FootnoteText"/>
        <w:ind w:left="270" w:hanging="270"/>
        <w:jc w:val="both"/>
        <w:rPr>
          <w:rFonts w:ascii="Times New Roman" w:hAnsi="Times New Roman" w:cs="Times New Roman"/>
          <w:sz w:val="24"/>
          <w:szCs w:val="24"/>
          <w:lang w:val="en-US"/>
          <w14:numForm w14:val="oldStyle"/>
          <w14:numSpacing w14:val="proportional"/>
          <w14:cntxtAlts/>
        </w:rPr>
      </w:pPr>
      <w:r w:rsidRPr="00357960">
        <w:rPr>
          <w:rStyle w:val="FootnoteReference"/>
          <w:rFonts w:ascii="Times New Roman" w:hAnsi="Times New Roman" w:cs="Times New Roman"/>
          <w:sz w:val="24"/>
          <w:szCs w:val="24"/>
          <w14:numForm w14:val="oldStyle"/>
          <w14:numSpacing w14:val="proportional"/>
          <w14:cntxtAlts/>
        </w:rPr>
        <w:footnoteRef/>
      </w:r>
      <w:r w:rsidRPr="00357960">
        <w:rPr>
          <w:rFonts w:ascii="Times New Roman" w:hAnsi="Times New Roman" w:cs="Times New Roman"/>
          <w:sz w:val="24"/>
          <w:szCs w:val="24"/>
          <w14:numForm w14:val="oldStyle"/>
          <w14:numSpacing w14:val="proportional"/>
          <w14:cntxtAlts/>
        </w:rPr>
        <w:t xml:space="preserve"> </w:t>
      </w:r>
      <w:r w:rsidRPr="00357960">
        <w:rPr>
          <w:rFonts w:ascii="Times New Roman" w:hAnsi="Times New Roman" w:cs="Times New Roman"/>
          <w:sz w:val="24"/>
          <w:szCs w:val="24"/>
          <w14:numForm w14:val="oldStyle"/>
          <w14:numSpacing w14:val="proportional"/>
          <w14:cntxtAlts/>
        </w:rPr>
        <w:tab/>
        <w:t xml:space="preserve">David Cohen, </w:t>
      </w:r>
      <w:r w:rsidRPr="00357960">
        <w:rPr>
          <w:rFonts w:ascii="Times New Roman" w:hAnsi="Times New Roman" w:cs="Times New Roman"/>
          <w:i/>
          <w:iCs/>
          <w:sz w:val="24"/>
          <w:szCs w:val="24"/>
          <w14:numForm w14:val="oldStyle"/>
          <w14:numSpacing w14:val="proportional"/>
          <w14:cntxtAlts/>
        </w:rPr>
        <w:t>La phrase nominale et l</w:t>
      </w:r>
      <w:r w:rsidR="003E62F5" w:rsidRPr="00357960">
        <w:rPr>
          <w:rFonts w:ascii="Times New Roman" w:hAnsi="Times New Roman" w:cs="Times New Roman"/>
          <w:i/>
          <w:iCs/>
          <w:sz w:val="24"/>
          <w:szCs w:val="24"/>
          <w14:numForm w14:val="oldStyle"/>
          <w14:numSpacing w14:val="proportional"/>
          <w14:cntxtAlts/>
        </w:rPr>
        <w:t>’</w:t>
      </w:r>
      <w:r w:rsidRPr="00357960">
        <w:rPr>
          <w:rFonts w:ascii="Times New Roman" w:hAnsi="Times New Roman" w:cs="Times New Roman"/>
          <w:i/>
          <w:iCs/>
          <w:sz w:val="24"/>
          <w:szCs w:val="24"/>
          <w14:numForm w14:val="oldStyle"/>
          <w14:numSpacing w14:val="proportional"/>
          <w14:cntxtAlts/>
        </w:rPr>
        <w:t>évolution du système verbal en sémitique: études de syntaxe historique</w:t>
      </w:r>
      <w:r w:rsidRPr="00357960">
        <w:rPr>
          <w:rFonts w:ascii="Times New Roman" w:hAnsi="Times New Roman" w:cs="Times New Roman"/>
          <w:sz w:val="24"/>
          <w:szCs w:val="24"/>
          <w14:numForm w14:val="oldStyle"/>
          <w14:numSpacing w14:val="proportional"/>
          <w14:cntxtAlts/>
        </w:rPr>
        <w:t xml:space="preserve"> (Leuven and Paris: Peeters, 1984).</w:t>
      </w:r>
    </w:p>
  </w:footnote>
  <w:footnote w:id="9">
    <w:p w14:paraId="09ADF4C2" w14:textId="11D09BD3" w:rsidR="005E28E7" w:rsidRPr="00357960" w:rsidRDefault="005E28E7" w:rsidP="001B5191">
      <w:pPr>
        <w:pStyle w:val="FootnoteText"/>
        <w:ind w:left="270" w:hanging="270"/>
        <w:jc w:val="both"/>
        <w:rPr>
          <w:rFonts w:ascii="Times New Roman" w:hAnsi="Times New Roman" w:cs="Times New Roman"/>
          <w:sz w:val="24"/>
          <w:szCs w:val="24"/>
          <w:lang w:val="en-US"/>
          <w14:numForm w14:val="oldStyle"/>
          <w14:numSpacing w14:val="proportional"/>
          <w14:cntxtAlts/>
        </w:rPr>
      </w:pPr>
      <w:r w:rsidRPr="00357960">
        <w:rPr>
          <w:rStyle w:val="FootnoteReference"/>
          <w:rFonts w:ascii="Times New Roman" w:hAnsi="Times New Roman" w:cs="Times New Roman"/>
          <w:sz w:val="24"/>
          <w:szCs w:val="24"/>
          <w14:numForm w14:val="oldStyle"/>
          <w14:numSpacing w14:val="proportional"/>
          <w14:cntxtAlts/>
        </w:rPr>
        <w:footnoteRef/>
      </w:r>
      <w:r w:rsidRPr="00357960">
        <w:rPr>
          <w:rFonts w:ascii="Times New Roman" w:hAnsi="Times New Roman" w:cs="Times New Roman"/>
          <w:sz w:val="24"/>
          <w:szCs w:val="24"/>
          <w14:numForm w14:val="oldStyle"/>
          <w14:numSpacing w14:val="proportional"/>
          <w14:cntxtAlts/>
        </w:rPr>
        <w:t xml:space="preserve"> </w:t>
      </w:r>
      <w:r w:rsidR="00196993" w:rsidRPr="00357960">
        <w:rPr>
          <w:rFonts w:ascii="Times New Roman" w:hAnsi="Times New Roman" w:cs="Times New Roman"/>
          <w:sz w:val="24"/>
          <w:szCs w:val="24"/>
          <w14:numForm w14:val="oldStyle"/>
          <w14:numSpacing w14:val="proportional"/>
          <w14:cntxtAlts/>
        </w:rPr>
        <w:tab/>
      </w:r>
      <w:r w:rsidRPr="00357960">
        <w:rPr>
          <w:rFonts w:ascii="Times New Roman" w:hAnsi="Times New Roman" w:cs="Times New Roman"/>
          <w:sz w:val="24"/>
          <w:szCs w:val="24"/>
          <w14:numForm w14:val="oldStyle"/>
          <w14:numSpacing w14:val="proportional"/>
          <w14:cntxtAlts/>
        </w:rPr>
        <w:t>Werner Arnold, ‘Das Verbum im Neuwestaramäischen’, in</w:t>
      </w:r>
      <w:r w:rsidR="00196993" w:rsidRPr="00357960">
        <w:rPr>
          <w:rFonts w:ascii="Times New Roman" w:hAnsi="Times New Roman" w:cs="Times New Roman"/>
          <w:sz w:val="24"/>
          <w:szCs w:val="24"/>
          <w14:numForm w14:val="oldStyle"/>
          <w14:numSpacing w14:val="proportional"/>
          <w14:cntxtAlts/>
        </w:rPr>
        <w:t xml:space="preserve"> Norbert Nebes (ed.), </w:t>
      </w:r>
      <w:r w:rsidRPr="00357960">
        <w:rPr>
          <w:rFonts w:ascii="Times New Roman" w:hAnsi="Times New Roman" w:cs="Times New Roman"/>
          <w:i/>
          <w:iCs/>
          <w:sz w:val="24"/>
          <w:szCs w:val="24"/>
          <w14:numForm w14:val="oldStyle"/>
          <w14:numSpacing w14:val="proportional"/>
          <w14:cntxtAlts/>
        </w:rPr>
        <w:t>Tempus und Aspekt in den semitischen Sprachen. Jenaer Kolloquium zur semitischen Sprachwissenschaft</w:t>
      </w:r>
      <w:r w:rsidR="00196993" w:rsidRPr="00357960">
        <w:rPr>
          <w:rFonts w:ascii="Times New Roman" w:hAnsi="Times New Roman" w:cs="Times New Roman"/>
          <w:i/>
          <w:iCs/>
          <w:sz w:val="24"/>
          <w:szCs w:val="24"/>
          <w14:numForm w14:val="oldStyle"/>
          <w14:numSpacing w14:val="proportional"/>
          <w14:cntxtAlts/>
        </w:rPr>
        <w:t xml:space="preserve"> </w:t>
      </w:r>
      <w:r w:rsidRPr="00357960">
        <w:rPr>
          <w:rFonts w:ascii="Times New Roman" w:hAnsi="Times New Roman" w:cs="Times New Roman"/>
          <w:sz w:val="24"/>
          <w:szCs w:val="24"/>
          <w14:numForm w14:val="oldStyle"/>
          <w14:numSpacing w14:val="proportional"/>
          <w14:cntxtAlts/>
        </w:rPr>
        <w:t>(Jenaer Beiträge zum Vorderen Orient 1</w:t>
      </w:r>
      <w:r w:rsidR="00196993" w:rsidRPr="00357960">
        <w:rPr>
          <w:rFonts w:ascii="Times New Roman" w:hAnsi="Times New Roman" w:cs="Times New Roman"/>
          <w:sz w:val="24"/>
          <w:szCs w:val="24"/>
          <w14:numForm w14:val="oldStyle"/>
          <w14:numSpacing w14:val="proportional"/>
          <w14:cntxtAlts/>
        </w:rPr>
        <w:t>;</w:t>
      </w:r>
      <w:r w:rsidRPr="00357960">
        <w:rPr>
          <w:rFonts w:ascii="Times New Roman" w:hAnsi="Times New Roman" w:cs="Times New Roman"/>
          <w:sz w:val="24"/>
          <w:szCs w:val="24"/>
          <w14:numForm w14:val="oldStyle"/>
          <w14:numSpacing w14:val="proportional"/>
          <w14:cntxtAlts/>
        </w:rPr>
        <w:t xml:space="preserve"> Wiesbaden</w:t>
      </w:r>
      <w:r w:rsidR="00196993" w:rsidRPr="00357960">
        <w:rPr>
          <w:rFonts w:ascii="Times New Roman" w:hAnsi="Times New Roman" w:cs="Times New Roman"/>
          <w:sz w:val="24"/>
          <w:szCs w:val="24"/>
          <w14:numForm w14:val="oldStyle"/>
          <w14:numSpacing w14:val="proportional"/>
          <w14:cntxtAlts/>
        </w:rPr>
        <w:t>: Otto Harrassowitz,</w:t>
      </w:r>
      <w:r w:rsidRPr="00357960">
        <w:rPr>
          <w:rFonts w:ascii="Times New Roman" w:hAnsi="Times New Roman" w:cs="Times New Roman"/>
          <w:sz w:val="24"/>
          <w:szCs w:val="24"/>
          <w14:numForm w14:val="oldStyle"/>
          <w14:numSpacing w14:val="proportional"/>
          <w14:cntxtAlts/>
        </w:rPr>
        <w:t xml:space="preserve"> 1999</w:t>
      </w:r>
      <w:r w:rsidR="00196993" w:rsidRPr="00357960">
        <w:rPr>
          <w:rFonts w:ascii="Times New Roman" w:hAnsi="Times New Roman" w:cs="Times New Roman"/>
          <w:sz w:val="24"/>
          <w:szCs w:val="24"/>
          <w14:numForm w14:val="oldStyle"/>
          <w14:numSpacing w14:val="proportional"/>
          <w14:cntxtAlts/>
        </w:rPr>
        <w:t>), pp. 1–8.</w:t>
      </w:r>
    </w:p>
  </w:footnote>
  <w:footnote w:id="10">
    <w:p w14:paraId="15D69832" w14:textId="79AB884D" w:rsidR="00644748" w:rsidRPr="00357960" w:rsidRDefault="00644748" w:rsidP="001B5191">
      <w:pPr>
        <w:pStyle w:val="FootnoteText"/>
        <w:ind w:left="270" w:hanging="270"/>
        <w:jc w:val="both"/>
        <w:rPr>
          <w:rFonts w:ascii="Times New Roman" w:hAnsi="Times New Roman" w:cs="Times New Roman"/>
          <w:sz w:val="24"/>
          <w:szCs w:val="24"/>
          <w:lang w:val="en-US"/>
          <w14:numForm w14:val="oldStyle"/>
          <w14:numSpacing w14:val="proportional"/>
          <w14:cntxtAlts/>
        </w:rPr>
      </w:pPr>
      <w:r w:rsidRPr="00357960">
        <w:rPr>
          <w:rStyle w:val="FootnoteReference"/>
          <w:rFonts w:ascii="Times New Roman" w:hAnsi="Times New Roman" w:cs="Times New Roman"/>
          <w:sz w:val="24"/>
          <w:szCs w:val="24"/>
          <w14:numForm w14:val="oldStyle"/>
          <w14:numSpacing w14:val="proportional"/>
          <w14:cntxtAlts/>
        </w:rPr>
        <w:footnoteRef/>
      </w:r>
      <w:r w:rsidRPr="00357960">
        <w:rPr>
          <w:rFonts w:ascii="Times New Roman" w:hAnsi="Times New Roman" w:cs="Times New Roman"/>
          <w:sz w:val="24"/>
          <w:szCs w:val="24"/>
          <w14:numForm w14:val="oldStyle"/>
          <w14:numSpacing w14:val="proportional"/>
          <w14:cntxtAlts/>
        </w:rPr>
        <w:t xml:space="preserve"> </w:t>
      </w:r>
      <w:r w:rsidRPr="00357960">
        <w:rPr>
          <w:rFonts w:ascii="Times New Roman" w:hAnsi="Times New Roman" w:cs="Times New Roman"/>
          <w:sz w:val="24"/>
          <w:szCs w:val="24"/>
          <w14:numForm w14:val="oldStyle"/>
          <w14:numSpacing w14:val="proportional"/>
          <w14:cntxtAlts/>
        </w:rPr>
        <w:tab/>
      </w:r>
      <w:r w:rsidRPr="00357960">
        <w:rPr>
          <w:rFonts w:ascii="Times New Roman" w:hAnsi="Times New Roman" w:cs="Times New Roman"/>
          <w:sz w:val="24"/>
          <w:szCs w:val="24"/>
          <w:lang w:val="en-US"/>
          <w14:numForm w14:val="oldStyle"/>
          <w14:numSpacing w14:val="proportional"/>
          <w14:cntxtAlts/>
        </w:rPr>
        <w:t xml:space="preserve">John Huehnergard, ‘What is Aramaic?’ </w:t>
      </w:r>
      <w:r w:rsidRPr="00357960">
        <w:rPr>
          <w:rFonts w:ascii="Times New Roman" w:hAnsi="Times New Roman" w:cs="Times New Roman"/>
          <w:i/>
          <w:iCs/>
          <w:sz w:val="24"/>
          <w:szCs w:val="24"/>
          <w:lang w:val="en-US"/>
          <w14:numForm w14:val="oldStyle"/>
          <w14:numSpacing w14:val="proportional"/>
          <w14:cntxtAlts/>
        </w:rPr>
        <w:t>ARAM Periodical</w:t>
      </w:r>
      <w:r w:rsidRPr="00357960">
        <w:rPr>
          <w:rFonts w:ascii="Times New Roman" w:hAnsi="Times New Roman" w:cs="Times New Roman"/>
          <w:sz w:val="24"/>
          <w:szCs w:val="24"/>
          <w:lang w:val="en-US"/>
          <w14:numForm w14:val="oldStyle"/>
          <w14:numSpacing w14:val="proportional"/>
          <w14:cntxtAlts/>
        </w:rPr>
        <w:t xml:space="preserve"> 7 (1995) pp. 261–282 </w:t>
      </w:r>
      <w:r w:rsidR="001B5191">
        <w:rPr>
          <w:rFonts w:ascii="Times New Roman" w:hAnsi="Times New Roman" w:cs="Times New Roman"/>
          <w:sz w:val="24"/>
          <w:szCs w:val="24"/>
          <w:lang w:val="en-US"/>
          <w14:numForm w14:val="oldStyle"/>
          <w14:numSpacing w14:val="proportional"/>
          <w14:cntxtAlts/>
        </w:rPr>
        <w:t>(</w:t>
      </w:r>
      <w:r w:rsidRPr="00357960">
        <w:rPr>
          <w:rFonts w:ascii="Times New Roman" w:hAnsi="Times New Roman" w:cs="Times New Roman"/>
          <w:sz w:val="24"/>
          <w:szCs w:val="24"/>
          <w:lang w:val="en-US"/>
          <w14:numForm w14:val="oldStyle"/>
          <w14:numSpacing w14:val="proportional"/>
          <w14:cntxtAlts/>
        </w:rPr>
        <w:t>275</w:t>
      </w:r>
      <w:r w:rsidR="001B5191">
        <w:rPr>
          <w:rFonts w:ascii="Times New Roman" w:hAnsi="Times New Roman" w:cs="Times New Roman"/>
          <w:sz w:val="24"/>
          <w:szCs w:val="24"/>
          <w:lang w:val="en-US"/>
          <w14:numForm w14:val="oldStyle"/>
          <w14:numSpacing w14:val="proportional"/>
          <w14:cntxtAlts/>
        </w:rPr>
        <w:t>)</w:t>
      </w:r>
      <w:r w:rsidRPr="00357960">
        <w:rPr>
          <w:rFonts w:ascii="Times New Roman" w:hAnsi="Times New Roman" w:cs="Times New Roman"/>
          <w:sz w:val="24"/>
          <w:szCs w:val="24"/>
          <w:lang w:val="en-US"/>
          <w14:numForm w14:val="oldStyle"/>
          <w14:numSpacing w14:val="proportional"/>
          <w14:cntxtAlts/>
        </w:rPr>
        <w:t>.</w:t>
      </w:r>
    </w:p>
  </w:footnote>
  <w:footnote w:id="11">
    <w:p w14:paraId="3EB62A24" w14:textId="4235AE9A" w:rsidR="00727184" w:rsidRPr="00357960" w:rsidRDefault="00727184" w:rsidP="001B5191">
      <w:pPr>
        <w:pStyle w:val="FootnoteText"/>
        <w:ind w:left="270" w:hanging="270"/>
        <w:jc w:val="both"/>
        <w:rPr>
          <w:rFonts w:ascii="Times New Roman" w:hAnsi="Times New Roman" w:cs="Times New Roman"/>
          <w:sz w:val="24"/>
          <w:szCs w:val="24"/>
          <w14:numForm w14:val="oldStyle"/>
          <w14:numSpacing w14:val="proportional"/>
          <w14:cntxtAlts/>
        </w:rPr>
      </w:pPr>
      <w:r w:rsidRPr="00357960">
        <w:rPr>
          <w:rStyle w:val="FootnoteReference"/>
          <w:rFonts w:ascii="Times New Roman" w:hAnsi="Times New Roman" w:cs="Times New Roman"/>
          <w:sz w:val="24"/>
          <w:szCs w:val="24"/>
          <w14:numForm w14:val="oldStyle"/>
          <w14:numSpacing w14:val="proportional"/>
          <w14:cntxtAlts/>
        </w:rPr>
        <w:footnoteRef/>
      </w:r>
      <w:r w:rsidRPr="00357960">
        <w:rPr>
          <w:rFonts w:ascii="Times New Roman" w:hAnsi="Times New Roman" w:cs="Times New Roman"/>
          <w:sz w:val="24"/>
          <w:szCs w:val="24"/>
          <w14:numForm w14:val="oldStyle"/>
          <w14:numSpacing w14:val="proportional"/>
          <w14:cntxtAlts/>
        </w:rPr>
        <w:t xml:space="preserve"> </w:t>
      </w:r>
      <w:r w:rsidR="00802D06" w:rsidRPr="00357960">
        <w:rPr>
          <w:rFonts w:ascii="Times New Roman" w:hAnsi="Times New Roman" w:cs="Times New Roman"/>
          <w:sz w:val="24"/>
          <w:szCs w:val="24"/>
          <w14:numForm w14:val="oldStyle"/>
          <w14:numSpacing w14:val="proportional"/>
          <w14:cntxtAlts/>
        </w:rPr>
        <w:tab/>
        <w:t xml:space="preserve">Geoffrey Khan, ‘The evidential function of the perfect in North-Eastern Neo-Aramaic dialects’, in Rebecca Hasselbach and Na’ama Pat-El (eds.), </w:t>
      </w:r>
      <w:r w:rsidR="00802D06" w:rsidRPr="00357960">
        <w:rPr>
          <w:rFonts w:ascii="Times New Roman" w:hAnsi="Times New Roman" w:cs="Times New Roman"/>
          <w:i/>
          <w:iCs/>
          <w:sz w:val="24"/>
          <w:szCs w:val="24"/>
          <w14:numForm w14:val="oldStyle"/>
          <w14:numSpacing w14:val="proportional"/>
          <w14:cntxtAlts/>
        </w:rPr>
        <w:t>Language and Nature: Papers Presented to John Huehnergard on the Occasion of His 60th Birthday</w:t>
      </w:r>
      <w:r w:rsidR="00802D06" w:rsidRPr="00357960">
        <w:rPr>
          <w:rFonts w:ascii="Times New Roman" w:hAnsi="Times New Roman" w:cs="Times New Roman"/>
          <w:sz w:val="24"/>
          <w:szCs w:val="24"/>
          <w14:numForm w14:val="oldStyle"/>
          <w14:numSpacing w14:val="proportional"/>
          <w14:cntxtAlts/>
        </w:rPr>
        <w:t xml:space="preserve"> (Studies in Ancient Oriental Civilization 67; Chicago: The Oriental Institute of the University of Chicago, 2012), pp. 219–228, and </w:t>
      </w:r>
      <w:r w:rsidR="00802D06" w:rsidRPr="00357960">
        <w:rPr>
          <w:rFonts w:ascii="Times New Roman" w:hAnsi="Times New Roman" w:cs="Times New Roman"/>
          <w:sz w:val="24"/>
          <w:szCs w:val="24"/>
          <w:lang w:val="en-US"/>
          <w14:numForm w14:val="oldStyle"/>
          <w14:numSpacing w14:val="proportional"/>
          <w14:cntxtAlts/>
        </w:rPr>
        <w:t>‘Narrative verbal forms in North-Eastern Neo-Aramaic dialects’, </w:t>
      </w:r>
      <w:r w:rsidR="00802D06" w:rsidRPr="00357960">
        <w:rPr>
          <w:rFonts w:ascii="Times New Roman" w:hAnsi="Times New Roman" w:cs="Times New Roman"/>
          <w:i/>
          <w:iCs/>
          <w:sz w:val="24"/>
          <w:szCs w:val="24"/>
          <w:lang w:val="en-US"/>
          <w14:numForm w14:val="oldStyle"/>
          <w14:numSpacing w14:val="proportional"/>
          <w14:cntxtAlts/>
        </w:rPr>
        <w:t xml:space="preserve">Journal of Semitic </w:t>
      </w:r>
      <w:r w:rsidR="00802D06" w:rsidRPr="00357960">
        <w:rPr>
          <w:rFonts w:ascii="Times New Roman" w:hAnsi="Times New Roman" w:cs="Times New Roman"/>
          <w:i/>
          <w:iCs/>
          <w:sz w:val="24"/>
          <w:szCs w:val="24"/>
          <w14:numForm w14:val="oldStyle"/>
          <w14:numSpacing w14:val="proportional"/>
          <w14:cntxtAlts/>
        </w:rPr>
        <w:t>Studies</w:t>
      </w:r>
      <w:r w:rsidR="00802D06" w:rsidRPr="00357960">
        <w:rPr>
          <w:rFonts w:ascii="Times New Roman" w:hAnsi="Times New Roman" w:cs="Times New Roman"/>
          <w:sz w:val="24"/>
          <w:szCs w:val="24"/>
          <w14:numForm w14:val="oldStyle"/>
          <w14:numSpacing w14:val="proportional"/>
          <w14:cntxtAlts/>
        </w:rPr>
        <w:t xml:space="preserve"> 69</w:t>
      </w:r>
      <w:r w:rsidR="001B5191">
        <w:rPr>
          <w:rFonts w:ascii="Times New Roman" w:hAnsi="Times New Roman" w:cs="Times New Roman"/>
          <w:sz w:val="24"/>
          <w:szCs w:val="24"/>
          <w14:numForm w14:val="oldStyle"/>
          <w14:numSpacing w14:val="proportional"/>
          <w14:cntxtAlts/>
        </w:rPr>
        <w:t>.</w:t>
      </w:r>
      <w:r w:rsidR="00802D06" w:rsidRPr="00357960">
        <w:rPr>
          <w:rFonts w:ascii="Times New Roman" w:hAnsi="Times New Roman" w:cs="Times New Roman"/>
          <w:sz w:val="24"/>
          <w:szCs w:val="24"/>
          <w14:numForm w14:val="oldStyle"/>
          <w14:numSpacing w14:val="proportional"/>
          <w14:cntxtAlts/>
        </w:rPr>
        <w:t>1 (2024)</w:t>
      </w:r>
      <w:r w:rsidR="001B5191">
        <w:rPr>
          <w:rFonts w:ascii="Times New Roman" w:hAnsi="Times New Roman" w:cs="Times New Roman"/>
          <w:sz w:val="24"/>
          <w:szCs w:val="24"/>
          <w14:numForm w14:val="oldStyle"/>
          <w14:numSpacing w14:val="proportional"/>
          <w14:cntxtAlts/>
        </w:rPr>
        <w:t>,</w:t>
      </w:r>
      <w:r w:rsidR="00802D06" w:rsidRPr="00357960">
        <w:rPr>
          <w:rFonts w:ascii="Times New Roman" w:hAnsi="Times New Roman" w:cs="Times New Roman"/>
          <w:sz w:val="24"/>
          <w:szCs w:val="24"/>
          <w14:numForm w14:val="oldStyle"/>
          <w14:numSpacing w14:val="proportional"/>
          <w14:cntxtAlts/>
        </w:rPr>
        <w:t xml:space="preserve"> </w:t>
      </w:r>
      <w:r w:rsidR="001B5191">
        <w:rPr>
          <w:rFonts w:ascii="Times New Roman" w:hAnsi="Times New Roman" w:cs="Times New Roman"/>
          <w:sz w:val="24"/>
          <w:szCs w:val="24"/>
          <w14:numForm w14:val="oldStyle"/>
          <w14:numSpacing w14:val="proportional"/>
          <w14:cntxtAlts/>
        </w:rPr>
        <w:t xml:space="preserve">pp. </w:t>
      </w:r>
      <w:r w:rsidR="00802D06" w:rsidRPr="00357960">
        <w:rPr>
          <w:rFonts w:ascii="Times New Roman" w:hAnsi="Times New Roman" w:cs="Times New Roman"/>
          <w:sz w:val="24"/>
          <w:szCs w:val="24"/>
          <w14:numForm w14:val="oldStyle"/>
          <w14:numSpacing w14:val="proportional"/>
          <w14:cntxtAlts/>
        </w:rPr>
        <w:t>205–230.</w:t>
      </w:r>
    </w:p>
  </w:footnote>
  <w:footnote w:id="12">
    <w:p w14:paraId="01DC3D26" w14:textId="197B0F84" w:rsidR="00367F80" w:rsidRPr="00357960" w:rsidRDefault="00367F80" w:rsidP="001B5191">
      <w:pPr>
        <w:pStyle w:val="FootnoteText"/>
        <w:ind w:left="270" w:hanging="270"/>
        <w:jc w:val="both"/>
        <w:rPr>
          <w:rFonts w:ascii="Times New Roman" w:hAnsi="Times New Roman" w:cs="Times New Roman"/>
          <w:sz w:val="24"/>
          <w:szCs w:val="24"/>
          <w:lang w:val="de-DE"/>
          <w14:numForm w14:val="oldStyle"/>
          <w14:numSpacing w14:val="proportional"/>
          <w14:cntxtAlts/>
        </w:rPr>
      </w:pPr>
      <w:r w:rsidRPr="00357960">
        <w:rPr>
          <w:rStyle w:val="FootnoteReference"/>
          <w:rFonts w:ascii="Times New Roman" w:hAnsi="Times New Roman" w:cs="Times New Roman"/>
          <w:sz w:val="24"/>
          <w:szCs w:val="24"/>
          <w14:numForm w14:val="oldStyle"/>
          <w14:numSpacing w14:val="proportional"/>
          <w14:cntxtAlts/>
        </w:rPr>
        <w:footnoteRef/>
      </w:r>
      <w:r w:rsidRPr="00357960">
        <w:rPr>
          <w:rFonts w:ascii="Times New Roman" w:hAnsi="Times New Roman" w:cs="Times New Roman"/>
          <w:sz w:val="24"/>
          <w:szCs w:val="24"/>
          <w14:numForm w14:val="oldStyle"/>
          <w14:numSpacing w14:val="proportional"/>
          <w14:cntxtAlts/>
        </w:rPr>
        <w:t xml:space="preserve"> </w:t>
      </w:r>
      <w:r w:rsidR="009B18AD" w:rsidRPr="00357960">
        <w:rPr>
          <w:rFonts w:ascii="Times New Roman" w:hAnsi="Times New Roman" w:cs="Times New Roman"/>
          <w:sz w:val="24"/>
          <w:szCs w:val="24"/>
          <w14:numForm w14:val="oldStyle"/>
          <w14:numSpacing w14:val="proportional"/>
          <w14:cntxtAlts/>
        </w:rPr>
        <w:tab/>
        <w:t xml:space="preserve">Gotthelf </w:t>
      </w:r>
      <w:r w:rsidRPr="00357960">
        <w:rPr>
          <w:rFonts w:ascii="Times New Roman" w:hAnsi="Times New Roman" w:cs="Times New Roman"/>
          <w:sz w:val="24"/>
          <w:szCs w:val="24"/>
          <w14:numForm w14:val="oldStyle"/>
          <w14:numSpacing w14:val="proportional"/>
          <w14:cntxtAlts/>
        </w:rPr>
        <w:t>Bergsträsser</w:t>
      </w:r>
      <w:r w:rsidR="009B18AD" w:rsidRPr="00357960">
        <w:rPr>
          <w:rFonts w:ascii="Times New Roman" w:hAnsi="Times New Roman" w:cs="Times New Roman"/>
          <w:sz w:val="24"/>
          <w:szCs w:val="24"/>
          <w14:numForm w14:val="oldStyle"/>
          <w14:numSpacing w14:val="proportional"/>
          <w14:cntxtAlts/>
        </w:rPr>
        <w:t xml:space="preserve">, </w:t>
      </w:r>
      <w:r w:rsidR="009B18AD" w:rsidRPr="00357960">
        <w:rPr>
          <w:rFonts w:ascii="Times New Roman" w:hAnsi="Times New Roman" w:cs="Times New Roman"/>
          <w:i/>
          <w:iCs/>
          <w:sz w:val="24"/>
          <w:szCs w:val="24"/>
          <w14:numForm w14:val="oldStyle"/>
          <w14:numSpacing w14:val="proportional"/>
          <w14:cntxtAlts/>
        </w:rPr>
        <w:t>Neuaramäische Märchen und andere Texte aus Maʻlūla: hauptsächlich aus der Sammlung E. Prym’s und A. Socin’s</w:t>
      </w:r>
      <w:r w:rsidR="009B18AD" w:rsidRPr="00357960">
        <w:rPr>
          <w:rFonts w:ascii="Times New Roman" w:hAnsi="Times New Roman" w:cs="Times New Roman"/>
          <w:sz w:val="24"/>
          <w:szCs w:val="24"/>
          <w14:numForm w14:val="oldStyle"/>
          <w14:numSpacing w14:val="proportional"/>
          <w14:cntxtAlts/>
        </w:rPr>
        <w:t xml:space="preserve"> (Wiesbaden: </w:t>
      </w:r>
      <w:r w:rsidR="009B18AD" w:rsidRPr="00357960">
        <w:rPr>
          <w:rFonts w:ascii="Times New Roman" w:hAnsi="Times New Roman" w:cs="Times New Roman"/>
          <w:sz w:val="24"/>
          <w:szCs w:val="24"/>
          <w:lang w:val="en-US"/>
          <w14:numForm w14:val="oldStyle"/>
          <w14:numSpacing w14:val="proportional"/>
          <w14:cntxtAlts/>
        </w:rPr>
        <w:t>F.A. Brockhaus</w:t>
      </w:r>
      <w:r w:rsidR="009B18AD" w:rsidRPr="00357960">
        <w:rPr>
          <w:rFonts w:ascii="Times New Roman" w:hAnsi="Times New Roman" w:cs="Times New Roman"/>
          <w:sz w:val="24"/>
          <w:szCs w:val="24"/>
          <w14:numForm w14:val="oldStyle"/>
          <w14:numSpacing w14:val="proportional"/>
          <w14:cntxtAlts/>
        </w:rPr>
        <w:t>,</w:t>
      </w:r>
      <w:r w:rsidRPr="00357960">
        <w:rPr>
          <w:rFonts w:ascii="Times New Roman" w:hAnsi="Times New Roman" w:cs="Times New Roman"/>
          <w:sz w:val="24"/>
          <w:szCs w:val="24"/>
          <w14:numForm w14:val="oldStyle"/>
          <w14:numSpacing w14:val="proportional"/>
          <w14:cntxtAlts/>
        </w:rPr>
        <w:t xml:space="preserve"> 1915</w:t>
      </w:r>
      <w:r w:rsidR="009B18AD" w:rsidRPr="00357960">
        <w:rPr>
          <w:rFonts w:ascii="Times New Roman" w:hAnsi="Times New Roman" w:cs="Times New Roman"/>
          <w:sz w:val="24"/>
          <w:szCs w:val="24"/>
          <w14:numForm w14:val="oldStyle"/>
          <w14:numSpacing w14:val="proportional"/>
          <w14:cntxtAlts/>
        </w:rPr>
        <w:t>)</w:t>
      </w:r>
      <w:r w:rsidR="001B5191">
        <w:rPr>
          <w:rFonts w:ascii="Times New Roman" w:hAnsi="Times New Roman" w:cs="Times New Roman"/>
          <w:sz w:val="24"/>
          <w:szCs w:val="24"/>
          <w14:numForm w14:val="oldStyle"/>
          <w14:numSpacing w14:val="proportional"/>
          <w14:cntxtAlts/>
        </w:rPr>
        <w:t>,</w:t>
      </w:r>
      <w:r w:rsidRPr="00357960">
        <w:rPr>
          <w:rFonts w:ascii="Times New Roman" w:hAnsi="Times New Roman" w:cs="Times New Roman"/>
          <w:sz w:val="24"/>
          <w:szCs w:val="24"/>
          <w14:numForm w14:val="oldStyle"/>
          <w14:numSpacing w14:val="proportional"/>
          <w14:cntxtAlts/>
        </w:rPr>
        <w:t xml:space="preserve"> </w:t>
      </w:r>
      <w:r w:rsidR="009B18AD" w:rsidRPr="00357960">
        <w:rPr>
          <w:rFonts w:ascii="Times New Roman" w:hAnsi="Times New Roman" w:cs="Times New Roman"/>
          <w:sz w:val="24"/>
          <w:szCs w:val="24"/>
          <w14:numForm w14:val="oldStyle"/>
          <w14:numSpacing w14:val="proportional"/>
          <w14:cntxtAlts/>
        </w:rPr>
        <w:t xml:space="preserve">pp. </w:t>
      </w:r>
      <w:r w:rsidRPr="00357960">
        <w:rPr>
          <w:rFonts w:ascii="Times New Roman" w:hAnsi="Times New Roman" w:cs="Times New Roman"/>
          <w:sz w:val="24"/>
          <w:szCs w:val="24"/>
          <w14:numForm w14:val="oldStyle"/>
          <w14:numSpacing w14:val="proportional"/>
          <w14:cntxtAlts/>
        </w:rPr>
        <w:t>33 ln. 28.</w:t>
      </w:r>
    </w:p>
  </w:footnote>
  <w:footnote w:id="13">
    <w:p w14:paraId="5184E78A" w14:textId="6F9EA28E" w:rsidR="00702C24" w:rsidRPr="00357960" w:rsidRDefault="00702C24" w:rsidP="001B5191">
      <w:pPr>
        <w:pStyle w:val="FootnoteText"/>
        <w:ind w:left="270" w:hanging="270"/>
        <w:jc w:val="both"/>
        <w:rPr>
          <w:rFonts w:ascii="Times New Roman" w:hAnsi="Times New Roman" w:cs="Times New Roman"/>
          <w:sz w:val="24"/>
          <w:szCs w:val="24"/>
          <w:lang w:val="en-US"/>
          <w14:numForm w14:val="oldStyle"/>
          <w14:numSpacing w14:val="proportional"/>
          <w14:cntxtAlts/>
        </w:rPr>
      </w:pPr>
      <w:r w:rsidRPr="00357960">
        <w:rPr>
          <w:rStyle w:val="FootnoteReference"/>
          <w:rFonts w:ascii="Times New Roman" w:hAnsi="Times New Roman" w:cs="Times New Roman"/>
          <w:sz w:val="24"/>
          <w:szCs w:val="24"/>
          <w14:numForm w14:val="oldStyle"/>
          <w14:numSpacing w14:val="proportional"/>
          <w14:cntxtAlts/>
        </w:rPr>
        <w:footnoteRef/>
      </w:r>
      <w:r w:rsidRPr="00357960">
        <w:rPr>
          <w:rFonts w:ascii="Times New Roman" w:hAnsi="Times New Roman" w:cs="Times New Roman"/>
          <w:sz w:val="24"/>
          <w:szCs w:val="24"/>
          <w:lang w:val="de-DE"/>
          <w14:numForm w14:val="oldStyle"/>
          <w14:numSpacing w14:val="proportional"/>
          <w14:cntxtAlts/>
        </w:rPr>
        <w:t xml:space="preserve"> </w:t>
      </w:r>
      <w:r w:rsidR="00C04782" w:rsidRPr="00357960">
        <w:rPr>
          <w:rFonts w:ascii="Times New Roman" w:hAnsi="Times New Roman" w:cs="Times New Roman"/>
          <w:sz w:val="24"/>
          <w:szCs w:val="24"/>
          <w:lang w:val="de-DE"/>
          <w14:numForm w14:val="oldStyle"/>
          <w14:numSpacing w14:val="proportional"/>
          <w14:cntxtAlts/>
        </w:rPr>
        <w:tab/>
      </w:r>
      <w:r w:rsidR="002E34D8" w:rsidRPr="00357960">
        <w:rPr>
          <w:rFonts w:ascii="Times New Roman" w:hAnsi="Times New Roman" w:cs="Times New Roman"/>
          <w:sz w:val="24"/>
          <w:szCs w:val="24"/>
          <w:lang w:val="de-DE"/>
          <w14:numForm w14:val="oldStyle"/>
          <w14:numSpacing w14:val="proportional"/>
          <w14:cntxtAlts/>
        </w:rPr>
        <w:t xml:space="preserve">Werner Arnold, </w:t>
      </w:r>
      <w:r w:rsidR="002E34D8" w:rsidRPr="00357960">
        <w:rPr>
          <w:rFonts w:ascii="Times New Roman" w:hAnsi="Times New Roman" w:cs="Times New Roman"/>
          <w:i/>
          <w:iCs/>
          <w:sz w:val="24"/>
          <w:szCs w:val="24"/>
          <w:lang w:val="en-US"/>
          <w14:numForm w14:val="oldStyle"/>
          <w14:numSpacing w14:val="proportional"/>
          <w14:cntxtAlts/>
        </w:rPr>
        <w:t>Das Neuwestaramäische, vol. IV: Orale Literatur aus Maʕlūla</w:t>
      </w:r>
      <w:r w:rsidR="002E34D8" w:rsidRPr="00357960">
        <w:rPr>
          <w:rFonts w:ascii="Times New Roman" w:hAnsi="Times New Roman" w:cs="Times New Roman"/>
          <w:sz w:val="24"/>
          <w:szCs w:val="24"/>
          <w:lang w:val="en-US"/>
          <w14:numForm w14:val="oldStyle"/>
          <w14:numSpacing w14:val="proportional"/>
          <w14:cntxtAlts/>
        </w:rPr>
        <w:t xml:space="preserve"> (Semitica Viva Bd. 4/IV; Wiesbaden: Otto Harrassowitz, 199</w:t>
      </w:r>
      <w:r w:rsidR="0057561B" w:rsidRPr="00357960">
        <w:rPr>
          <w:rFonts w:ascii="Times New Roman" w:hAnsi="Times New Roman" w:cs="Times New Roman"/>
          <w:sz w:val="24"/>
          <w:szCs w:val="24"/>
          <w:lang w:val="en-US"/>
          <w14:numForm w14:val="oldStyle"/>
          <w14:numSpacing w14:val="proportional"/>
          <w14:cntxtAlts/>
        </w:rPr>
        <w:t>1</w:t>
      </w:r>
      <w:r w:rsidR="002E34D8" w:rsidRPr="00357960">
        <w:rPr>
          <w:rFonts w:ascii="Times New Roman" w:hAnsi="Times New Roman" w:cs="Times New Roman"/>
          <w:sz w:val="24"/>
          <w:szCs w:val="24"/>
          <w:lang w:val="en-US"/>
          <w14:numForm w14:val="oldStyle"/>
          <w14:numSpacing w14:val="proportional"/>
          <w14:cntxtAlts/>
        </w:rPr>
        <w:t>), p.</w:t>
      </w:r>
      <w:r w:rsidR="00C04782" w:rsidRPr="00357960">
        <w:rPr>
          <w:rFonts w:ascii="Times New Roman" w:hAnsi="Times New Roman" w:cs="Times New Roman"/>
          <w:sz w:val="24"/>
          <w:szCs w:val="24"/>
          <w:lang w:val="en-US"/>
          <w14:numForm w14:val="oldStyle"/>
          <w14:numSpacing w14:val="proportional"/>
          <w14:cntxtAlts/>
        </w:rPr>
        <w:t xml:space="preserve"> 322 (text), 323 (translation) ln. 1.</w:t>
      </w:r>
      <w:r w:rsidR="002E34D8" w:rsidRPr="00357960">
        <w:rPr>
          <w:rFonts w:ascii="Times New Roman" w:hAnsi="Times New Roman" w:cs="Times New Roman"/>
          <w:sz w:val="24"/>
          <w:szCs w:val="24"/>
          <w:lang w:val="en-US"/>
          <w14:numForm w14:val="oldStyle"/>
          <w14:numSpacing w14:val="proportional"/>
          <w14:cntxtAlts/>
        </w:rPr>
        <w:t xml:space="preserve"> </w:t>
      </w:r>
    </w:p>
  </w:footnote>
  <w:footnote w:id="14">
    <w:p w14:paraId="0EE9F1DD" w14:textId="7ABC4B61" w:rsidR="00413E18" w:rsidRPr="00357960" w:rsidRDefault="00413E18" w:rsidP="001B5191">
      <w:pPr>
        <w:pStyle w:val="FootnoteText"/>
        <w:ind w:left="270" w:hanging="270"/>
        <w:jc w:val="both"/>
        <w:rPr>
          <w:rFonts w:ascii="Times New Roman" w:hAnsi="Times New Roman" w:cs="Times New Roman"/>
          <w:sz w:val="24"/>
          <w:szCs w:val="24"/>
          <w:lang w:val="en-US"/>
          <w14:numForm w14:val="oldStyle"/>
          <w14:numSpacing w14:val="proportional"/>
          <w14:cntxtAlts/>
        </w:rPr>
      </w:pPr>
      <w:r w:rsidRPr="00357960">
        <w:rPr>
          <w:rStyle w:val="FootnoteReference"/>
          <w:rFonts w:ascii="Times New Roman" w:hAnsi="Times New Roman" w:cs="Times New Roman"/>
          <w:sz w:val="24"/>
          <w:szCs w:val="24"/>
          <w14:numForm w14:val="oldStyle"/>
          <w14:numSpacing w14:val="proportional"/>
          <w14:cntxtAlts/>
        </w:rPr>
        <w:footnoteRef/>
      </w:r>
      <w:r w:rsidRPr="00357960">
        <w:rPr>
          <w:rFonts w:ascii="Times New Roman" w:hAnsi="Times New Roman" w:cs="Times New Roman"/>
          <w:sz w:val="24"/>
          <w:szCs w:val="24"/>
          <w:lang w:val="de-DE"/>
          <w14:numForm w14:val="oldStyle"/>
          <w14:numSpacing w14:val="proportional"/>
          <w14:cntxtAlts/>
        </w:rPr>
        <w:t xml:space="preserve"> </w:t>
      </w:r>
      <w:r w:rsidR="001B5191">
        <w:rPr>
          <w:rFonts w:ascii="Times New Roman" w:hAnsi="Times New Roman" w:cs="Times New Roman"/>
          <w:sz w:val="24"/>
          <w:szCs w:val="24"/>
          <w:lang w:val="de-DE"/>
          <w14:numForm w14:val="oldStyle"/>
          <w14:numSpacing w14:val="proportional"/>
          <w14:cntxtAlts/>
        </w:rPr>
        <w:tab/>
      </w:r>
      <w:r w:rsidRPr="00357960">
        <w:rPr>
          <w:rFonts w:ascii="Times New Roman" w:hAnsi="Times New Roman" w:cs="Times New Roman"/>
          <w:sz w:val="24"/>
          <w:szCs w:val="24"/>
          <w:lang w:val="de-DE"/>
          <w14:numForm w14:val="oldStyle"/>
          <w14:numSpacing w14:val="proportional"/>
          <w14:cntxtAlts/>
        </w:rPr>
        <w:t xml:space="preserve">Werner Arnold, </w:t>
      </w:r>
      <w:r w:rsidRPr="00357960">
        <w:rPr>
          <w:rFonts w:ascii="Times New Roman" w:hAnsi="Times New Roman" w:cs="Times New Roman"/>
          <w:i/>
          <w:iCs/>
          <w:sz w:val="24"/>
          <w:szCs w:val="24"/>
          <w:lang w:val="en-US"/>
          <w14:numForm w14:val="oldStyle"/>
          <w14:numSpacing w14:val="proportional"/>
          <w14:cntxtAlts/>
        </w:rPr>
        <w:t xml:space="preserve">Das Neuwestaramäische, vol. III: </w:t>
      </w:r>
      <w:r w:rsidR="0057561B" w:rsidRPr="00357960">
        <w:rPr>
          <w:rFonts w:ascii="Times New Roman" w:hAnsi="Times New Roman" w:cs="Times New Roman"/>
          <w:i/>
          <w:iCs/>
          <w:sz w:val="24"/>
          <w:szCs w:val="24"/>
          <w:lang w:val="en-US"/>
          <w14:numForm w14:val="oldStyle"/>
          <w14:numSpacing w14:val="proportional"/>
          <w14:cntxtAlts/>
        </w:rPr>
        <w:t xml:space="preserve">Volkskundliche Texte aus </w:t>
      </w:r>
      <w:r w:rsidRPr="00357960">
        <w:rPr>
          <w:rFonts w:ascii="Times New Roman" w:hAnsi="Times New Roman" w:cs="Times New Roman"/>
          <w:i/>
          <w:iCs/>
          <w:sz w:val="24"/>
          <w:szCs w:val="24"/>
          <w:lang w:val="en-US"/>
          <w14:numForm w14:val="oldStyle"/>
          <w14:numSpacing w14:val="proportional"/>
          <w14:cntxtAlts/>
        </w:rPr>
        <w:t>Maʕlūla</w:t>
      </w:r>
      <w:r w:rsidRPr="00357960">
        <w:rPr>
          <w:rFonts w:ascii="Times New Roman" w:hAnsi="Times New Roman" w:cs="Times New Roman"/>
          <w:sz w:val="24"/>
          <w:szCs w:val="24"/>
          <w:lang w:val="en-US"/>
          <w14:numForm w14:val="oldStyle"/>
          <w14:numSpacing w14:val="proportional"/>
          <w14:cntxtAlts/>
        </w:rPr>
        <w:t xml:space="preserve"> (Semitica Viva Bd. 4/I</w:t>
      </w:r>
      <w:r w:rsidR="0057561B" w:rsidRPr="00357960">
        <w:rPr>
          <w:rFonts w:ascii="Times New Roman" w:hAnsi="Times New Roman" w:cs="Times New Roman"/>
          <w:sz w:val="24"/>
          <w:szCs w:val="24"/>
          <w:lang w:val="en-US"/>
          <w14:numForm w14:val="oldStyle"/>
          <w14:numSpacing w14:val="proportional"/>
          <w14:cntxtAlts/>
        </w:rPr>
        <w:t>II</w:t>
      </w:r>
      <w:r w:rsidRPr="00357960">
        <w:rPr>
          <w:rFonts w:ascii="Times New Roman" w:hAnsi="Times New Roman" w:cs="Times New Roman"/>
          <w:sz w:val="24"/>
          <w:szCs w:val="24"/>
          <w:lang w:val="en-US"/>
          <w14:numForm w14:val="oldStyle"/>
          <w14:numSpacing w14:val="proportional"/>
          <w14:cntxtAlts/>
        </w:rPr>
        <w:t>; Wiesbaden: Otto Harrassowitz, 199</w:t>
      </w:r>
      <w:r w:rsidR="0057561B" w:rsidRPr="00357960">
        <w:rPr>
          <w:rFonts w:ascii="Times New Roman" w:hAnsi="Times New Roman" w:cs="Times New Roman"/>
          <w:sz w:val="24"/>
          <w:szCs w:val="24"/>
          <w:lang w:val="en-US"/>
          <w14:numForm w14:val="oldStyle"/>
          <w14:numSpacing w14:val="proportional"/>
          <w14:cntxtAlts/>
        </w:rPr>
        <w:t>1</w:t>
      </w:r>
      <w:r w:rsidRPr="00357960">
        <w:rPr>
          <w:rFonts w:ascii="Times New Roman" w:hAnsi="Times New Roman" w:cs="Times New Roman"/>
          <w:sz w:val="24"/>
          <w:szCs w:val="24"/>
          <w:lang w:val="en-US"/>
          <w14:numForm w14:val="oldStyle"/>
          <w14:numSpacing w14:val="proportional"/>
          <w14:cntxtAlts/>
        </w:rPr>
        <w:t>), p. 370 (text), 371 (translation) ln. 90.</w:t>
      </w:r>
    </w:p>
  </w:footnote>
  <w:footnote w:id="15">
    <w:p w14:paraId="4A261061" w14:textId="61156FCA" w:rsidR="00B22DEC" w:rsidRPr="00357960" w:rsidRDefault="00B22DEC" w:rsidP="001B5191">
      <w:pPr>
        <w:pStyle w:val="FootnoteText"/>
        <w:ind w:left="270" w:hanging="270"/>
        <w:jc w:val="both"/>
        <w:rPr>
          <w:rFonts w:ascii="Times New Roman" w:hAnsi="Times New Roman" w:cs="Times New Roman"/>
          <w:sz w:val="24"/>
          <w:szCs w:val="24"/>
          <w:lang w:val="en-US"/>
          <w14:numForm w14:val="oldStyle"/>
          <w14:numSpacing w14:val="proportional"/>
          <w14:cntxtAlts/>
        </w:rPr>
      </w:pPr>
      <w:r w:rsidRPr="00357960">
        <w:rPr>
          <w:rStyle w:val="FootnoteReference"/>
          <w:rFonts w:ascii="Times New Roman" w:hAnsi="Times New Roman" w:cs="Times New Roman"/>
          <w:sz w:val="24"/>
          <w:szCs w:val="24"/>
          <w14:numForm w14:val="oldStyle"/>
          <w14:numSpacing w14:val="proportional"/>
          <w14:cntxtAlts/>
        </w:rPr>
        <w:footnoteRef/>
      </w:r>
      <w:r w:rsidRPr="00357960">
        <w:rPr>
          <w:rFonts w:ascii="Times New Roman" w:hAnsi="Times New Roman" w:cs="Times New Roman"/>
          <w:sz w:val="24"/>
          <w:szCs w:val="24"/>
          <w:lang w:val="de-DE"/>
          <w14:numForm w14:val="oldStyle"/>
          <w14:numSpacing w14:val="proportional"/>
          <w14:cntxtAlts/>
        </w:rPr>
        <w:t xml:space="preserve"> </w:t>
      </w:r>
      <w:r w:rsidR="0083643A" w:rsidRPr="00357960">
        <w:rPr>
          <w:rFonts w:ascii="Times New Roman" w:hAnsi="Times New Roman" w:cs="Times New Roman"/>
          <w:sz w:val="24"/>
          <w:szCs w:val="24"/>
          <w:lang w:val="de-DE"/>
          <w14:numForm w14:val="oldStyle"/>
          <w14:numSpacing w14:val="proportional"/>
          <w14:cntxtAlts/>
        </w:rPr>
        <w:tab/>
      </w:r>
      <w:r w:rsidR="00493348" w:rsidRPr="00357960">
        <w:rPr>
          <w:rFonts w:ascii="Times New Roman" w:hAnsi="Times New Roman" w:cs="Times New Roman"/>
          <w:sz w:val="24"/>
          <w:szCs w:val="24"/>
          <w:lang w:val="de-DE"/>
          <w14:numForm w14:val="oldStyle"/>
          <w14:numSpacing w14:val="proportional"/>
          <w14:cntxtAlts/>
        </w:rPr>
        <w:t xml:space="preserve">Arnold, </w:t>
      </w:r>
      <w:r w:rsidR="00493348" w:rsidRPr="00357960">
        <w:rPr>
          <w:rFonts w:ascii="Times New Roman" w:hAnsi="Times New Roman" w:cs="Times New Roman"/>
          <w:i/>
          <w:iCs/>
          <w:sz w:val="24"/>
          <w:szCs w:val="24"/>
          <w:lang w:val="en-US"/>
          <w14:numForm w14:val="oldStyle"/>
          <w14:numSpacing w14:val="proportional"/>
          <w14:cntxtAlts/>
        </w:rPr>
        <w:t>Neuwestaramäische III</w:t>
      </w:r>
      <w:r w:rsidR="00493348" w:rsidRPr="00357960">
        <w:rPr>
          <w:rFonts w:ascii="Times New Roman" w:hAnsi="Times New Roman" w:cs="Times New Roman"/>
          <w:sz w:val="24"/>
          <w:szCs w:val="24"/>
          <w:lang w:val="en-US"/>
          <w14:numForm w14:val="oldStyle"/>
          <w14:numSpacing w14:val="proportional"/>
          <w14:cntxtAlts/>
        </w:rPr>
        <w:t>, p. 130 (text), 131 (translation) ln. 8.</w:t>
      </w:r>
    </w:p>
  </w:footnote>
  <w:footnote w:id="16">
    <w:p w14:paraId="5C893DF1" w14:textId="066BE005" w:rsidR="00CC2DF3" w:rsidRPr="00357960" w:rsidRDefault="00CC2DF3" w:rsidP="001B5191">
      <w:pPr>
        <w:pStyle w:val="FootnoteText"/>
        <w:ind w:left="270" w:hanging="270"/>
        <w:jc w:val="both"/>
        <w:rPr>
          <w:rFonts w:ascii="Times New Roman" w:hAnsi="Times New Roman" w:cs="Times New Roman"/>
          <w:sz w:val="24"/>
          <w:szCs w:val="24"/>
          <w:lang w:val="de-DE"/>
          <w14:numForm w14:val="oldStyle"/>
          <w14:numSpacing w14:val="proportional"/>
          <w14:cntxtAlts/>
        </w:rPr>
      </w:pPr>
      <w:r w:rsidRPr="00357960">
        <w:rPr>
          <w:rStyle w:val="FootnoteReference"/>
          <w:rFonts w:ascii="Times New Roman" w:hAnsi="Times New Roman" w:cs="Times New Roman"/>
          <w:sz w:val="24"/>
          <w:szCs w:val="24"/>
          <w14:numForm w14:val="oldStyle"/>
          <w14:numSpacing w14:val="proportional"/>
          <w14:cntxtAlts/>
        </w:rPr>
        <w:footnoteRef/>
      </w:r>
      <w:r w:rsidRPr="00357960">
        <w:rPr>
          <w:rFonts w:ascii="Times New Roman" w:hAnsi="Times New Roman" w:cs="Times New Roman"/>
          <w:sz w:val="24"/>
          <w:szCs w:val="24"/>
          <w:lang w:val="de-DE"/>
          <w14:numForm w14:val="oldStyle"/>
          <w14:numSpacing w14:val="proportional"/>
          <w14:cntxtAlts/>
        </w:rPr>
        <w:t xml:space="preserve"> </w:t>
      </w:r>
      <w:r w:rsidR="0065271E" w:rsidRPr="00357960">
        <w:rPr>
          <w:rFonts w:ascii="Times New Roman" w:hAnsi="Times New Roman" w:cs="Times New Roman"/>
          <w:sz w:val="24"/>
          <w:szCs w:val="24"/>
          <w:lang w:val="de-DE"/>
          <w14:numForm w14:val="oldStyle"/>
          <w14:numSpacing w14:val="proportional"/>
          <w14:cntxtAlts/>
        </w:rPr>
        <w:tab/>
      </w:r>
      <w:r w:rsidR="00363C35" w:rsidRPr="00357960">
        <w:rPr>
          <w:rFonts w:ascii="Times New Roman" w:hAnsi="Times New Roman" w:cs="Times New Roman"/>
          <w:sz w:val="24"/>
          <w:szCs w:val="24"/>
          <w:lang w:val="de-DE"/>
          <w14:numForm w14:val="oldStyle"/>
          <w14:numSpacing w14:val="proportional"/>
          <w14:cntxtAlts/>
        </w:rPr>
        <w:t xml:space="preserve">Arnold, </w:t>
      </w:r>
      <w:r w:rsidR="00363C35" w:rsidRPr="00357960">
        <w:rPr>
          <w:rFonts w:ascii="Times New Roman" w:hAnsi="Times New Roman" w:cs="Times New Roman"/>
          <w:i/>
          <w:iCs/>
          <w:sz w:val="24"/>
          <w:szCs w:val="24"/>
          <w:lang w:val="en-US"/>
          <w14:numForm w14:val="oldStyle"/>
          <w14:numSpacing w14:val="proportional"/>
          <w14:cntxtAlts/>
        </w:rPr>
        <w:t>Neuwestaramäische IV</w:t>
      </w:r>
      <w:r w:rsidR="00363C35" w:rsidRPr="00357960">
        <w:rPr>
          <w:rFonts w:ascii="Times New Roman" w:hAnsi="Times New Roman" w:cs="Times New Roman"/>
          <w:sz w:val="24"/>
          <w:szCs w:val="24"/>
          <w:lang w:val="en-US"/>
          <w14:numForm w14:val="oldStyle"/>
          <w14:numSpacing w14:val="proportional"/>
          <w14:cntxtAlts/>
        </w:rPr>
        <w:t>, p.</w:t>
      </w:r>
      <w:r w:rsidR="00363C35" w:rsidRPr="00357960">
        <w:rPr>
          <w:rFonts w:ascii="Times New Roman" w:hAnsi="Times New Roman" w:cs="Times New Roman"/>
          <w:sz w:val="24"/>
          <w:szCs w:val="24"/>
          <w:lang w:val="de-DE"/>
          <w14:numForm w14:val="oldStyle"/>
          <w14:numSpacing w14:val="proportional"/>
          <w14:cntxtAlts/>
        </w:rPr>
        <w:t xml:space="preserve"> 138 (text), 139 (translation) </w:t>
      </w:r>
      <w:r w:rsidRPr="00357960">
        <w:rPr>
          <w:rFonts w:ascii="Times New Roman" w:hAnsi="Times New Roman" w:cs="Times New Roman"/>
          <w:sz w:val="24"/>
          <w:szCs w:val="24"/>
          <w:lang w:val="de-DE"/>
          <w14:numForm w14:val="oldStyle"/>
          <w14:numSpacing w14:val="proportional"/>
          <w14:cntxtAlts/>
        </w:rPr>
        <w:t>ln. 25</w:t>
      </w:r>
      <w:r w:rsidR="00363C35" w:rsidRPr="00357960">
        <w:rPr>
          <w:rFonts w:ascii="Times New Roman" w:hAnsi="Times New Roman" w:cs="Times New Roman"/>
          <w:sz w:val="24"/>
          <w:szCs w:val="24"/>
          <w:lang w:val="de-DE"/>
          <w14:numForm w14:val="oldStyle"/>
          <w14:numSpacing w14:val="proportional"/>
          <w14:cntxtAlts/>
        </w:rPr>
        <w:t>.</w:t>
      </w:r>
    </w:p>
  </w:footnote>
  <w:footnote w:id="17">
    <w:p w14:paraId="7CBE533D" w14:textId="60895EC3" w:rsidR="00EC71F1" w:rsidRPr="00357960" w:rsidRDefault="00EC71F1" w:rsidP="001B5191">
      <w:pPr>
        <w:pStyle w:val="FootnoteText"/>
        <w:ind w:left="270" w:hanging="270"/>
        <w:jc w:val="both"/>
        <w:rPr>
          <w:rFonts w:ascii="Times New Roman" w:hAnsi="Times New Roman" w:cs="Times New Roman"/>
          <w:sz w:val="24"/>
          <w:szCs w:val="24"/>
          <w:lang w:val="en-US"/>
          <w14:numForm w14:val="oldStyle"/>
          <w14:numSpacing w14:val="proportional"/>
          <w14:cntxtAlts/>
        </w:rPr>
      </w:pPr>
      <w:r w:rsidRPr="00357960">
        <w:rPr>
          <w:rStyle w:val="FootnoteReference"/>
          <w:rFonts w:ascii="Times New Roman" w:hAnsi="Times New Roman" w:cs="Times New Roman"/>
          <w:sz w:val="24"/>
          <w:szCs w:val="24"/>
          <w14:numForm w14:val="oldStyle"/>
          <w14:numSpacing w14:val="proportional"/>
          <w14:cntxtAlts/>
        </w:rPr>
        <w:footnoteRef/>
      </w:r>
      <w:r w:rsidRPr="00357960">
        <w:rPr>
          <w:rFonts w:ascii="Times New Roman" w:hAnsi="Times New Roman" w:cs="Times New Roman"/>
          <w:sz w:val="24"/>
          <w:szCs w:val="24"/>
          <w14:numForm w14:val="oldStyle"/>
          <w14:numSpacing w14:val="proportional"/>
          <w14:cntxtAlts/>
        </w:rPr>
        <w:t xml:space="preserve"> </w:t>
      </w:r>
      <w:r w:rsidR="008D5204" w:rsidRPr="00357960">
        <w:rPr>
          <w:rFonts w:ascii="Times New Roman" w:hAnsi="Times New Roman" w:cs="Times New Roman"/>
          <w:sz w:val="24"/>
          <w:szCs w:val="24"/>
          <w14:numForm w14:val="oldStyle"/>
          <w14:numSpacing w14:val="proportional"/>
          <w14:cntxtAlts/>
        </w:rPr>
        <w:tab/>
      </w:r>
      <w:r w:rsidRPr="00357960">
        <w:rPr>
          <w:rFonts w:ascii="Times New Roman" w:hAnsi="Times New Roman" w:cs="Times New Roman"/>
          <w:sz w:val="24"/>
          <w:szCs w:val="24"/>
          <w:lang w:val="en-US"/>
          <w14:numForm w14:val="oldStyle"/>
          <w14:numSpacing w14:val="proportional"/>
          <w14:cntxtAlts/>
        </w:rPr>
        <w:t>Q.v., Arnold, ‘Verbum’, 4.</w:t>
      </w:r>
    </w:p>
  </w:footnote>
  <w:footnote w:id="18">
    <w:p w14:paraId="181A2C88" w14:textId="110551B5" w:rsidR="00CC2DF3" w:rsidRPr="00357960" w:rsidRDefault="00CC2DF3" w:rsidP="001B5191">
      <w:pPr>
        <w:pStyle w:val="FootnoteText"/>
        <w:ind w:left="270" w:hanging="270"/>
        <w:jc w:val="both"/>
        <w:rPr>
          <w:rFonts w:ascii="Times New Roman" w:hAnsi="Times New Roman" w:cs="Times New Roman"/>
          <w:sz w:val="24"/>
          <w:szCs w:val="24"/>
          <w:lang w:val="de-DE"/>
          <w14:numForm w14:val="oldStyle"/>
          <w14:numSpacing w14:val="proportional"/>
          <w14:cntxtAlts/>
        </w:rPr>
      </w:pPr>
      <w:r w:rsidRPr="00357960">
        <w:rPr>
          <w:rStyle w:val="FootnoteReference"/>
          <w:rFonts w:ascii="Times New Roman" w:hAnsi="Times New Roman" w:cs="Times New Roman"/>
          <w:sz w:val="24"/>
          <w:szCs w:val="24"/>
          <w14:numForm w14:val="oldStyle"/>
          <w14:numSpacing w14:val="proportional"/>
          <w14:cntxtAlts/>
        </w:rPr>
        <w:footnoteRef/>
      </w:r>
      <w:r w:rsidRPr="00357960">
        <w:rPr>
          <w:rFonts w:ascii="Times New Roman" w:hAnsi="Times New Roman" w:cs="Times New Roman"/>
          <w:sz w:val="24"/>
          <w:szCs w:val="24"/>
          <w:lang w:val="de-DE"/>
          <w14:numForm w14:val="oldStyle"/>
          <w14:numSpacing w14:val="proportional"/>
          <w14:cntxtAlts/>
        </w:rPr>
        <w:t xml:space="preserve"> </w:t>
      </w:r>
      <w:r w:rsidR="008D5204" w:rsidRPr="00357960">
        <w:rPr>
          <w:rFonts w:ascii="Times New Roman" w:hAnsi="Times New Roman" w:cs="Times New Roman"/>
          <w:sz w:val="24"/>
          <w:szCs w:val="24"/>
          <w:lang w:val="de-DE"/>
          <w14:numForm w14:val="oldStyle"/>
          <w14:numSpacing w14:val="proportional"/>
          <w14:cntxtAlts/>
        </w:rPr>
        <w:tab/>
      </w:r>
      <w:r w:rsidR="00C95F09" w:rsidRPr="00357960">
        <w:rPr>
          <w:rFonts w:ascii="Times New Roman" w:hAnsi="Times New Roman" w:cs="Times New Roman"/>
          <w:sz w:val="24"/>
          <w:szCs w:val="24"/>
          <w:lang w:val="de-DE"/>
          <w14:numForm w14:val="oldStyle"/>
          <w14:numSpacing w14:val="proportional"/>
          <w14:cntxtAlts/>
        </w:rPr>
        <w:t xml:space="preserve">Arnold, </w:t>
      </w:r>
      <w:r w:rsidR="00C95F09" w:rsidRPr="00357960">
        <w:rPr>
          <w:rFonts w:ascii="Times New Roman" w:hAnsi="Times New Roman" w:cs="Times New Roman"/>
          <w:i/>
          <w:iCs/>
          <w:sz w:val="24"/>
          <w:szCs w:val="24"/>
          <w:lang w:val="en-US"/>
          <w14:numForm w14:val="oldStyle"/>
          <w14:numSpacing w14:val="proportional"/>
          <w14:cntxtAlts/>
        </w:rPr>
        <w:t>Neuwestaramäische III</w:t>
      </w:r>
      <w:r w:rsidR="00C95F09" w:rsidRPr="00357960">
        <w:rPr>
          <w:rFonts w:ascii="Times New Roman" w:hAnsi="Times New Roman" w:cs="Times New Roman"/>
          <w:sz w:val="24"/>
          <w:szCs w:val="24"/>
          <w:lang w:val="en-US"/>
          <w14:numForm w14:val="oldStyle"/>
          <w14:numSpacing w14:val="proportional"/>
          <w14:cntxtAlts/>
        </w:rPr>
        <w:t xml:space="preserve">, </w:t>
      </w:r>
      <w:r w:rsidR="00C95F09" w:rsidRPr="00357960">
        <w:rPr>
          <w:rFonts w:ascii="Times New Roman" w:hAnsi="Times New Roman" w:cs="Times New Roman"/>
          <w:sz w:val="24"/>
          <w:szCs w:val="24"/>
          <w:lang w:val="de-DE"/>
          <w14:numForm w14:val="oldStyle"/>
          <w14:numSpacing w14:val="proportional"/>
          <w14:cntxtAlts/>
        </w:rPr>
        <w:t xml:space="preserve">p. 364 (text), 365 (translation) </w:t>
      </w:r>
      <w:r w:rsidRPr="00357960">
        <w:rPr>
          <w:rFonts w:ascii="Times New Roman" w:hAnsi="Times New Roman" w:cs="Times New Roman"/>
          <w:sz w:val="24"/>
          <w:szCs w:val="24"/>
          <w:lang w:val="de-DE"/>
          <w14:numForm w14:val="oldStyle"/>
          <w14:numSpacing w14:val="proportional"/>
          <w14:cntxtAlts/>
        </w:rPr>
        <w:t>ln. 40</w:t>
      </w:r>
      <w:r w:rsidR="00C95F09" w:rsidRPr="00357960">
        <w:rPr>
          <w:rFonts w:ascii="Times New Roman" w:hAnsi="Times New Roman" w:cs="Times New Roman"/>
          <w:sz w:val="24"/>
          <w:szCs w:val="24"/>
          <w:lang w:val="de-DE"/>
          <w14:numForm w14:val="oldStyle"/>
          <w14:numSpacing w14:val="proportional"/>
          <w14:cntxtAlts/>
        </w:rPr>
        <w:t>.</w:t>
      </w:r>
    </w:p>
  </w:footnote>
  <w:footnote w:id="19">
    <w:p w14:paraId="261A56E4" w14:textId="141C51B1" w:rsidR="00EC71F1" w:rsidRPr="00357960" w:rsidRDefault="00EC71F1" w:rsidP="001B5191">
      <w:pPr>
        <w:pStyle w:val="FootnoteText"/>
        <w:ind w:left="270" w:hanging="270"/>
        <w:jc w:val="both"/>
        <w:rPr>
          <w:rFonts w:ascii="Times New Roman" w:hAnsi="Times New Roman" w:cs="Times New Roman"/>
          <w:sz w:val="24"/>
          <w:szCs w:val="24"/>
          <w:lang w:val="en-US"/>
          <w14:numForm w14:val="oldStyle"/>
          <w14:numSpacing w14:val="proportional"/>
          <w14:cntxtAlts/>
        </w:rPr>
      </w:pPr>
      <w:r w:rsidRPr="00357960">
        <w:rPr>
          <w:rStyle w:val="FootnoteReference"/>
          <w:rFonts w:ascii="Times New Roman" w:hAnsi="Times New Roman" w:cs="Times New Roman"/>
          <w:sz w:val="24"/>
          <w:szCs w:val="24"/>
          <w14:numForm w14:val="oldStyle"/>
          <w14:numSpacing w14:val="proportional"/>
          <w14:cntxtAlts/>
        </w:rPr>
        <w:footnoteRef/>
      </w:r>
      <w:r w:rsidRPr="00357960">
        <w:rPr>
          <w:rFonts w:ascii="Times New Roman" w:hAnsi="Times New Roman" w:cs="Times New Roman"/>
          <w:sz w:val="24"/>
          <w:szCs w:val="24"/>
          <w14:numForm w14:val="oldStyle"/>
          <w14:numSpacing w14:val="proportional"/>
          <w14:cntxtAlts/>
        </w:rPr>
        <w:t xml:space="preserve"> </w:t>
      </w:r>
      <w:r w:rsidR="008D5204" w:rsidRPr="00357960">
        <w:rPr>
          <w:rFonts w:ascii="Times New Roman" w:hAnsi="Times New Roman" w:cs="Times New Roman"/>
          <w:sz w:val="24"/>
          <w:szCs w:val="24"/>
          <w14:numForm w14:val="oldStyle"/>
          <w14:numSpacing w14:val="proportional"/>
          <w14:cntxtAlts/>
        </w:rPr>
        <w:tab/>
      </w:r>
      <w:r w:rsidRPr="00357960">
        <w:rPr>
          <w:rFonts w:ascii="Times New Roman" w:hAnsi="Times New Roman" w:cs="Times New Roman"/>
          <w:sz w:val="24"/>
          <w:szCs w:val="24"/>
          <w14:numForm w14:val="oldStyle"/>
          <w14:numSpacing w14:val="proportional"/>
          <w14:cntxtAlts/>
        </w:rPr>
        <w:t xml:space="preserve">Harald Weinrich, </w:t>
      </w:r>
      <w:r w:rsidRPr="00357960">
        <w:rPr>
          <w:rFonts w:ascii="Times New Roman" w:hAnsi="Times New Roman" w:cs="Times New Roman"/>
          <w:i/>
          <w:iCs/>
          <w:sz w:val="24"/>
          <w:szCs w:val="24"/>
          <w14:numForm w14:val="oldStyle"/>
          <w14:numSpacing w14:val="proportional"/>
          <w14:cntxtAlts/>
        </w:rPr>
        <w:t>Tempus: besprochene und erzählte Welt</w:t>
      </w:r>
      <w:r w:rsidRPr="00357960">
        <w:rPr>
          <w:rFonts w:ascii="Times New Roman" w:hAnsi="Times New Roman" w:cs="Times New Roman"/>
          <w:sz w:val="24"/>
          <w:szCs w:val="24"/>
          <w:vertAlign w:val="superscript"/>
          <w14:numForm w14:val="oldStyle"/>
          <w14:numSpacing w14:val="proportional"/>
          <w14:cntxtAlts/>
        </w:rPr>
        <w:t>3</w:t>
      </w:r>
      <w:r w:rsidRPr="00357960">
        <w:rPr>
          <w:rFonts w:ascii="Times New Roman" w:hAnsi="Times New Roman" w:cs="Times New Roman"/>
          <w:sz w:val="24"/>
          <w:szCs w:val="24"/>
          <w14:numForm w14:val="oldStyle"/>
          <w14:numSpacing w14:val="proportional"/>
          <w14:cntxtAlts/>
        </w:rPr>
        <w:t xml:space="preserve"> (Stuttgart: W. Kohlhammer, 1977)</w:t>
      </w:r>
      <w:r w:rsidR="00066280" w:rsidRPr="00357960">
        <w:rPr>
          <w:rFonts w:ascii="Times New Roman" w:hAnsi="Times New Roman" w:cs="Times New Roman"/>
          <w:sz w:val="24"/>
          <w:szCs w:val="24"/>
          <w14:numForm w14:val="oldStyle"/>
          <w14:numSpacing w14:val="proportional"/>
          <w14:cntxtAlts/>
        </w:rPr>
        <w:t>, p. 57.</w:t>
      </w:r>
    </w:p>
  </w:footnote>
  <w:footnote w:id="20">
    <w:p w14:paraId="3F2B190D" w14:textId="05F59C57" w:rsidR="00CC2DF3" w:rsidRPr="00357960" w:rsidRDefault="00CC2DF3" w:rsidP="001B5191">
      <w:pPr>
        <w:pStyle w:val="FootnoteText"/>
        <w:ind w:left="270" w:hanging="270"/>
        <w:jc w:val="both"/>
        <w:rPr>
          <w:rFonts w:ascii="Times New Roman" w:hAnsi="Times New Roman" w:cs="Times New Roman"/>
          <w:sz w:val="24"/>
          <w:szCs w:val="24"/>
          <w:lang w:val="de-DE"/>
          <w14:numForm w14:val="oldStyle"/>
          <w14:numSpacing w14:val="proportional"/>
          <w14:cntxtAlts/>
        </w:rPr>
      </w:pPr>
      <w:r w:rsidRPr="00357960">
        <w:rPr>
          <w:rStyle w:val="FootnoteReference"/>
          <w:rFonts w:ascii="Times New Roman" w:hAnsi="Times New Roman" w:cs="Times New Roman"/>
          <w:sz w:val="24"/>
          <w:szCs w:val="24"/>
          <w14:numForm w14:val="oldStyle"/>
          <w14:numSpacing w14:val="proportional"/>
          <w14:cntxtAlts/>
        </w:rPr>
        <w:footnoteRef/>
      </w:r>
      <w:r w:rsidRPr="00357960">
        <w:rPr>
          <w:rFonts w:ascii="Times New Roman" w:hAnsi="Times New Roman" w:cs="Times New Roman"/>
          <w:sz w:val="24"/>
          <w:szCs w:val="24"/>
          <w:lang w:val="de-DE"/>
          <w14:numForm w14:val="oldStyle"/>
          <w14:numSpacing w14:val="proportional"/>
          <w14:cntxtAlts/>
        </w:rPr>
        <w:t xml:space="preserve"> </w:t>
      </w:r>
      <w:r w:rsidR="008D5204" w:rsidRPr="00357960">
        <w:rPr>
          <w:rFonts w:ascii="Times New Roman" w:hAnsi="Times New Roman" w:cs="Times New Roman"/>
          <w:sz w:val="24"/>
          <w:szCs w:val="24"/>
          <w:lang w:val="de-DE"/>
          <w14:numForm w14:val="oldStyle"/>
          <w14:numSpacing w14:val="proportional"/>
          <w14:cntxtAlts/>
        </w:rPr>
        <w:tab/>
      </w:r>
      <w:r w:rsidR="00066280" w:rsidRPr="00357960">
        <w:rPr>
          <w:rFonts w:ascii="Times New Roman" w:hAnsi="Times New Roman" w:cs="Times New Roman"/>
          <w:sz w:val="24"/>
          <w:szCs w:val="24"/>
          <w:lang w:val="de-DE"/>
          <w14:numForm w14:val="oldStyle"/>
          <w14:numSpacing w14:val="proportional"/>
          <w14:cntxtAlts/>
        </w:rPr>
        <w:t xml:space="preserve">Anton </w:t>
      </w:r>
      <w:r w:rsidRPr="00357960">
        <w:rPr>
          <w:rFonts w:ascii="Times New Roman" w:hAnsi="Times New Roman" w:cs="Times New Roman"/>
          <w:sz w:val="24"/>
          <w:szCs w:val="24"/>
          <w:lang w:val="de-DE"/>
          <w14:numForm w14:val="oldStyle"/>
          <w14:numSpacing w14:val="proportional"/>
          <w14:cntxtAlts/>
        </w:rPr>
        <w:t>Spitaler</w:t>
      </w:r>
      <w:r w:rsidR="00066280" w:rsidRPr="00357960">
        <w:rPr>
          <w:rFonts w:ascii="Times New Roman" w:hAnsi="Times New Roman" w:cs="Times New Roman"/>
          <w:sz w:val="24"/>
          <w:szCs w:val="24"/>
          <w:lang w:val="de-DE"/>
          <w14:numForm w14:val="oldStyle"/>
          <w14:numSpacing w14:val="proportional"/>
          <w14:cntxtAlts/>
        </w:rPr>
        <w:t>,</w:t>
      </w:r>
      <w:r w:rsidRPr="00357960">
        <w:rPr>
          <w:rFonts w:ascii="Times New Roman" w:hAnsi="Times New Roman" w:cs="Times New Roman"/>
          <w:sz w:val="24"/>
          <w:szCs w:val="24"/>
          <w:lang w:val="de-DE"/>
          <w14:numForm w14:val="oldStyle"/>
          <w14:numSpacing w14:val="proportional"/>
          <w14:cntxtAlts/>
        </w:rPr>
        <w:t xml:space="preserve"> </w:t>
      </w:r>
      <w:r w:rsidR="00F731A6" w:rsidRPr="00357960">
        <w:rPr>
          <w:rFonts w:ascii="Times New Roman" w:hAnsi="Times New Roman" w:cs="Times New Roman"/>
          <w:sz w:val="24"/>
          <w:szCs w:val="24"/>
          <w:lang w:val="de-DE"/>
          <w14:numForm w14:val="oldStyle"/>
          <w14:numSpacing w14:val="proportional"/>
          <w14:cntxtAlts/>
        </w:rPr>
        <w:t>„</w:t>
      </w:r>
      <w:r w:rsidRPr="00357960">
        <w:rPr>
          <w:rFonts w:ascii="Times New Roman" w:hAnsi="Times New Roman" w:cs="Times New Roman"/>
          <w:sz w:val="24"/>
          <w:szCs w:val="24"/>
          <w:lang w:val="de-DE"/>
          <w14:numForm w14:val="oldStyle"/>
          <w14:numSpacing w14:val="proportional"/>
          <w14:cntxtAlts/>
        </w:rPr>
        <w:t>Neue Materialien zum aramäischen Dialekt von Ma</w:t>
      </w:r>
      <w:r w:rsidR="00066280" w:rsidRPr="00357960">
        <w:rPr>
          <w:rFonts w:ascii="Times New Roman" w:hAnsi="Times New Roman" w:cs="Times New Roman"/>
          <w:sz w:val="24"/>
          <w:szCs w:val="24"/>
          <w:lang w:val="de-DE"/>
          <w14:numForm w14:val="oldStyle"/>
          <w14:numSpacing w14:val="proportional"/>
          <w14:cntxtAlts/>
        </w:rPr>
        <w:t>ʕ</w:t>
      </w:r>
      <w:r w:rsidRPr="00357960">
        <w:rPr>
          <w:rFonts w:ascii="Times New Roman" w:hAnsi="Times New Roman" w:cs="Times New Roman"/>
          <w:sz w:val="24"/>
          <w:szCs w:val="24"/>
          <w:lang w:val="de-DE"/>
          <w14:numForm w14:val="oldStyle"/>
          <w14:numSpacing w14:val="proportional"/>
          <w14:cntxtAlts/>
        </w:rPr>
        <w:t>lula</w:t>
      </w:r>
      <w:r w:rsidR="00F731A6" w:rsidRPr="00357960">
        <w:rPr>
          <w:rFonts w:ascii="Times New Roman" w:hAnsi="Times New Roman" w:cs="Times New Roman"/>
          <w:sz w:val="24"/>
          <w:szCs w:val="24"/>
          <w:lang w:val="de-DE"/>
          <w14:numForm w14:val="oldStyle"/>
          <w14:numSpacing w14:val="proportional"/>
          <w14:cntxtAlts/>
        </w:rPr>
        <w:t>“</w:t>
      </w:r>
      <w:r w:rsidRPr="00357960">
        <w:rPr>
          <w:rFonts w:ascii="Times New Roman" w:hAnsi="Times New Roman" w:cs="Times New Roman"/>
          <w:sz w:val="24"/>
          <w:szCs w:val="24"/>
          <w:lang w:val="de-DE"/>
          <w14:numForm w14:val="oldStyle"/>
          <w14:numSpacing w14:val="proportional"/>
          <w14:cntxtAlts/>
        </w:rPr>
        <w:t xml:space="preserve">, </w:t>
      </w:r>
      <w:r w:rsidR="00066280" w:rsidRPr="00357960">
        <w:rPr>
          <w:rFonts w:ascii="Times New Roman" w:hAnsi="Times New Roman" w:cs="Times New Roman"/>
          <w:i/>
          <w:iCs/>
          <w:sz w:val="24"/>
          <w:szCs w:val="24"/>
          <w:lang w:val="de-DE"/>
          <w14:numForm w14:val="oldStyle"/>
          <w14:numSpacing w14:val="proportional"/>
          <w14:cntxtAlts/>
        </w:rPr>
        <w:t>Zeitschrift der Deutschen Morgenländischen Gesellschaft</w:t>
      </w:r>
      <w:r w:rsidR="00066280" w:rsidRPr="00357960">
        <w:rPr>
          <w:rFonts w:ascii="Times New Roman" w:hAnsi="Times New Roman" w:cs="Times New Roman"/>
          <w:sz w:val="24"/>
          <w:szCs w:val="24"/>
          <w:lang w:val="de-DE"/>
          <w14:numForm w14:val="oldStyle"/>
          <w14:numSpacing w14:val="proportional"/>
          <w14:cntxtAlts/>
        </w:rPr>
        <w:t xml:space="preserve"> 107.2 (1957), pp 299–339</w:t>
      </w:r>
      <w:r w:rsidR="00944A04" w:rsidRPr="00357960">
        <w:rPr>
          <w:rFonts w:ascii="Times New Roman" w:hAnsi="Times New Roman" w:cs="Times New Roman"/>
          <w:sz w:val="24"/>
          <w:szCs w:val="24"/>
          <w:lang w:val="de-DE"/>
          <w14:numForm w14:val="oldStyle"/>
          <w14:numSpacing w14:val="proportional"/>
          <w14:cntxtAlts/>
        </w:rPr>
        <w:t xml:space="preserve"> </w:t>
      </w:r>
      <w:r w:rsidR="001B5191">
        <w:rPr>
          <w:rFonts w:ascii="Times New Roman" w:hAnsi="Times New Roman" w:cs="Times New Roman"/>
          <w:sz w:val="24"/>
          <w:szCs w:val="24"/>
          <w:lang w:val="de-DE"/>
          <w14:numForm w14:val="oldStyle"/>
          <w14:numSpacing w14:val="proportional"/>
          <w14:cntxtAlts/>
        </w:rPr>
        <w:t>(</w:t>
      </w:r>
      <w:r w:rsidR="00944A04" w:rsidRPr="00357960">
        <w:rPr>
          <w:rFonts w:ascii="Times New Roman" w:hAnsi="Times New Roman" w:cs="Times New Roman"/>
          <w:sz w:val="24"/>
          <w:szCs w:val="24"/>
          <w:lang w:val="de-DE"/>
          <w14:numForm w14:val="oldStyle"/>
          <w14:numSpacing w14:val="proportional"/>
          <w14:cntxtAlts/>
        </w:rPr>
        <w:t xml:space="preserve">304 Text </w:t>
      </w:r>
      <w:r w:rsidR="00066280" w:rsidRPr="00357960">
        <w:rPr>
          <w:rFonts w:ascii="Times New Roman" w:hAnsi="Times New Roman" w:cs="Times New Roman"/>
          <w:sz w:val="24"/>
          <w:szCs w:val="24"/>
          <w:lang w:val="de-DE"/>
          <w14:numForm w14:val="oldStyle"/>
          <w14:numSpacing w14:val="proportional"/>
          <w14:cntxtAlts/>
        </w:rPr>
        <w:t>I ln. 38</w:t>
      </w:r>
      <w:r w:rsidR="001B5191">
        <w:rPr>
          <w:rFonts w:ascii="Times New Roman" w:hAnsi="Times New Roman" w:cs="Times New Roman"/>
          <w:sz w:val="24"/>
          <w:szCs w:val="24"/>
          <w:lang w:val="de-DE"/>
          <w14:numForm w14:val="oldStyle"/>
          <w14:numSpacing w14:val="proportional"/>
          <w14:cntxtAlts/>
        </w:rPr>
        <w:t>)</w:t>
      </w:r>
      <w:r w:rsidR="00944A04" w:rsidRPr="00357960">
        <w:rPr>
          <w:rFonts w:ascii="Times New Roman" w:hAnsi="Times New Roman" w:cs="Times New Roman"/>
          <w:sz w:val="24"/>
          <w:szCs w:val="24"/>
          <w:lang w:val="de-DE"/>
          <w14:numForm w14:val="oldStyle"/>
          <w14:numSpacing w14:val="proportional"/>
          <w14:cntxtAlts/>
        </w:rPr>
        <w:t>.</w:t>
      </w:r>
    </w:p>
  </w:footnote>
  <w:footnote w:id="21">
    <w:p w14:paraId="736CD1AD" w14:textId="6C89EAB8" w:rsidR="00CC2DF3" w:rsidRPr="00357960" w:rsidRDefault="00CC2DF3" w:rsidP="001B5191">
      <w:pPr>
        <w:pStyle w:val="FootnoteText"/>
        <w:ind w:left="270" w:hanging="270"/>
        <w:jc w:val="both"/>
        <w:rPr>
          <w:rFonts w:ascii="Times New Roman" w:hAnsi="Times New Roman" w:cs="Times New Roman"/>
          <w:sz w:val="24"/>
          <w:szCs w:val="24"/>
          <w:lang w:val="de-DE"/>
          <w14:numForm w14:val="oldStyle"/>
          <w14:numSpacing w14:val="proportional"/>
          <w14:cntxtAlts/>
        </w:rPr>
      </w:pPr>
      <w:r w:rsidRPr="00357960">
        <w:rPr>
          <w:rStyle w:val="FootnoteReference"/>
          <w:rFonts w:ascii="Times New Roman" w:hAnsi="Times New Roman" w:cs="Times New Roman"/>
          <w:sz w:val="24"/>
          <w:szCs w:val="24"/>
          <w14:numForm w14:val="oldStyle"/>
          <w14:numSpacing w14:val="proportional"/>
          <w14:cntxtAlts/>
        </w:rPr>
        <w:footnoteRef/>
      </w:r>
      <w:r w:rsidRPr="00357960">
        <w:rPr>
          <w:rFonts w:ascii="Times New Roman" w:hAnsi="Times New Roman" w:cs="Times New Roman"/>
          <w:sz w:val="24"/>
          <w:szCs w:val="24"/>
          <w:lang w:val="de-DE"/>
          <w14:numForm w14:val="oldStyle"/>
          <w14:numSpacing w14:val="proportional"/>
          <w14:cntxtAlts/>
        </w:rPr>
        <w:t xml:space="preserve"> </w:t>
      </w:r>
      <w:r w:rsidR="008D5204" w:rsidRPr="00357960">
        <w:rPr>
          <w:rFonts w:ascii="Times New Roman" w:hAnsi="Times New Roman" w:cs="Times New Roman"/>
          <w:sz w:val="24"/>
          <w:szCs w:val="24"/>
          <w:lang w:val="de-DE"/>
          <w14:numForm w14:val="oldStyle"/>
          <w14:numSpacing w14:val="proportional"/>
          <w14:cntxtAlts/>
        </w:rPr>
        <w:tab/>
      </w:r>
      <w:bookmarkStart w:id="0" w:name="_Hlk192849254"/>
      <w:r w:rsidR="00944A04" w:rsidRPr="00357960">
        <w:rPr>
          <w:rFonts w:ascii="Times New Roman" w:hAnsi="Times New Roman" w:cs="Times New Roman"/>
          <w:sz w:val="24"/>
          <w:szCs w:val="24"/>
          <w:lang w:val="de-DE"/>
          <w14:numForm w14:val="oldStyle"/>
          <w14:numSpacing w14:val="proportional"/>
          <w14:cntxtAlts/>
        </w:rPr>
        <w:t xml:space="preserve">Arnold, </w:t>
      </w:r>
      <w:r w:rsidR="00944A04" w:rsidRPr="00357960">
        <w:rPr>
          <w:rFonts w:ascii="Times New Roman" w:hAnsi="Times New Roman" w:cs="Times New Roman"/>
          <w:i/>
          <w:iCs/>
          <w:sz w:val="24"/>
          <w:szCs w:val="24"/>
          <w:lang w:val="en-US"/>
          <w14:numForm w14:val="oldStyle"/>
          <w14:numSpacing w14:val="proportional"/>
          <w14:cntxtAlts/>
        </w:rPr>
        <w:t>Neuwestaramäische IV</w:t>
      </w:r>
      <w:r w:rsidR="00944A04" w:rsidRPr="00357960">
        <w:rPr>
          <w:rFonts w:ascii="Times New Roman" w:hAnsi="Times New Roman" w:cs="Times New Roman"/>
          <w:sz w:val="24"/>
          <w:szCs w:val="24"/>
          <w:lang w:val="en-US"/>
          <w14:numForm w14:val="oldStyle"/>
          <w14:numSpacing w14:val="proportional"/>
          <w14:cntxtAlts/>
        </w:rPr>
        <w:t>, p.</w:t>
      </w:r>
      <w:r w:rsidR="00944A04" w:rsidRPr="00357960">
        <w:rPr>
          <w:rFonts w:ascii="Times New Roman" w:hAnsi="Times New Roman" w:cs="Times New Roman"/>
          <w:sz w:val="24"/>
          <w:szCs w:val="24"/>
          <w:lang w:val="de-DE"/>
          <w14:numForm w14:val="oldStyle"/>
          <w14:numSpacing w14:val="proportional"/>
          <w14:cntxtAlts/>
        </w:rPr>
        <w:t xml:space="preserve"> 100 (text), 101 (translation) ln. 115.</w:t>
      </w:r>
      <w:bookmarkEnd w:id="0"/>
    </w:p>
  </w:footnote>
  <w:footnote w:id="22">
    <w:p w14:paraId="5D9B9B50" w14:textId="3EA7AD07" w:rsidR="007B7405" w:rsidRPr="00357960" w:rsidRDefault="007B7405" w:rsidP="001B5191">
      <w:pPr>
        <w:pStyle w:val="FootnoteText"/>
        <w:ind w:left="270" w:hanging="270"/>
        <w:jc w:val="both"/>
        <w:rPr>
          <w:rFonts w:ascii="Times New Roman" w:hAnsi="Times New Roman" w:cs="Times New Roman"/>
          <w:sz w:val="24"/>
          <w:szCs w:val="24"/>
          <w:lang w:val="en-US"/>
          <w14:numForm w14:val="oldStyle"/>
          <w14:numSpacing w14:val="proportional"/>
          <w14:cntxtAlts/>
        </w:rPr>
      </w:pPr>
      <w:r w:rsidRPr="00357960">
        <w:rPr>
          <w:rStyle w:val="FootnoteReference"/>
          <w:rFonts w:ascii="Times New Roman" w:hAnsi="Times New Roman" w:cs="Times New Roman"/>
          <w:sz w:val="24"/>
          <w:szCs w:val="24"/>
          <w14:numForm w14:val="oldStyle"/>
          <w14:numSpacing w14:val="proportional"/>
          <w14:cntxtAlts/>
        </w:rPr>
        <w:footnoteRef/>
      </w:r>
      <w:r w:rsidRPr="00357960">
        <w:rPr>
          <w:rFonts w:ascii="Times New Roman" w:hAnsi="Times New Roman" w:cs="Times New Roman"/>
          <w:sz w:val="24"/>
          <w:szCs w:val="24"/>
          <w14:numForm w14:val="oldStyle"/>
          <w14:numSpacing w14:val="proportional"/>
          <w14:cntxtAlts/>
        </w:rPr>
        <w:t xml:space="preserve"> </w:t>
      </w:r>
      <w:r w:rsidRPr="00357960">
        <w:rPr>
          <w:rFonts w:ascii="Times New Roman" w:hAnsi="Times New Roman" w:cs="Times New Roman"/>
          <w:sz w:val="24"/>
          <w:szCs w:val="24"/>
          <w14:numForm w14:val="oldStyle"/>
          <w14:numSpacing w14:val="proportional"/>
          <w14:cntxtAlts/>
        </w:rPr>
        <w:tab/>
      </w:r>
      <w:r w:rsidRPr="00357960">
        <w:rPr>
          <w:rFonts w:ascii="Times New Roman" w:hAnsi="Times New Roman" w:cs="Times New Roman"/>
          <w:sz w:val="24"/>
          <w:szCs w:val="24"/>
          <w:lang w:val="de-DE"/>
          <w14:numForm w14:val="oldStyle"/>
          <w14:numSpacing w14:val="proportional"/>
          <w14:cntxtAlts/>
        </w:rPr>
        <w:t xml:space="preserve">Arnold, </w:t>
      </w:r>
      <w:r w:rsidRPr="00357960">
        <w:rPr>
          <w:rFonts w:ascii="Times New Roman" w:hAnsi="Times New Roman" w:cs="Times New Roman"/>
          <w:i/>
          <w:iCs/>
          <w:sz w:val="24"/>
          <w:szCs w:val="24"/>
          <w:lang w:val="en-US"/>
          <w14:numForm w14:val="oldStyle"/>
          <w14:numSpacing w14:val="proportional"/>
          <w14:cntxtAlts/>
        </w:rPr>
        <w:t>Neuwestaramäische IV</w:t>
      </w:r>
      <w:r w:rsidRPr="00357960">
        <w:rPr>
          <w:rFonts w:ascii="Times New Roman" w:hAnsi="Times New Roman" w:cs="Times New Roman"/>
          <w:sz w:val="24"/>
          <w:szCs w:val="24"/>
          <w:lang w:val="en-US"/>
          <w14:numForm w14:val="oldStyle"/>
          <w14:numSpacing w14:val="proportional"/>
          <w14:cntxtAlts/>
        </w:rPr>
        <w:t>, p.</w:t>
      </w:r>
      <w:r w:rsidRPr="00357960">
        <w:rPr>
          <w:rFonts w:ascii="Times New Roman" w:hAnsi="Times New Roman" w:cs="Times New Roman"/>
          <w:sz w:val="24"/>
          <w:szCs w:val="24"/>
          <w:lang w:val="de-DE"/>
          <w14:numForm w14:val="oldStyle"/>
          <w14:numSpacing w14:val="proportional"/>
          <w14:cntxtAlts/>
        </w:rPr>
        <w:t xml:space="preserve"> 12 (text), 13 (translation) ln. 13.</w:t>
      </w:r>
    </w:p>
  </w:footnote>
  <w:footnote w:id="23">
    <w:p w14:paraId="7656B3D1" w14:textId="6F9C00A2" w:rsidR="008B1DC4" w:rsidRPr="00357960" w:rsidRDefault="008B1DC4" w:rsidP="001B5191">
      <w:pPr>
        <w:pStyle w:val="FootnoteText"/>
        <w:ind w:left="270" w:hanging="270"/>
        <w:jc w:val="both"/>
        <w:rPr>
          <w:rFonts w:ascii="Times New Roman" w:hAnsi="Times New Roman" w:cs="Times New Roman"/>
          <w:sz w:val="24"/>
          <w:szCs w:val="24"/>
          <w:lang w:val="de-DE"/>
          <w14:numForm w14:val="oldStyle"/>
          <w14:numSpacing w14:val="proportional"/>
          <w14:cntxtAlts/>
        </w:rPr>
      </w:pPr>
      <w:r w:rsidRPr="00357960">
        <w:rPr>
          <w:rStyle w:val="FootnoteReference"/>
          <w:rFonts w:ascii="Times New Roman" w:hAnsi="Times New Roman" w:cs="Times New Roman"/>
          <w:sz w:val="24"/>
          <w:szCs w:val="24"/>
          <w14:numForm w14:val="oldStyle"/>
          <w14:numSpacing w14:val="proportional"/>
          <w14:cntxtAlts/>
        </w:rPr>
        <w:footnoteRef/>
      </w:r>
      <w:r w:rsidRPr="00357960">
        <w:rPr>
          <w:rFonts w:ascii="Times New Roman" w:hAnsi="Times New Roman" w:cs="Times New Roman"/>
          <w:sz w:val="24"/>
          <w:szCs w:val="24"/>
          <w:lang w:val="de-DE"/>
          <w14:numForm w14:val="oldStyle"/>
          <w14:numSpacing w14:val="proportional"/>
          <w14:cntxtAlts/>
        </w:rPr>
        <w:t xml:space="preserve"> </w:t>
      </w:r>
      <w:r w:rsidRPr="00357960">
        <w:rPr>
          <w:rFonts w:ascii="Times New Roman" w:hAnsi="Times New Roman" w:cs="Times New Roman"/>
          <w:sz w:val="24"/>
          <w:szCs w:val="24"/>
          <w:lang w:val="de-DE"/>
          <w14:numForm w14:val="oldStyle"/>
          <w14:numSpacing w14:val="proportional"/>
          <w14:cntxtAlts/>
        </w:rPr>
        <w:tab/>
        <w:t xml:space="preserve">Arnold, </w:t>
      </w:r>
      <w:r w:rsidRPr="00357960">
        <w:rPr>
          <w:rFonts w:ascii="Times New Roman" w:hAnsi="Times New Roman" w:cs="Times New Roman"/>
          <w:i/>
          <w:iCs/>
          <w:sz w:val="24"/>
          <w:szCs w:val="24"/>
          <w:lang w:val="en-US"/>
          <w14:numForm w14:val="oldStyle"/>
          <w14:numSpacing w14:val="proportional"/>
          <w14:cntxtAlts/>
        </w:rPr>
        <w:t>Neuwestaramäische III</w:t>
      </w:r>
      <w:r w:rsidRPr="00357960">
        <w:rPr>
          <w:rFonts w:ascii="Times New Roman" w:hAnsi="Times New Roman" w:cs="Times New Roman"/>
          <w:sz w:val="24"/>
          <w:szCs w:val="24"/>
          <w:lang w:val="en-US"/>
          <w14:numForm w14:val="oldStyle"/>
          <w14:numSpacing w14:val="proportional"/>
          <w14:cntxtAlts/>
        </w:rPr>
        <w:t xml:space="preserve">, </w:t>
      </w:r>
      <w:r w:rsidRPr="00357960">
        <w:rPr>
          <w:rFonts w:ascii="Times New Roman" w:hAnsi="Times New Roman" w:cs="Times New Roman"/>
          <w:sz w:val="24"/>
          <w:szCs w:val="24"/>
          <w:lang w:val="de-DE"/>
          <w14:numForm w14:val="oldStyle"/>
          <w14:numSpacing w14:val="proportional"/>
          <w14:cntxtAlts/>
        </w:rPr>
        <w:t>p. 164 (text), 165 (translation) ln. 6.</w:t>
      </w:r>
    </w:p>
  </w:footnote>
  <w:footnote w:id="24">
    <w:p w14:paraId="3BDE4D21" w14:textId="629A7EE0" w:rsidR="00EF3E8A" w:rsidRPr="00357960" w:rsidRDefault="00EF3E8A" w:rsidP="001B5191">
      <w:pPr>
        <w:pStyle w:val="FootnoteText"/>
        <w:ind w:left="270" w:hanging="270"/>
        <w:jc w:val="both"/>
        <w:rPr>
          <w:rFonts w:ascii="Times New Roman" w:hAnsi="Times New Roman" w:cs="Times New Roman"/>
          <w:sz w:val="24"/>
          <w:szCs w:val="24"/>
          <w:lang w:val="en-US"/>
          <w14:numForm w14:val="oldStyle"/>
          <w14:numSpacing w14:val="proportional"/>
          <w14:cntxtAlts/>
        </w:rPr>
      </w:pPr>
      <w:r w:rsidRPr="00357960">
        <w:rPr>
          <w:rStyle w:val="FootnoteReference"/>
          <w:rFonts w:ascii="Times New Roman" w:hAnsi="Times New Roman" w:cs="Times New Roman"/>
          <w:sz w:val="24"/>
          <w:szCs w:val="24"/>
          <w14:numForm w14:val="oldStyle"/>
          <w14:numSpacing w14:val="proportional"/>
          <w14:cntxtAlts/>
        </w:rPr>
        <w:footnoteRef/>
      </w:r>
      <w:r w:rsidRPr="00357960">
        <w:rPr>
          <w:rFonts w:ascii="Times New Roman" w:hAnsi="Times New Roman" w:cs="Times New Roman"/>
          <w:sz w:val="24"/>
          <w:szCs w:val="24"/>
          <w14:numForm w14:val="oldStyle"/>
          <w14:numSpacing w14:val="proportional"/>
          <w14:cntxtAlts/>
        </w:rPr>
        <w:t xml:space="preserve"> </w:t>
      </w:r>
      <w:r w:rsidRPr="00357960">
        <w:rPr>
          <w:rFonts w:ascii="Times New Roman" w:hAnsi="Times New Roman" w:cs="Times New Roman"/>
          <w:sz w:val="24"/>
          <w:szCs w:val="24"/>
          <w14:numForm w14:val="oldStyle"/>
          <w14:numSpacing w14:val="proportional"/>
          <w14:cntxtAlts/>
        </w:rPr>
        <w:tab/>
      </w:r>
      <w:r w:rsidRPr="00357960">
        <w:rPr>
          <w:rFonts w:ascii="Times New Roman" w:hAnsi="Times New Roman" w:cs="Times New Roman"/>
          <w:sz w:val="24"/>
          <w:szCs w:val="24"/>
          <w:lang w:val="de-DE"/>
          <w14:numForm w14:val="oldStyle"/>
          <w14:numSpacing w14:val="proportional"/>
          <w14:cntxtAlts/>
        </w:rPr>
        <w:t xml:space="preserve">Arnold, </w:t>
      </w:r>
      <w:r w:rsidRPr="00357960">
        <w:rPr>
          <w:rFonts w:ascii="Times New Roman" w:hAnsi="Times New Roman" w:cs="Times New Roman"/>
          <w:i/>
          <w:iCs/>
          <w:sz w:val="24"/>
          <w:szCs w:val="24"/>
          <w:lang w:val="en-US"/>
          <w14:numForm w14:val="oldStyle"/>
          <w14:numSpacing w14:val="proportional"/>
          <w14:cntxtAlts/>
        </w:rPr>
        <w:t>Neuwestaramäische IV</w:t>
      </w:r>
      <w:r w:rsidRPr="00357960">
        <w:rPr>
          <w:rFonts w:ascii="Times New Roman" w:hAnsi="Times New Roman" w:cs="Times New Roman"/>
          <w:sz w:val="24"/>
          <w:szCs w:val="24"/>
          <w:lang w:val="en-US"/>
          <w14:numForm w14:val="oldStyle"/>
          <w14:numSpacing w14:val="proportional"/>
          <w14:cntxtAlts/>
        </w:rPr>
        <w:t>, p.</w:t>
      </w:r>
      <w:r w:rsidRPr="00357960">
        <w:rPr>
          <w:rFonts w:ascii="Times New Roman" w:hAnsi="Times New Roman" w:cs="Times New Roman"/>
          <w:sz w:val="24"/>
          <w:szCs w:val="24"/>
          <w:lang w:val="de-DE"/>
          <w14:numForm w14:val="oldStyle"/>
          <w14:numSpacing w14:val="proportional"/>
          <w14:cntxtAlts/>
        </w:rPr>
        <w:t xml:space="preserve"> 180 (text), 181 (translation) ln. 19.</w:t>
      </w:r>
    </w:p>
  </w:footnote>
  <w:footnote w:id="25">
    <w:p w14:paraId="07A5D22D" w14:textId="226114DC" w:rsidR="007D4647" w:rsidRPr="00B318EB" w:rsidRDefault="007D4647" w:rsidP="001B5191">
      <w:pPr>
        <w:pStyle w:val="FootnoteText"/>
        <w:ind w:left="270" w:hanging="270"/>
        <w:jc w:val="both"/>
        <w:rPr>
          <w:rFonts w:ascii="Times New Roman" w:hAnsi="Times New Roman" w:cs="Times New Roman"/>
          <w:sz w:val="24"/>
          <w:szCs w:val="24"/>
          <w14:numForm w14:val="oldStyle"/>
          <w14:numSpacing w14:val="proportional"/>
          <w14:cntxtAlts/>
        </w:rPr>
      </w:pPr>
      <w:r w:rsidRPr="00357960">
        <w:rPr>
          <w:rStyle w:val="FootnoteReference"/>
          <w:rFonts w:ascii="Times New Roman" w:hAnsi="Times New Roman" w:cs="Times New Roman"/>
          <w:sz w:val="24"/>
          <w:szCs w:val="24"/>
          <w14:numForm w14:val="oldStyle"/>
          <w14:numSpacing w14:val="proportional"/>
          <w14:cntxtAlts/>
        </w:rPr>
        <w:footnoteRef/>
      </w:r>
      <w:r w:rsidRPr="00357960">
        <w:rPr>
          <w:rFonts w:ascii="Times New Roman" w:hAnsi="Times New Roman" w:cs="Times New Roman"/>
          <w:sz w:val="24"/>
          <w:szCs w:val="24"/>
          <w:lang w:val="de-DE"/>
          <w14:numForm w14:val="oldStyle"/>
          <w14:numSpacing w14:val="proportional"/>
          <w14:cntxtAlts/>
        </w:rPr>
        <w:t xml:space="preserve"> </w:t>
      </w:r>
      <w:r w:rsidR="001B5191">
        <w:rPr>
          <w:rFonts w:ascii="Times New Roman" w:hAnsi="Times New Roman" w:cs="Times New Roman"/>
          <w:sz w:val="24"/>
          <w:szCs w:val="24"/>
          <w:lang w:val="de-DE"/>
          <w14:numForm w14:val="oldStyle"/>
          <w14:numSpacing w14:val="proportional"/>
          <w14:cntxtAlts/>
        </w:rPr>
        <w:tab/>
      </w:r>
      <w:r w:rsidR="003E62F5" w:rsidRPr="00357960">
        <w:rPr>
          <w:rFonts w:ascii="Times New Roman" w:hAnsi="Times New Roman" w:cs="Times New Roman"/>
          <w:sz w:val="24"/>
          <w:szCs w:val="24"/>
          <w:lang w:val="de-DE"/>
          <w14:numForm w14:val="oldStyle"/>
          <w14:numSpacing w14:val="proportional"/>
          <w14:cntxtAlts/>
        </w:rPr>
        <w:t xml:space="preserve">Arnold, </w:t>
      </w:r>
      <w:r w:rsidR="003E62F5" w:rsidRPr="00B318EB">
        <w:rPr>
          <w:rFonts w:ascii="Times New Roman" w:hAnsi="Times New Roman" w:cs="Times New Roman"/>
          <w:i/>
          <w:iCs/>
          <w:sz w:val="24"/>
          <w:szCs w:val="24"/>
          <w14:numForm w14:val="oldStyle"/>
          <w14:numSpacing w14:val="proportional"/>
          <w14:cntxtAlts/>
        </w:rPr>
        <w:t>Neuwestaramäische IV</w:t>
      </w:r>
      <w:r w:rsidR="003E62F5" w:rsidRPr="00B318EB">
        <w:rPr>
          <w:rFonts w:ascii="Times New Roman" w:hAnsi="Times New Roman" w:cs="Times New Roman"/>
          <w:sz w:val="24"/>
          <w:szCs w:val="24"/>
          <w14:numForm w14:val="oldStyle"/>
          <w14:numSpacing w14:val="proportional"/>
          <w14:cntxtAlts/>
        </w:rPr>
        <w:t>, p. 198 (text), 199 (translation) ln. 8.</w:t>
      </w:r>
    </w:p>
  </w:footnote>
  <w:footnote w:id="26">
    <w:p w14:paraId="1DDEA711" w14:textId="3FBC7397" w:rsidR="0062055E" w:rsidRPr="00B318EB" w:rsidRDefault="0062055E" w:rsidP="001B5191">
      <w:pPr>
        <w:pStyle w:val="FootnoteText"/>
        <w:ind w:left="270" w:hanging="270"/>
        <w:jc w:val="both"/>
        <w:rPr>
          <w:rFonts w:ascii="Times New Roman" w:hAnsi="Times New Roman" w:cs="Times New Roman"/>
          <w:sz w:val="24"/>
          <w:szCs w:val="24"/>
          <w14:numForm w14:val="oldStyle"/>
          <w14:numSpacing w14:val="proportional"/>
          <w14:cntxtAlts/>
        </w:rPr>
      </w:pPr>
      <w:r w:rsidRPr="00B318EB">
        <w:rPr>
          <w:rStyle w:val="FootnoteReference"/>
          <w:rFonts w:ascii="Times New Roman" w:hAnsi="Times New Roman" w:cs="Times New Roman"/>
          <w:sz w:val="24"/>
          <w:szCs w:val="24"/>
          <w14:numForm w14:val="oldStyle"/>
          <w14:numSpacing w14:val="proportional"/>
          <w14:cntxtAlts/>
        </w:rPr>
        <w:footnoteRef/>
      </w:r>
      <w:r w:rsidRPr="00B318EB">
        <w:rPr>
          <w:rFonts w:ascii="Times New Roman" w:hAnsi="Times New Roman" w:cs="Times New Roman"/>
          <w:sz w:val="24"/>
          <w:szCs w:val="24"/>
          <w14:numForm w14:val="oldStyle"/>
          <w14:numSpacing w14:val="proportional"/>
          <w14:cntxtAlts/>
        </w:rPr>
        <w:t xml:space="preserve"> </w:t>
      </w:r>
      <w:r w:rsidR="001B5191">
        <w:rPr>
          <w:rFonts w:ascii="Times New Roman" w:hAnsi="Times New Roman" w:cs="Times New Roman"/>
          <w:sz w:val="24"/>
          <w:szCs w:val="24"/>
          <w14:numForm w14:val="oldStyle"/>
          <w14:numSpacing w14:val="proportional"/>
          <w14:cntxtAlts/>
        </w:rPr>
        <w:tab/>
      </w:r>
      <w:r w:rsidR="00B318EB" w:rsidRPr="00B318EB">
        <w:rPr>
          <w:rFonts w:ascii="Times New Roman" w:hAnsi="Times New Roman" w:cs="Times New Roman"/>
          <w:sz w:val="24"/>
          <w:szCs w:val="24"/>
          <w14:numForm w14:val="oldStyle"/>
          <w14:numSpacing w14:val="proportional"/>
          <w14:cntxtAlts/>
        </w:rPr>
        <w:t xml:space="preserve">Alexey </w:t>
      </w:r>
      <w:r w:rsidRPr="00B318EB">
        <w:rPr>
          <w:rFonts w:ascii="Times New Roman" w:hAnsi="Times New Roman" w:cs="Times New Roman"/>
          <w:sz w:val="24"/>
          <w:szCs w:val="24"/>
          <w14:numForm w14:val="oldStyle"/>
          <w14:numSpacing w14:val="proportional"/>
          <w14:cntxtAlts/>
        </w:rPr>
        <w:t xml:space="preserve">Duntsov, </w:t>
      </w:r>
      <w:r w:rsidR="00B318EB" w:rsidRPr="00B318EB">
        <w:rPr>
          <w:rFonts w:ascii="Times New Roman" w:hAnsi="Times New Roman" w:cs="Times New Roman"/>
          <w:sz w:val="24"/>
          <w:szCs w:val="24"/>
          <w14:numForm w14:val="oldStyle"/>
          <w14:numSpacing w14:val="proportional"/>
          <w14:cntxtAlts/>
        </w:rPr>
        <w:t xml:space="preserve">Charles G. </w:t>
      </w:r>
      <w:r w:rsidRPr="00B318EB">
        <w:rPr>
          <w:rFonts w:ascii="Times New Roman" w:hAnsi="Times New Roman" w:cs="Times New Roman"/>
          <w:sz w:val="24"/>
          <w:szCs w:val="24"/>
          <w14:numForm w14:val="oldStyle"/>
          <w14:numSpacing w14:val="proportional"/>
          <w14:cntxtAlts/>
        </w:rPr>
        <w:t xml:space="preserve">Häberl, and </w:t>
      </w:r>
      <w:r w:rsidR="00B318EB" w:rsidRPr="00B318EB">
        <w:rPr>
          <w:rFonts w:ascii="Times New Roman" w:hAnsi="Times New Roman" w:cs="Times New Roman"/>
          <w:sz w:val="24"/>
          <w:szCs w:val="24"/>
          <w14:numForm w14:val="oldStyle"/>
          <w14:numSpacing w14:val="proportional"/>
          <w14:cntxtAlts/>
        </w:rPr>
        <w:t xml:space="preserve">Sergey </w:t>
      </w:r>
      <w:r w:rsidRPr="00B318EB">
        <w:rPr>
          <w:rFonts w:ascii="Times New Roman" w:hAnsi="Times New Roman" w:cs="Times New Roman"/>
          <w:sz w:val="24"/>
          <w:szCs w:val="24"/>
          <w14:numForm w14:val="oldStyle"/>
          <w14:numSpacing w14:val="proportional"/>
          <w14:cntxtAlts/>
        </w:rPr>
        <w:t>Loesov</w:t>
      </w:r>
      <w:r w:rsidR="00B318EB" w:rsidRPr="00B318EB">
        <w:rPr>
          <w:rFonts w:ascii="Times New Roman" w:hAnsi="Times New Roman" w:cs="Times New Roman"/>
          <w:sz w:val="24"/>
          <w:szCs w:val="24"/>
          <w14:numForm w14:val="oldStyle"/>
          <w14:numSpacing w14:val="proportional"/>
          <w14:cntxtAlts/>
        </w:rPr>
        <w:t xml:space="preserve">, </w:t>
      </w:r>
      <w:r w:rsidR="00B318EB">
        <w:rPr>
          <w:rFonts w:ascii="Times New Roman" w:hAnsi="Times New Roman" w:cs="Times New Roman"/>
          <w:sz w:val="24"/>
          <w:szCs w:val="24"/>
          <w14:numForm w14:val="oldStyle"/>
          <w14:numSpacing w14:val="proportional"/>
          <w14:cntxtAlts/>
        </w:rPr>
        <w:t>‘</w:t>
      </w:r>
      <w:r w:rsidR="00B318EB" w:rsidRPr="00B318EB">
        <w:rPr>
          <w:rFonts w:ascii="Times New Roman" w:hAnsi="Times New Roman" w:cs="Times New Roman"/>
          <w:sz w:val="24"/>
          <w:szCs w:val="24"/>
          <w14:numForm w14:val="oldStyle"/>
          <w14:numSpacing w14:val="proportional"/>
          <w14:cntxtAlts/>
        </w:rPr>
        <w:t>A Modern Western Aramaic Account of the Syrian Civil War</w:t>
      </w:r>
      <w:r w:rsidR="00B318EB">
        <w:rPr>
          <w:rFonts w:ascii="Times New Roman" w:hAnsi="Times New Roman" w:cs="Times New Roman"/>
          <w:sz w:val="24"/>
          <w:szCs w:val="24"/>
          <w14:numForm w14:val="oldStyle"/>
          <w14:numSpacing w14:val="proportional"/>
          <w14:cntxtAlts/>
        </w:rPr>
        <w:t>’</w:t>
      </w:r>
      <w:r w:rsidR="001B5191">
        <w:rPr>
          <w:rFonts w:ascii="Times New Roman" w:hAnsi="Times New Roman" w:cs="Times New Roman"/>
          <w:sz w:val="24"/>
          <w:szCs w:val="24"/>
          <w14:numForm w14:val="oldStyle"/>
          <w14:numSpacing w14:val="proportional"/>
          <w14:cntxtAlts/>
        </w:rPr>
        <w:t>,</w:t>
      </w:r>
      <w:r w:rsidR="00B318EB">
        <w:rPr>
          <w:rFonts w:ascii="Times New Roman" w:hAnsi="Times New Roman" w:cs="Times New Roman"/>
          <w:sz w:val="24"/>
          <w:szCs w:val="24"/>
          <w14:numForm w14:val="oldStyle"/>
          <w14:numSpacing w14:val="proportional"/>
          <w14:cntxtAlts/>
        </w:rPr>
        <w:t xml:space="preserve"> </w:t>
      </w:r>
      <w:r w:rsidR="00B318EB" w:rsidRPr="001B5191">
        <w:rPr>
          <w:rFonts w:ascii="Times New Roman" w:hAnsi="Times New Roman" w:cs="Times New Roman"/>
          <w:i/>
          <w:iCs/>
          <w:smallCaps/>
          <w:sz w:val="24"/>
          <w:szCs w:val="24"/>
          <w14:numForm w14:val="oldStyle"/>
          <w14:numSpacing w14:val="proportional"/>
          <w14:cntxtAlts/>
        </w:rPr>
        <w:t>word</w:t>
      </w:r>
      <w:r w:rsidRPr="00B318EB">
        <w:rPr>
          <w:rFonts w:ascii="Times New Roman" w:hAnsi="Times New Roman" w:cs="Times New Roman"/>
          <w:sz w:val="24"/>
          <w:szCs w:val="24"/>
          <w14:numForm w14:val="oldStyle"/>
          <w14:numSpacing w14:val="proportional"/>
          <w14:cntxtAlts/>
        </w:rPr>
        <w:t xml:space="preserve"> </w:t>
      </w:r>
      <w:r w:rsidR="001B5191">
        <w:rPr>
          <w:rFonts w:ascii="Times New Roman" w:hAnsi="Times New Roman" w:cs="Times New Roman"/>
          <w:sz w:val="24"/>
          <w:szCs w:val="24"/>
          <w14:numForm w14:val="oldStyle"/>
          <w14:numSpacing w14:val="proportional"/>
          <w14:cntxtAlts/>
        </w:rPr>
        <w:t xml:space="preserve">68.4 </w:t>
      </w:r>
      <w:r w:rsidR="00B318EB">
        <w:rPr>
          <w:rFonts w:ascii="Times New Roman" w:hAnsi="Times New Roman" w:cs="Times New Roman"/>
          <w:sz w:val="24"/>
          <w:szCs w:val="24"/>
          <w14:numForm w14:val="oldStyle"/>
          <w14:numSpacing w14:val="proportional"/>
          <w14:cntxtAlts/>
        </w:rPr>
        <w:t>(</w:t>
      </w:r>
      <w:r w:rsidRPr="00B318EB">
        <w:rPr>
          <w:rFonts w:ascii="Times New Roman" w:hAnsi="Times New Roman" w:cs="Times New Roman"/>
          <w:sz w:val="24"/>
          <w:szCs w:val="24"/>
          <w14:numForm w14:val="oldStyle"/>
          <w14:numSpacing w14:val="proportional"/>
          <w14:cntxtAlts/>
        </w:rPr>
        <w:t>2022</w:t>
      </w:r>
      <w:r w:rsidR="00B318EB">
        <w:rPr>
          <w:rFonts w:ascii="Times New Roman" w:hAnsi="Times New Roman" w:cs="Times New Roman"/>
          <w:sz w:val="24"/>
          <w:szCs w:val="24"/>
          <w14:numForm w14:val="oldStyle"/>
          <w14:numSpacing w14:val="proportional"/>
          <w14:cntxtAlts/>
        </w:rPr>
        <w:t>)</w:t>
      </w:r>
      <w:r w:rsidR="001B5191">
        <w:rPr>
          <w:rFonts w:ascii="Times New Roman" w:hAnsi="Times New Roman" w:cs="Times New Roman"/>
          <w:sz w:val="24"/>
          <w:szCs w:val="24"/>
          <w14:numForm w14:val="oldStyle"/>
          <w14:numSpacing w14:val="proportional"/>
          <w14:cntxtAlts/>
        </w:rPr>
        <w:t>,</w:t>
      </w:r>
      <w:r w:rsidR="00B318EB">
        <w:rPr>
          <w:rFonts w:ascii="Times New Roman" w:hAnsi="Times New Roman" w:cs="Times New Roman"/>
          <w:sz w:val="24"/>
          <w:szCs w:val="24"/>
          <w14:numForm w14:val="oldStyle"/>
          <w14:numSpacing w14:val="proportional"/>
          <w14:cntxtAlts/>
        </w:rPr>
        <w:t xml:space="preserve"> p</w:t>
      </w:r>
      <w:r w:rsidR="001B5191">
        <w:rPr>
          <w:rFonts w:ascii="Times New Roman" w:hAnsi="Times New Roman" w:cs="Times New Roman"/>
          <w:sz w:val="24"/>
          <w:szCs w:val="24"/>
          <w14:numForm w14:val="oldStyle"/>
          <w14:numSpacing w14:val="proportional"/>
          <w14:cntxtAlts/>
        </w:rPr>
        <w:t>p</w:t>
      </w:r>
      <w:r w:rsidR="00B318EB">
        <w:rPr>
          <w:rFonts w:ascii="Times New Roman" w:hAnsi="Times New Roman" w:cs="Times New Roman"/>
          <w:sz w:val="24"/>
          <w:szCs w:val="24"/>
          <w14:numForm w14:val="oldStyle"/>
          <w14:numSpacing w14:val="proportional"/>
          <w14:cntxtAlts/>
        </w:rPr>
        <w:t>.</w:t>
      </w:r>
      <w:r w:rsidR="001B5191">
        <w:rPr>
          <w:rFonts w:ascii="Times New Roman" w:hAnsi="Times New Roman" w:cs="Times New Roman"/>
          <w:sz w:val="24"/>
          <w:szCs w:val="24"/>
          <w14:numForm w14:val="oldStyle"/>
          <w14:numSpacing w14:val="proportional"/>
          <w14:cntxtAlts/>
        </w:rPr>
        <w:t xml:space="preserve"> </w:t>
      </w:r>
      <w:r w:rsidR="001B5191" w:rsidRPr="001B5191">
        <w:rPr>
          <w:rFonts w:ascii="Times New Roman" w:hAnsi="Times New Roman" w:cs="Times New Roman"/>
          <w:sz w:val="24"/>
          <w:szCs w:val="24"/>
          <w14:numForm w14:val="oldStyle"/>
          <w14:numSpacing w14:val="proportional"/>
          <w14:cntxtAlts/>
        </w:rPr>
        <w:t>359</w:t>
      </w:r>
      <w:r w:rsidR="001B5191">
        <w:rPr>
          <w:rFonts w:ascii="Times New Roman" w:hAnsi="Times New Roman" w:cs="Times New Roman"/>
          <w:sz w:val="24"/>
          <w:szCs w:val="24"/>
          <w14:numForm w14:val="oldStyle"/>
          <w14:numSpacing w14:val="proportional"/>
          <w14:cntxtAlts/>
        </w:rPr>
        <w:t>–</w:t>
      </w:r>
      <w:r w:rsidR="001B5191" w:rsidRPr="001B5191">
        <w:rPr>
          <w:rFonts w:ascii="Times New Roman" w:hAnsi="Times New Roman" w:cs="Times New Roman"/>
          <w:sz w:val="24"/>
          <w:szCs w:val="24"/>
          <w14:numForm w14:val="oldStyle"/>
          <w14:numSpacing w14:val="proportional"/>
          <w14:cntxtAlts/>
        </w:rPr>
        <w:t>394</w:t>
      </w:r>
      <w:r w:rsidRPr="00B318EB">
        <w:rPr>
          <w:rFonts w:ascii="Times New Roman" w:hAnsi="Times New Roman" w:cs="Times New Roman"/>
          <w:sz w:val="24"/>
          <w:szCs w:val="24"/>
          <w14:numForm w14:val="oldStyle"/>
          <w14:numSpacing w14:val="proportional"/>
          <w14:cntxtAlts/>
        </w:rPr>
        <w:t xml:space="preserve"> </w:t>
      </w:r>
      <w:r w:rsidR="001B5191">
        <w:rPr>
          <w:rFonts w:ascii="Times New Roman" w:hAnsi="Times New Roman" w:cs="Times New Roman"/>
          <w:sz w:val="24"/>
          <w:szCs w:val="24"/>
          <w14:numForm w14:val="oldStyle"/>
          <w14:numSpacing w14:val="proportional"/>
          <w14:cntxtAlts/>
        </w:rPr>
        <w:t>(</w:t>
      </w:r>
      <w:r w:rsidRPr="00B318EB">
        <w:rPr>
          <w:rFonts w:ascii="Times New Roman" w:hAnsi="Times New Roman" w:cs="Times New Roman"/>
          <w:sz w:val="24"/>
          <w:szCs w:val="24"/>
          <w14:numForm w14:val="oldStyle"/>
          <w14:numSpacing w14:val="proportional"/>
          <w14:cntxtAlts/>
        </w:rPr>
        <w:t>373 ln. 19</w:t>
      </w:r>
      <w:r w:rsidR="001B5191">
        <w:rPr>
          <w:rFonts w:ascii="Times New Roman" w:hAnsi="Times New Roman" w:cs="Times New Roman"/>
          <w:sz w:val="24"/>
          <w:szCs w:val="24"/>
          <w14:numForm w14:val="oldStyle"/>
          <w14:numSpacing w14:val="proportional"/>
          <w14:cntxtAlts/>
        </w:rPr>
        <w:t>)</w:t>
      </w:r>
      <w:r w:rsidRPr="00B318EB">
        <w:rPr>
          <w:rFonts w:ascii="Times New Roman" w:hAnsi="Times New Roman" w:cs="Times New Roman"/>
          <w:sz w:val="24"/>
          <w:szCs w:val="24"/>
          <w14:numForm w14:val="oldStyle"/>
          <w14:numSpacing w14:val="proportional"/>
          <w14:cntxtAlts/>
        </w:rPr>
        <w:t>.</w:t>
      </w:r>
    </w:p>
  </w:footnote>
  <w:footnote w:id="27">
    <w:p w14:paraId="1A864F43" w14:textId="0169F2C6" w:rsidR="003E62F5" w:rsidRPr="00357960" w:rsidRDefault="003E62F5" w:rsidP="001B5191">
      <w:pPr>
        <w:pStyle w:val="FootnoteText"/>
        <w:ind w:left="270" w:hanging="270"/>
        <w:jc w:val="both"/>
        <w:rPr>
          <w:rFonts w:ascii="Times New Roman" w:hAnsi="Times New Roman" w:cs="Times New Roman"/>
          <w:sz w:val="24"/>
          <w:szCs w:val="24"/>
          <w:lang w:val="en-US"/>
          <w14:numForm w14:val="oldStyle"/>
          <w14:numSpacing w14:val="proportional"/>
          <w14:cntxtAlts/>
        </w:rPr>
      </w:pPr>
      <w:r w:rsidRPr="00B318EB">
        <w:rPr>
          <w:rStyle w:val="FootnoteReference"/>
          <w:rFonts w:ascii="Times New Roman" w:hAnsi="Times New Roman" w:cs="Times New Roman"/>
          <w:sz w:val="24"/>
          <w:szCs w:val="24"/>
          <w14:numForm w14:val="oldStyle"/>
          <w14:numSpacing w14:val="proportional"/>
          <w14:cntxtAlts/>
        </w:rPr>
        <w:footnoteRef/>
      </w:r>
      <w:r w:rsidRPr="00B318EB">
        <w:rPr>
          <w:rFonts w:ascii="Times New Roman" w:hAnsi="Times New Roman" w:cs="Times New Roman"/>
          <w:sz w:val="24"/>
          <w:szCs w:val="24"/>
          <w14:numForm w14:val="oldStyle"/>
          <w14:numSpacing w14:val="proportional"/>
          <w14:cntxtAlts/>
        </w:rPr>
        <w:t xml:space="preserve"> </w:t>
      </w:r>
      <w:r w:rsidR="001B5191">
        <w:rPr>
          <w:rFonts w:ascii="Times New Roman" w:hAnsi="Times New Roman" w:cs="Times New Roman"/>
          <w:sz w:val="24"/>
          <w:szCs w:val="24"/>
          <w14:numForm w14:val="oldStyle"/>
          <w14:numSpacing w14:val="proportional"/>
          <w14:cntxtAlts/>
        </w:rPr>
        <w:tab/>
      </w:r>
      <w:r w:rsidRPr="00B318EB">
        <w:rPr>
          <w:rFonts w:ascii="Times New Roman" w:hAnsi="Times New Roman" w:cs="Times New Roman"/>
          <w:sz w:val="24"/>
          <w:szCs w:val="24"/>
          <w14:numForm w14:val="oldStyle"/>
          <w14:numSpacing w14:val="proportional"/>
          <w14:cntxtAlts/>
        </w:rPr>
        <w:t xml:space="preserve">Cohen, </w:t>
      </w:r>
      <w:r w:rsidRPr="00B318EB">
        <w:rPr>
          <w:rFonts w:ascii="Times New Roman" w:hAnsi="Times New Roman" w:cs="Times New Roman"/>
          <w:i/>
          <w:iCs/>
          <w:sz w:val="24"/>
          <w:szCs w:val="24"/>
          <w14:numForm w14:val="oldStyle"/>
          <w14:numSpacing w14:val="proportional"/>
          <w14:cntxtAlts/>
        </w:rPr>
        <w:t>La phrase nominale</w:t>
      </w:r>
      <w:r w:rsidRPr="00B318EB">
        <w:rPr>
          <w:rFonts w:ascii="Times New Roman" w:hAnsi="Times New Roman" w:cs="Times New Roman"/>
          <w:sz w:val="24"/>
          <w:szCs w:val="24"/>
          <w14:numForm w14:val="oldStyle"/>
          <w14:numSpacing w14:val="proportional"/>
          <w14:cntxtAlts/>
        </w:rPr>
        <w:t>, 503.</w:t>
      </w:r>
    </w:p>
  </w:footnote>
  <w:footnote w:id="28">
    <w:p w14:paraId="702D4954" w14:textId="589347E8" w:rsidR="009A56F6" w:rsidRPr="00357960" w:rsidRDefault="009A56F6" w:rsidP="001B5191">
      <w:pPr>
        <w:pStyle w:val="FootnoteText"/>
        <w:ind w:left="270" w:hanging="270"/>
        <w:jc w:val="both"/>
        <w:rPr>
          <w:rFonts w:ascii="Times New Roman" w:hAnsi="Times New Roman" w:cs="Times New Roman"/>
          <w:sz w:val="24"/>
          <w:szCs w:val="24"/>
          <w14:numForm w14:val="oldStyle"/>
          <w14:numSpacing w14:val="proportional"/>
          <w14:cntxtAlts/>
        </w:rPr>
      </w:pPr>
      <w:r w:rsidRPr="00357960">
        <w:rPr>
          <w:rStyle w:val="FootnoteReference"/>
          <w:rFonts w:ascii="Times New Roman" w:hAnsi="Times New Roman" w:cs="Times New Roman"/>
          <w:sz w:val="24"/>
          <w:szCs w:val="24"/>
          <w14:numForm w14:val="oldStyle"/>
          <w14:numSpacing w14:val="proportional"/>
          <w14:cntxtAlts/>
        </w:rPr>
        <w:footnoteRef/>
      </w:r>
      <w:r w:rsidRPr="00357960">
        <w:rPr>
          <w:rFonts w:ascii="Times New Roman" w:hAnsi="Times New Roman" w:cs="Times New Roman"/>
          <w:sz w:val="24"/>
          <w:szCs w:val="24"/>
          <w14:numForm w14:val="oldStyle"/>
          <w14:numSpacing w14:val="proportional"/>
          <w14:cntxtAlts/>
        </w:rPr>
        <w:t xml:space="preserve"> </w:t>
      </w:r>
      <w:r w:rsidR="001B5191">
        <w:rPr>
          <w:rFonts w:ascii="Times New Roman" w:hAnsi="Times New Roman" w:cs="Times New Roman"/>
          <w:sz w:val="24"/>
          <w:szCs w:val="24"/>
          <w14:numForm w14:val="oldStyle"/>
          <w14:numSpacing w14:val="proportional"/>
          <w14:cntxtAlts/>
        </w:rPr>
        <w:tab/>
      </w:r>
      <w:r w:rsidRPr="00357960">
        <w:rPr>
          <w:rFonts w:ascii="Times New Roman" w:hAnsi="Times New Roman" w:cs="Times New Roman"/>
          <w:sz w:val="24"/>
          <w:szCs w:val="24"/>
          <w14:numForm w14:val="oldStyle"/>
          <w14:numSpacing w14:val="proportional"/>
          <w14:cntxtAlts/>
        </w:rPr>
        <w:t>Lit. ‘his presence’.</w:t>
      </w:r>
    </w:p>
  </w:footnote>
  <w:footnote w:id="29">
    <w:p w14:paraId="01265FB9" w14:textId="3BAB2EE3" w:rsidR="0026082D" w:rsidRPr="00357960" w:rsidRDefault="0026082D" w:rsidP="001B5191">
      <w:pPr>
        <w:pStyle w:val="FootnoteText"/>
        <w:ind w:left="270" w:hanging="270"/>
        <w:jc w:val="both"/>
        <w:rPr>
          <w:rFonts w:ascii="Times New Roman" w:hAnsi="Times New Roman" w:cs="Times New Roman"/>
          <w:sz w:val="24"/>
          <w:szCs w:val="24"/>
          <w:lang w:val="en-US"/>
          <w14:numForm w14:val="oldStyle"/>
          <w14:numSpacing w14:val="proportional"/>
          <w14:cntxtAlts/>
        </w:rPr>
      </w:pPr>
      <w:r w:rsidRPr="00357960">
        <w:rPr>
          <w:rStyle w:val="FootnoteReference"/>
          <w:rFonts w:ascii="Times New Roman" w:hAnsi="Times New Roman" w:cs="Times New Roman"/>
          <w:sz w:val="24"/>
          <w:szCs w:val="24"/>
          <w14:numForm w14:val="oldStyle"/>
          <w14:numSpacing w14:val="proportional"/>
          <w14:cntxtAlts/>
        </w:rPr>
        <w:footnoteRef/>
      </w:r>
      <w:r w:rsidRPr="00357960">
        <w:rPr>
          <w:rFonts w:ascii="Times New Roman" w:hAnsi="Times New Roman" w:cs="Times New Roman"/>
          <w:sz w:val="24"/>
          <w:szCs w:val="24"/>
          <w:lang w:val="de-DE"/>
          <w14:numForm w14:val="oldStyle"/>
          <w14:numSpacing w14:val="proportional"/>
          <w14:cntxtAlts/>
        </w:rPr>
        <w:t xml:space="preserve"> </w:t>
      </w:r>
      <w:r w:rsidR="001B5191">
        <w:rPr>
          <w:rFonts w:ascii="Times New Roman" w:hAnsi="Times New Roman" w:cs="Times New Roman"/>
          <w:sz w:val="24"/>
          <w:szCs w:val="24"/>
          <w:lang w:val="de-DE"/>
          <w14:numForm w14:val="oldStyle"/>
          <w14:numSpacing w14:val="proportional"/>
          <w14:cntxtAlts/>
        </w:rPr>
        <w:tab/>
      </w:r>
      <w:r w:rsidR="00D768B1" w:rsidRPr="00357960">
        <w:rPr>
          <w:rFonts w:ascii="Times New Roman" w:hAnsi="Times New Roman" w:cs="Times New Roman"/>
          <w:sz w:val="24"/>
          <w:szCs w:val="24"/>
          <w:lang w:val="de-DE"/>
          <w14:numForm w14:val="oldStyle"/>
          <w14:numSpacing w14:val="proportional"/>
          <w14:cntxtAlts/>
        </w:rPr>
        <w:t xml:space="preserve">Arnold, </w:t>
      </w:r>
      <w:r w:rsidR="00D768B1" w:rsidRPr="00357960">
        <w:rPr>
          <w:rFonts w:ascii="Times New Roman" w:hAnsi="Times New Roman" w:cs="Times New Roman"/>
          <w:i/>
          <w:iCs/>
          <w:sz w:val="24"/>
          <w:szCs w:val="24"/>
          <w:lang w:val="en-US"/>
          <w14:numForm w14:val="oldStyle"/>
          <w14:numSpacing w14:val="proportional"/>
          <w14:cntxtAlts/>
        </w:rPr>
        <w:t>Neuwestaramäische IV</w:t>
      </w:r>
      <w:r w:rsidR="00D768B1" w:rsidRPr="00357960">
        <w:rPr>
          <w:rFonts w:ascii="Times New Roman" w:hAnsi="Times New Roman" w:cs="Times New Roman"/>
          <w:sz w:val="24"/>
          <w:szCs w:val="24"/>
          <w:lang w:val="en-US"/>
          <w14:numForm w14:val="oldStyle"/>
          <w14:numSpacing w14:val="proportional"/>
          <w14:cntxtAlts/>
        </w:rPr>
        <w:t>, p.</w:t>
      </w:r>
      <w:r w:rsidR="00D768B1" w:rsidRPr="00357960">
        <w:rPr>
          <w:rFonts w:ascii="Times New Roman" w:hAnsi="Times New Roman" w:cs="Times New Roman"/>
          <w:sz w:val="24"/>
          <w:szCs w:val="24"/>
          <w:lang w:val="de-DE"/>
          <w14:numForm w14:val="oldStyle"/>
          <w14:numSpacing w14:val="proportional"/>
          <w14:cntxtAlts/>
        </w:rPr>
        <w:t xml:space="preserve"> 230 (text), 231 (translation) ln. 27.</w:t>
      </w:r>
    </w:p>
  </w:footnote>
  <w:footnote w:id="30">
    <w:p w14:paraId="4BBA8EA3" w14:textId="3BE1C526" w:rsidR="00722C31" w:rsidRPr="00357960" w:rsidRDefault="00722C31" w:rsidP="001B5191">
      <w:pPr>
        <w:pStyle w:val="FootnoteText"/>
        <w:ind w:left="270" w:hanging="270"/>
        <w:jc w:val="both"/>
        <w:rPr>
          <w:rFonts w:ascii="Times New Roman" w:hAnsi="Times New Roman" w:cs="Times New Roman"/>
          <w:sz w:val="24"/>
          <w:szCs w:val="24"/>
          <w14:numForm w14:val="oldStyle"/>
          <w14:numSpacing w14:val="proportional"/>
          <w14:cntxtAlts/>
        </w:rPr>
      </w:pPr>
      <w:r w:rsidRPr="00357960">
        <w:rPr>
          <w:rStyle w:val="FootnoteReference"/>
          <w:rFonts w:ascii="Times New Roman" w:hAnsi="Times New Roman" w:cs="Times New Roman"/>
          <w:sz w:val="24"/>
          <w:szCs w:val="24"/>
          <w14:numForm w14:val="oldStyle"/>
          <w14:numSpacing w14:val="proportional"/>
          <w14:cntxtAlts/>
        </w:rPr>
        <w:footnoteRef/>
      </w:r>
      <w:r w:rsidRPr="00357960">
        <w:rPr>
          <w:rFonts w:ascii="Times New Roman" w:hAnsi="Times New Roman" w:cs="Times New Roman"/>
          <w:sz w:val="24"/>
          <w:szCs w:val="24"/>
          <w14:numForm w14:val="oldStyle"/>
          <w14:numSpacing w14:val="proportional"/>
          <w14:cntxtAlts/>
        </w:rPr>
        <w:t xml:space="preserve"> Malka Rappaport Hovav and Beth Levin, ‘Building verb meanings’, in Miriam Butt and Wilhelm Geuder (eds), </w:t>
      </w:r>
      <w:r w:rsidRPr="00357960">
        <w:rPr>
          <w:rFonts w:ascii="Times New Roman" w:hAnsi="Times New Roman" w:cs="Times New Roman"/>
          <w:i/>
          <w:iCs/>
          <w:sz w:val="24"/>
          <w:szCs w:val="24"/>
          <w14:numForm w14:val="oldStyle"/>
          <w14:numSpacing w14:val="proportional"/>
          <w14:cntxtAlts/>
        </w:rPr>
        <w:t>The Projection of Arguments: Lexical and Compositional Factors</w:t>
      </w:r>
      <w:r w:rsidRPr="00357960">
        <w:rPr>
          <w:rFonts w:ascii="Times New Roman" w:hAnsi="Times New Roman" w:cs="Times New Roman"/>
          <w:sz w:val="24"/>
          <w:szCs w:val="24"/>
          <w14:numForm w14:val="oldStyle"/>
          <w14:numSpacing w14:val="proportional"/>
          <w14:cntxtAlts/>
        </w:rPr>
        <w:t xml:space="preserve"> (Center for the Study of Language and Information, Stanford University, 1998)</w:t>
      </w:r>
      <w:r w:rsidR="001B5191">
        <w:rPr>
          <w:rFonts w:ascii="Times New Roman" w:hAnsi="Times New Roman" w:cs="Times New Roman"/>
          <w:sz w:val="24"/>
          <w:szCs w:val="24"/>
          <w14:numForm w14:val="oldStyle"/>
          <w14:numSpacing w14:val="proportional"/>
          <w14:cntxtAlts/>
        </w:rPr>
        <w:t>,</w:t>
      </w:r>
      <w:r w:rsidRPr="00357960">
        <w:rPr>
          <w:rFonts w:ascii="Times New Roman" w:hAnsi="Times New Roman" w:cs="Times New Roman"/>
          <w:sz w:val="24"/>
          <w:szCs w:val="24"/>
          <w14:numForm w14:val="oldStyle"/>
          <w14:numSpacing w14:val="proportional"/>
          <w14:cntxtAlts/>
        </w:rPr>
        <w:t xml:space="preserve"> pp. 97–134 </w:t>
      </w:r>
      <w:r w:rsidR="001B5191">
        <w:rPr>
          <w:rFonts w:ascii="Times New Roman" w:hAnsi="Times New Roman" w:cs="Times New Roman"/>
          <w:sz w:val="24"/>
          <w:szCs w:val="24"/>
          <w14:numForm w14:val="oldStyle"/>
          <w14:numSpacing w14:val="proportional"/>
          <w14:cntxtAlts/>
        </w:rPr>
        <w:t>(</w:t>
      </w:r>
      <w:r w:rsidRPr="00357960">
        <w:rPr>
          <w:rFonts w:ascii="Times New Roman" w:hAnsi="Times New Roman" w:cs="Times New Roman"/>
          <w:sz w:val="24"/>
          <w:szCs w:val="24"/>
          <w14:numForm w14:val="oldStyle"/>
          <w14:numSpacing w14:val="proportional"/>
          <w14:cntxtAlts/>
        </w:rPr>
        <w:t>100–103</w:t>
      </w:r>
      <w:r w:rsidR="001B5191">
        <w:rPr>
          <w:rFonts w:ascii="Times New Roman" w:hAnsi="Times New Roman" w:cs="Times New Roman"/>
          <w:sz w:val="24"/>
          <w:szCs w:val="24"/>
          <w14:numForm w14:val="oldStyle"/>
          <w14:numSpacing w14:val="proportional"/>
          <w14:cntxtAlts/>
        </w:rPr>
        <w:t>)</w:t>
      </w:r>
      <w:r w:rsidRPr="00357960">
        <w:rPr>
          <w:rFonts w:ascii="Times New Roman" w:hAnsi="Times New Roman" w:cs="Times New Roman"/>
          <w:sz w:val="24"/>
          <w:szCs w:val="24"/>
          <w14:numForm w14:val="oldStyle"/>
          <w14:numSpacing w14:val="proportional"/>
          <w14:cntxtAlts/>
        </w:rPr>
        <w:t>.</w:t>
      </w:r>
    </w:p>
  </w:footnote>
  <w:footnote w:id="31">
    <w:p w14:paraId="3FCB289C" w14:textId="5F5515C0" w:rsidR="00634B9D" w:rsidRPr="00357960" w:rsidRDefault="00634B9D" w:rsidP="001B5191">
      <w:pPr>
        <w:pStyle w:val="FootnoteText"/>
        <w:ind w:left="270" w:hanging="270"/>
        <w:jc w:val="both"/>
        <w:rPr>
          <w:rFonts w:ascii="Times New Roman" w:hAnsi="Times New Roman" w:cs="Times New Roman"/>
          <w:sz w:val="24"/>
          <w:szCs w:val="24"/>
          <w:lang w:val="en-US"/>
          <w14:numForm w14:val="oldStyle"/>
          <w14:numSpacing w14:val="proportional"/>
          <w14:cntxtAlts/>
        </w:rPr>
      </w:pPr>
      <w:r w:rsidRPr="00357960">
        <w:rPr>
          <w:rStyle w:val="FootnoteReference"/>
          <w:rFonts w:ascii="Times New Roman" w:hAnsi="Times New Roman" w:cs="Times New Roman"/>
          <w:sz w:val="24"/>
          <w:szCs w:val="24"/>
          <w14:numForm w14:val="oldStyle"/>
          <w14:numSpacing w14:val="proportional"/>
          <w14:cntxtAlts/>
        </w:rPr>
        <w:footnoteRef/>
      </w:r>
      <w:r w:rsidRPr="00357960">
        <w:rPr>
          <w:rFonts w:ascii="Times New Roman" w:hAnsi="Times New Roman" w:cs="Times New Roman"/>
          <w:sz w:val="24"/>
          <w:szCs w:val="24"/>
          <w14:numForm w14:val="oldStyle"/>
          <w14:numSpacing w14:val="proportional"/>
          <w14:cntxtAlts/>
        </w:rPr>
        <w:t xml:space="preserve"> </w:t>
      </w:r>
      <w:r w:rsidR="001B5191">
        <w:rPr>
          <w:rFonts w:ascii="Times New Roman" w:hAnsi="Times New Roman" w:cs="Times New Roman"/>
          <w:sz w:val="24"/>
          <w:szCs w:val="24"/>
          <w14:numForm w14:val="oldStyle"/>
          <w14:numSpacing w14:val="proportional"/>
          <w14:cntxtAlts/>
        </w:rPr>
        <w:tab/>
      </w:r>
      <w:r w:rsidRPr="00357960">
        <w:rPr>
          <w:rFonts w:ascii="Times New Roman" w:hAnsi="Times New Roman" w:cs="Times New Roman"/>
          <w:sz w:val="24"/>
          <w:szCs w:val="24"/>
          <w:lang w:val="en-US"/>
          <w14:numForm w14:val="oldStyle"/>
          <w14:numSpacing w14:val="proportional"/>
          <w14:cntxtAlts/>
        </w:rPr>
        <w:t xml:space="preserve">Collected from </w:t>
      </w:r>
      <w:r w:rsidR="00612CC3" w:rsidRPr="00357960">
        <w:rPr>
          <w:rFonts w:ascii="Times New Roman" w:hAnsi="Times New Roman" w:cs="Times New Roman"/>
          <w:sz w:val="24"/>
          <w:szCs w:val="24"/>
          <w:lang w:val="en-US"/>
          <w14:numForm w14:val="oldStyle"/>
          <w14:numSpacing w14:val="proportional"/>
          <w14:cntxtAlts/>
        </w:rPr>
        <w:t xml:space="preserve">a </w:t>
      </w:r>
      <w:r w:rsidRPr="00357960">
        <w:rPr>
          <w:rFonts w:ascii="Times New Roman" w:hAnsi="Times New Roman" w:cs="Times New Roman"/>
          <w:sz w:val="24"/>
          <w:szCs w:val="24"/>
          <w:lang w:val="en-US"/>
          <w14:numForm w14:val="oldStyle"/>
          <w14:numSpacing w14:val="proportional"/>
          <w14:cntxtAlts/>
        </w:rPr>
        <w:t>driver, on the road from the Beirut airport to Damascus, 30 January 2024.</w:t>
      </w:r>
    </w:p>
  </w:footnote>
  <w:footnote w:id="32">
    <w:p w14:paraId="55EE1696" w14:textId="5E304382" w:rsidR="00284F7A" w:rsidRPr="00357960" w:rsidRDefault="00284F7A" w:rsidP="001B5191">
      <w:pPr>
        <w:pStyle w:val="FootnoteText"/>
        <w:ind w:left="270" w:hanging="270"/>
        <w:jc w:val="both"/>
        <w:rPr>
          <w:rFonts w:ascii="Times New Roman" w:hAnsi="Times New Roman" w:cs="Times New Roman"/>
          <w:sz w:val="24"/>
          <w:szCs w:val="24"/>
          <w:lang w:val="en-US"/>
          <w14:numForm w14:val="oldStyle"/>
          <w14:numSpacing w14:val="proportional"/>
          <w14:cntxtAlts/>
        </w:rPr>
      </w:pPr>
      <w:r w:rsidRPr="00357960">
        <w:rPr>
          <w:rStyle w:val="FootnoteReference"/>
          <w:rFonts w:ascii="Times New Roman" w:hAnsi="Times New Roman" w:cs="Times New Roman"/>
          <w:sz w:val="24"/>
          <w:szCs w:val="24"/>
          <w14:numForm w14:val="oldStyle"/>
          <w14:numSpacing w14:val="proportional"/>
          <w14:cntxtAlts/>
        </w:rPr>
        <w:footnoteRef/>
      </w:r>
      <w:r w:rsidRPr="00357960">
        <w:rPr>
          <w:rFonts w:ascii="Times New Roman" w:hAnsi="Times New Roman" w:cs="Times New Roman"/>
          <w:sz w:val="24"/>
          <w:szCs w:val="24"/>
          <w:lang w:val="de-DE"/>
          <w14:numForm w14:val="oldStyle"/>
          <w14:numSpacing w14:val="proportional"/>
          <w14:cntxtAlts/>
        </w:rPr>
        <w:t xml:space="preserve"> </w:t>
      </w:r>
      <w:r w:rsidR="001B5191">
        <w:rPr>
          <w:rFonts w:ascii="Times New Roman" w:hAnsi="Times New Roman" w:cs="Times New Roman"/>
          <w:sz w:val="24"/>
          <w:szCs w:val="24"/>
          <w:lang w:val="de-DE"/>
          <w14:numForm w14:val="oldStyle"/>
          <w14:numSpacing w14:val="proportional"/>
          <w14:cntxtAlts/>
        </w:rPr>
        <w:tab/>
      </w:r>
      <w:r w:rsidR="006510DB" w:rsidRPr="00357960">
        <w:rPr>
          <w:rFonts w:ascii="Times New Roman" w:hAnsi="Times New Roman" w:cs="Times New Roman"/>
          <w:sz w:val="24"/>
          <w:szCs w:val="24"/>
          <w:lang w:val="de-DE"/>
          <w14:numForm w14:val="oldStyle"/>
          <w14:numSpacing w14:val="proportional"/>
          <w14:cntxtAlts/>
        </w:rPr>
        <w:t xml:space="preserve">Arnold, </w:t>
      </w:r>
      <w:r w:rsidR="006510DB" w:rsidRPr="00357960">
        <w:rPr>
          <w:rFonts w:ascii="Times New Roman" w:hAnsi="Times New Roman" w:cs="Times New Roman"/>
          <w:i/>
          <w:iCs/>
          <w:sz w:val="24"/>
          <w:szCs w:val="24"/>
          <w:lang w:val="en-US"/>
          <w14:numForm w14:val="oldStyle"/>
          <w14:numSpacing w14:val="proportional"/>
          <w14:cntxtAlts/>
        </w:rPr>
        <w:t>Neuwestaramäische III</w:t>
      </w:r>
      <w:r w:rsidR="006510DB" w:rsidRPr="00357960">
        <w:rPr>
          <w:rFonts w:ascii="Times New Roman" w:hAnsi="Times New Roman" w:cs="Times New Roman"/>
          <w:sz w:val="24"/>
          <w:szCs w:val="24"/>
          <w:lang w:val="en-US"/>
          <w14:numForm w14:val="oldStyle"/>
          <w14:numSpacing w14:val="proportional"/>
          <w14:cntxtAlts/>
        </w:rPr>
        <w:t>, p.</w:t>
      </w:r>
      <w:r w:rsidR="006510DB" w:rsidRPr="00357960">
        <w:rPr>
          <w:rFonts w:ascii="Times New Roman" w:hAnsi="Times New Roman" w:cs="Times New Roman"/>
          <w:sz w:val="24"/>
          <w:szCs w:val="24"/>
          <w:lang w:val="de-DE"/>
          <w14:numForm w14:val="oldStyle"/>
          <w14:numSpacing w14:val="proportional"/>
          <w14:cntxtAlts/>
        </w:rPr>
        <w:t xml:space="preserve"> 176 (text), 177 (translation) ln. 45.</w:t>
      </w:r>
    </w:p>
  </w:footnote>
  <w:footnote w:id="33">
    <w:p w14:paraId="3AB50C61" w14:textId="2C4D76CD" w:rsidR="004F24CF" w:rsidRPr="00357960" w:rsidRDefault="004F24CF" w:rsidP="001B5191">
      <w:pPr>
        <w:pStyle w:val="FootnoteText"/>
        <w:ind w:left="270" w:hanging="270"/>
        <w:jc w:val="both"/>
        <w:rPr>
          <w:rFonts w:ascii="Times New Roman" w:hAnsi="Times New Roman" w:cs="Times New Roman"/>
          <w:sz w:val="24"/>
          <w:szCs w:val="24"/>
          <w:lang w:val="de-DE"/>
          <w14:numForm w14:val="oldStyle"/>
          <w14:numSpacing w14:val="proportional"/>
          <w14:cntxtAlts/>
        </w:rPr>
      </w:pPr>
      <w:r w:rsidRPr="00357960">
        <w:rPr>
          <w:rStyle w:val="FootnoteReference"/>
          <w:rFonts w:ascii="Times New Roman" w:hAnsi="Times New Roman" w:cs="Times New Roman"/>
          <w:sz w:val="24"/>
          <w:szCs w:val="24"/>
          <w14:numForm w14:val="oldStyle"/>
          <w14:numSpacing w14:val="proportional"/>
          <w14:cntxtAlts/>
        </w:rPr>
        <w:footnoteRef/>
      </w:r>
      <w:r w:rsidRPr="00357960">
        <w:rPr>
          <w:rFonts w:ascii="Times New Roman" w:hAnsi="Times New Roman" w:cs="Times New Roman"/>
          <w:sz w:val="24"/>
          <w:szCs w:val="24"/>
          <w:lang w:val="de-DE"/>
          <w14:numForm w14:val="oldStyle"/>
          <w14:numSpacing w14:val="proportional"/>
          <w14:cntxtAlts/>
        </w:rPr>
        <w:t xml:space="preserve"> </w:t>
      </w:r>
      <w:r w:rsidR="00EA54BD" w:rsidRPr="00357960">
        <w:rPr>
          <w:rFonts w:ascii="Times New Roman" w:hAnsi="Times New Roman" w:cs="Times New Roman"/>
          <w:sz w:val="24"/>
          <w:szCs w:val="24"/>
          <w:lang w:val="de-DE"/>
          <w14:numForm w14:val="oldStyle"/>
          <w14:numSpacing w14:val="proportional"/>
          <w14:cntxtAlts/>
        </w:rPr>
        <w:t xml:space="preserve">Arnold, </w:t>
      </w:r>
      <w:r w:rsidR="00EA54BD" w:rsidRPr="00357960">
        <w:rPr>
          <w:rFonts w:ascii="Times New Roman" w:hAnsi="Times New Roman" w:cs="Times New Roman"/>
          <w:i/>
          <w:iCs/>
          <w:sz w:val="24"/>
          <w:szCs w:val="24"/>
          <w:lang w:val="en-US"/>
          <w14:numForm w14:val="oldStyle"/>
          <w14:numSpacing w14:val="proportional"/>
          <w14:cntxtAlts/>
        </w:rPr>
        <w:t>Neuwestaramäische III</w:t>
      </w:r>
      <w:r w:rsidR="00EA54BD" w:rsidRPr="00357960">
        <w:rPr>
          <w:rFonts w:ascii="Times New Roman" w:hAnsi="Times New Roman" w:cs="Times New Roman"/>
          <w:sz w:val="24"/>
          <w:szCs w:val="24"/>
          <w:lang w:val="en-US"/>
          <w14:numForm w14:val="oldStyle"/>
          <w14:numSpacing w14:val="proportional"/>
          <w14:cntxtAlts/>
        </w:rPr>
        <w:t>, p.</w:t>
      </w:r>
      <w:r w:rsidR="00EA54BD" w:rsidRPr="00357960">
        <w:rPr>
          <w:rFonts w:ascii="Times New Roman" w:hAnsi="Times New Roman" w:cs="Times New Roman"/>
          <w:sz w:val="24"/>
          <w:szCs w:val="24"/>
          <w:lang w:val="de-DE"/>
          <w14:numForm w14:val="oldStyle"/>
          <w14:numSpacing w14:val="proportional"/>
          <w14:cntxtAlts/>
        </w:rPr>
        <w:t xml:space="preserve"> 276 (text), 277 (translation) ln. 2.</w:t>
      </w:r>
    </w:p>
  </w:footnote>
  <w:footnote w:id="34">
    <w:p w14:paraId="27DBB1FF" w14:textId="1CCED0F9" w:rsidR="008D5584" w:rsidRPr="00357960" w:rsidRDefault="008D5584" w:rsidP="001B5191">
      <w:pPr>
        <w:pStyle w:val="FootnoteText"/>
        <w:ind w:left="270" w:hanging="270"/>
        <w:jc w:val="both"/>
        <w:rPr>
          <w:rFonts w:ascii="Times New Roman" w:hAnsi="Times New Roman" w:cs="Times New Roman"/>
          <w:sz w:val="24"/>
          <w:szCs w:val="24"/>
          <w14:numForm w14:val="oldStyle"/>
          <w14:numSpacing w14:val="proportional"/>
          <w14:cntxtAlts/>
        </w:rPr>
      </w:pPr>
      <w:r w:rsidRPr="00357960">
        <w:rPr>
          <w:rStyle w:val="FootnoteReference"/>
          <w:rFonts w:ascii="Times New Roman" w:hAnsi="Times New Roman" w:cs="Times New Roman"/>
          <w:sz w:val="24"/>
          <w:szCs w:val="24"/>
          <w14:numForm w14:val="oldStyle"/>
          <w14:numSpacing w14:val="proportional"/>
          <w14:cntxtAlts/>
        </w:rPr>
        <w:footnoteRef/>
      </w:r>
      <w:r w:rsidRPr="00357960">
        <w:rPr>
          <w:rFonts w:ascii="Times New Roman" w:hAnsi="Times New Roman" w:cs="Times New Roman"/>
          <w:sz w:val="24"/>
          <w:szCs w:val="24"/>
          <w14:numForm w14:val="oldStyle"/>
          <w14:numSpacing w14:val="proportional"/>
          <w14:cntxtAlts/>
        </w:rPr>
        <w:t xml:space="preserve"> </w:t>
      </w:r>
      <w:r w:rsidR="00901C03" w:rsidRPr="00357960">
        <w:rPr>
          <w:rFonts w:ascii="Times New Roman" w:hAnsi="Times New Roman" w:cs="Times New Roman"/>
          <w:sz w:val="24"/>
          <w:szCs w:val="24"/>
          <w:lang w:val="de-DE"/>
          <w14:numForm w14:val="oldStyle"/>
          <w14:numSpacing w14:val="proportional"/>
          <w14:cntxtAlts/>
        </w:rPr>
        <w:t xml:space="preserve">Arnold, </w:t>
      </w:r>
      <w:r w:rsidR="00901C03" w:rsidRPr="00357960">
        <w:rPr>
          <w:rFonts w:ascii="Times New Roman" w:hAnsi="Times New Roman" w:cs="Times New Roman"/>
          <w:i/>
          <w:iCs/>
          <w:sz w:val="24"/>
          <w:szCs w:val="24"/>
          <w:lang w:val="en-US"/>
          <w14:numForm w14:val="oldStyle"/>
          <w14:numSpacing w14:val="proportional"/>
          <w14:cntxtAlts/>
        </w:rPr>
        <w:t>Neuwestaramäische III</w:t>
      </w:r>
      <w:r w:rsidR="00901C03" w:rsidRPr="00357960">
        <w:rPr>
          <w:rFonts w:ascii="Times New Roman" w:hAnsi="Times New Roman" w:cs="Times New Roman"/>
          <w:sz w:val="24"/>
          <w:szCs w:val="24"/>
          <w:lang w:val="en-US"/>
          <w14:numForm w14:val="oldStyle"/>
          <w14:numSpacing w14:val="proportional"/>
          <w14:cntxtAlts/>
        </w:rPr>
        <w:t>, p.</w:t>
      </w:r>
      <w:r w:rsidR="00901C03" w:rsidRPr="00357960">
        <w:rPr>
          <w:rFonts w:ascii="Times New Roman" w:hAnsi="Times New Roman" w:cs="Times New Roman"/>
          <w:sz w:val="24"/>
          <w:szCs w:val="24"/>
          <w:lang w:val="de-DE"/>
          <w14:numForm w14:val="oldStyle"/>
          <w14:numSpacing w14:val="proportional"/>
          <w14:cntxtAlts/>
        </w:rPr>
        <w:t xml:space="preserve"> 48 (text), 49 (translation) ln. 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80528"/>
    <w:multiLevelType w:val="hybridMultilevel"/>
    <w:tmpl w:val="0EF06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EC37FD"/>
    <w:multiLevelType w:val="hybridMultilevel"/>
    <w:tmpl w:val="5ACA7522"/>
    <w:lvl w:ilvl="0" w:tplc="7E52B4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045944">
    <w:abstractNumId w:val="1"/>
  </w:num>
  <w:num w:numId="2" w16cid:durableId="607466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8B"/>
    <w:rsid w:val="00007D0E"/>
    <w:rsid w:val="000217B1"/>
    <w:rsid w:val="00022EB4"/>
    <w:rsid w:val="00027BE7"/>
    <w:rsid w:val="00035DB9"/>
    <w:rsid w:val="00047F8E"/>
    <w:rsid w:val="00061A2C"/>
    <w:rsid w:val="00066280"/>
    <w:rsid w:val="00066820"/>
    <w:rsid w:val="00075B79"/>
    <w:rsid w:val="00080CC7"/>
    <w:rsid w:val="000A0FBD"/>
    <w:rsid w:val="000A3296"/>
    <w:rsid w:val="000B5954"/>
    <w:rsid w:val="000C23E0"/>
    <w:rsid w:val="000C3CCD"/>
    <w:rsid w:val="000F22BE"/>
    <w:rsid w:val="00104B52"/>
    <w:rsid w:val="00110099"/>
    <w:rsid w:val="001303C7"/>
    <w:rsid w:val="00133242"/>
    <w:rsid w:val="00142C23"/>
    <w:rsid w:val="00147504"/>
    <w:rsid w:val="001579AE"/>
    <w:rsid w:val="001728A4"/>
    <w:rsid w:val="00177047"/>
    <w:rsid w:val="00196993"/>
    <w:rsid w:val="001A750F"/>
    <w:rsid w:val="001B191F"/>
    <w:rsid w:val="001B5191"/>
    <w:rsid w:val="001B6FFB"/>
    <w:rsid w:val="001C53EF"/>
    <w:rsid w:val="001F5A12"/>
    <w:rsid w:val="002023BD"/>
    <w:rsid w:val="00202904"/>
    <w:rsid w:val="00206A11"/>
    <w:rsid w:val="00214E89"/>
    <w:rsid w:val="00221F0F"/>
    <w:rsid w:val="00235681"/>
    <w:rsid w:val="00243D2C"/>
    <w:rsid w:val="0026082D"/>
    <w:rsid w:val="00265D93"/>
    <w:rsid w:val="00284F7A"/>
    <w:rsid w:val="002A5CC8"/>
    <w:rsid w:val="002B63DE"/>
    <w:rsid w:val="002D368B"/>
    <w:rsid w:val="002E34D8"/>
    <w:rsid w:val="002E6E57"/>
    <w:rsid w:val="0032595A"/>
    <w:rsid w:val="00342495"/>
    <w:rsid w:val="00347E69"/>
    <w:rsid w:val="00355BBC"/>
    <w:rsid w:val="00357960"/>
    <w:rsid w:val="003620C6"/>
    <w:rsid w:val="00363C35"/>
    <w:rsid w:val="00367F80"/>
    <w:rsid w:val="00380C8B"/>
    <w:rsid w:val="00381D3F"/>
    <w:rsid w:val="00390A37"/>
    <w:rsid w:val="0039379F"/>
    <w:rsid w:val="003A6D54"/>
    <w:rsid w:val="003E62F5"/>
    <w:rsid w:val="003F295B"/>
    <w:rsid w:val="00406B2C"/>
    <w:rsid w:val="0041078E"/>
    <w:rsid w:val="00413E18"/>
    <w:rsid w:val="004228B0"/>
    <w:rsid w:val="00430DD3"/>
    <w:rsid w:val="004337BC"/>
    <w:rsid w:val="00457419"/>
    <w:rsid w:val="00483711"/>
    <w:rsid w:val="004850BB"/>
    <w:rsid w:val="00486851"/>
    <w:rsid w:val="00491AD7"/>
    <w:rsid w:val="00493348"/>
    <w:rsid w:val="004A49A1"/>
    <w:rsid w:val="004B3B9B"/>
    <w:rsid w:val="004B5590"/>
    <w:rsid w:val="004B5B88"/>
    <w:rsid w:val="004C0B64"/>
    <w:rsid w:val="004F24CF"/>
    <w:rsid w:val="004F7BF0"/>
    <w:rsid w:val="00521BB5"/>
    <w:rsid w:val="00544ED4"/>
    <w:rsid w:val="00552C03"/>
    <w:rsid w:val="00557018"/>
    <w:rsid w:val="00566E12"/>
    <w:rsid w:val="00574D6F"/>
    <w:rsid w:val="0057561B"/>
    <w:rsid w:val="0058120D"/>
    <w:rsid w:val="0058593D"/>
    <w:rsid w:val="005946D8"/>
    <w:rsid w:val="005B7D93"/>
    <w:rsid w:val="005C1812"/>
    <w:rsid w:val="005C5B13"/>
    <w:rsid w:val="005E022F"/>
    <w:rsid w:val="005E28E7"/>
    <w:rsid w:val="005F0985"/>
    <w:rsid w:val="00612CC3"/>
    <w:rsid w:val="0061608F"/>
    <w:rsid w:val="0062055E"/>
    <w:rsid w:val="006258FC"/>
    <w:rsid w:val="006272F7"/>
    <w:rsid w:val="00634B9D"/>
    <w:rsid w:val="00644748"/>
    <w:rsid w:val="00645A0C"/>
    <w:rsid w:val="00647D7F"/>
    <w:rsid w:val="00650F54"/>
    <w:rsid w:val="006510DB"/>
    <w:rsid w:val="00652314"/>
    <w:rsid w:val="0065271E"/>
    <w:rsid w:val="00653491"/>
    <w:rsid w:val="0067128D"/>
    <w:rsid w:val="00676000"/>
    <w:rsid w:val="00680826"/>
    <w:rsid w:val="00690552"/>
    <w:rsid w:val="006930E3"/>
    <w:rsid w:val="00694E26"/>
    <w:rsid w:val="006A7128"/>
    <w:rsid w:val="006C3D37"/>
    <w:rsid w:val="006C641E"/>
    <w:rsid w:val="006C6EBC"/>
    <w:rsid w:val="006E1874"/>
    <w:rsid w:val="006E3875"/>
    <w:rsid w:val="006F5438"/>
    <w:rsid w:val="00700CE4"/>
    <w:rsid w:val="00702C24"/>
    <w:rsid w:val="00702C95"/>
    <w:rsid w:val="00706C40"/>
    <w:rsid w:val="00720851"/>
    <w:rsid w:val="00722C31"/>
    <w:rsid w:val="00725EE4"/>
    <w:rsid w:val="00727184"/>
    <w:rsid w:val="00735170"/>
    <w:rsid w:val="0074633F"/>
    <w:rsid w:val="007807F6"/>
    <w:rsid w:val="007840C3"/>
    <w:rsid w:val="00791DAC"/>
    <w:rsid w:val="007A06D4"/>
    <w:rsid w:val="007A5250"/>
    <w:rsid w:val="007B67EC"/>
    <w:rsid w:val="007B7405"/>
    <w:rsid w:val="007D4647"/>
    <w:rsid w:val="007F245D"/>
    <w:rsid w:val="00802D06"/>
    <w:rsid w:val="00811D94"/>
    <w:rsid w:val="0083643A"/>
    <w:rsid w:val="008460D7"/>
    <w:rsid w:val="0085663B"/>
    <w:rsid w:val="00881035"/>
    <w:rsid w:val="0089210A"/>
    <w:rsid w:val="008A0531"/>
    <w:rsid w:val="008A3AC6"/>
    <w:rsid w:val="008B1DC4"/>
    <w:rsid w:val="008D4649"/>
    <w:rsid w:val="008D5204"/>
    <w:rsid w:val="008D5584"/>
    <w:rsid w:val="008D5B36"/>
    <w:rsid w:val="00901C03"/>
    <w:rsid w:val="00902A49"/>
    <w:rsid w:val="009078A3"/>
    <w:rsid w:val="009117CB"/>
    <w:rsid w:val="009169C2"/>
    <w:rsid w:val="00925364"/>
    <w:rsid w:val="0094474B"/>
    <w:rsid w:val="00944A04"/>
    <w:rsid w:val="00956700"/>
    <w:rsid w:val="009753B9"/>
    <w:rsid w:val="0098096E"/>
    <w:rsid w:val="00984665"/>
    <w:rsid w:val="009A2FEF"/>
    <w:rsid w:val="009A56F6"/>
    <w:rsid w:val="009B18AD"/>
    <w:rsid w:val="009C04A4"/>
    <w:rsid w:val="009C42AC"/>
    <w:rsid w:val="009E0F13"/>
    <w:rsid w:val="009E58FE"/>
    <w:rsid w:val="009F238B"/>
    <w:rsid w:val="009F6887"/>
    <w:rsid w:val="009F6A1C"/>
    <w:rsid w:val="00A0698B"/>
    <w:rsid w:val="00A06BCF"/>
    <w:rsid w:val="00A16C68"/>
    <w:rsid w:val="00A361C4"/>
    <w:rsid w:val="00A5232C"/>
    <w:rsid w:val="00A530A0"/>
    <w:rsid w:val="00A60731"/>
    <w:rsid w:val="00A62693"/>
    <w:rsid w:val="00A64A5C"/>
    <w:rsid w:val="00A84325"/>
    <w:rsid w:val="00A844FD"/>
    <w:rsid w:val="00AA397C"/>
    <w:rsid w:val="00AC5936"/>
    <w:rsid w:val="00AC5E0C"/>
    <w:rsid w:val="00AE033F"/>
    <w:rsid w:val="00AF4872"/>
    <w:rsid w:val="00AF4B34"/>
    <w:rsid w:val="00B22DEC"/>
    <w:rsid w:val="00B318EB"/>
    <w:rsid w:val="00B357F2"/>
    <w:rsid w:val="00B40A72"/>
    <w:rsid w:val="00B642DA"/>
    <w:rsid w:val="00B64B02"/>
    <w:rsid w:val="00B9423F"/>
    <w:rsid w:val="00BA624B"/>
    <w:rsid w:val="00BA775F"/>
    <w:rsid w:val="00BD52C3"/>
    <w:rsid w:val="00C04782"/>
    <w:rsid w:val="00C13305"/>
    <w:rsid w:val="00C14B85"/>
    <w:rsid w:val="00C16B0F"/>
    <w:rsid w:val="00C21578"/>
    <w:rsid w:val="00C22B96"/>
    <w:rsid w:val="00C23FE9"/>
    <w:rsid w:val="00C4712D"/>
    <w:rsid w:val="00C52F1C"/>
    <w:rsid w:val="00C55FA5"/>
    <w:rsid w:val="00C85BEE"/>
    <w:rsid w:val="00C90C8A"/>
    <w:rsid w:val="00C95F09"/>
    <w:rsid w:val="00CA1591"/>
    <w:rsid w:val="00CA2356"/>
    <w:rsid w:val="00CA266B"/>
    <w:rsid w:val="00CA5516"/>
    <w:rsid w:val="00CB1843"/>
    <w:rsid w:val="00CC2DF3"/>
    <w:rsid w:val="00CE7AFA"/>
    <w:rsid w:val="00D10D47"/>
    <w:rsid w:val="00D173C2"/>
    <w:rsid w:val="00D34591"/>
    <w:rsid w:val="00D35800"/>
    <w:rsid w:val="00D53B4C"/>
    <w:rsid w:val="00D57EFA"/>
    <w:rsid w:val="00D73BCA"/>
    <w:rsid w:val="00D75716"/>
    <w:rsid w:val="00D768B1"/>
    <w:rsid w:val="00D8122F"/>
    <w:rsid w:val="00D856A0"/>
    <w:rsid w:val="00D857B4"/>
    <w:rsid w:val="00D95283"/>
    <w:rsid w:val="00DA7603"/>
    <w:rsid w:val="00DB0192"/>
    <w:rsid w:val="00DB7BC3"/>
    <w:rsid w:val="00DD54F8"/>
    <w:rsid w:val="00DE46E6"/>
    <w:rsid w:val="00DE5EC3"/>
    <w:rsid w:val="00E15157"/>
    <w:rsid w:val="00E1714F"/>
    <w:rsid w:val="00E210BB"/>
    <w:rsid w:val="00E23936"/>
    <w:rsid w:val="00E25A96"/>
    <w:rsid w:val="00E37295"/>
    <w:rsid w:val="00E377C1"/>
    <w:rsid w:val="00E45D65"/>
    <w:rsid w:val="00E5465F"/>
    <w:rsid w:val="00E76639"/>
    <w:rsid w:val="00E81343"/>
    <w:rsid w:val="00E873EB"/>
    <w:rsid w:val="00EA54BD"/>
    <w:rsid w:val="00EB37B2"/>
    <w:rsid w:val="00EC71F1"/>
    <w:rsid w:val="00ED669F"/>
    <w:rsid w:val="00EE0FDA"/>
    <w:rsid w:val="00EF282F"/>
    <w:rsid w:val="00EF3E8A"/>
    <w:rsid w:val="00F073BB"/>
    <w:rsid w:val="00F32AA6"/>
    <w:rsid w:val="00F44F29"/>
    <w:rsid w:val="00F521CD"/>
    <w:rsid w:val="00F731A6"/>
    <w:rsid w:val="00F864A3"/>
    <w:rsid w:val="00F877D0"/>
    <w:rsid w:val="00F944B1"/>
    <w:rsid w:val="00F95E7C"/>
    <w:rsid w:val="00FB7710"/>
    <w:rsid w:val="00FC32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0984A"/>
  <w15:chartTrackingRefBased/>
  <w15:docId w15:val="{1F37007F-E1CD-4670-8374-609733A3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22F"/>
  </w:style>
  <w:style w:type="paragraph" w:styleId="Heading1">
    <w:name w:val="heading 1"/>
    <w:basedOn w:val="Normal"/>
    <w:next w:val="Normal"/>
    <w:link w:val="Heading1Char"/>
    <w:uiPriority w:val="9"/>
    <w:qFormat/>
    <w:rsid w:val="00A0698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2023BD"/>
    <w:pPr>
      <w:keepNext/>
      <w:keepLines/>
      <w:spacing w:before="160" w:after="80"/>
      <w:outlineLvl w:val="1"/>
    </w:pPr>
    <w:rPr>
      <w:rFonts w:ascii="Times New Roman" w:eastAsiaTheme="majorEastAsia" w:hAnsi="Times New Roman" w:cs="Times New Roman"/>
      <w:sz w:val="24"/>
      <w:szCs w:val="24"/>
    </w:rPr>
  </w:style>
  <w:style w:type="paragraph" w:styleId="Heading3">
    <w:name w:val="heading 3"/>
    <w:basedOn w:val="Normal"/>
    <w:next w:val="Normal"/>
    <w:link w:val="Heading3Char"/>
    <w:uiPriority w:val="9"/>
    <w:semiHidden/>
    <w:unhideWhenUsed/>
    <w:qFormat/>
    <w:rsid w:val="00A0698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A0698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0698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069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9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9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9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98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2023BD"/>
    <w:rPr>
      <w:rFonts w:ascii="Times New Roman" w:eastAsiaTheme="majorEastAsia" w:hAnsi="Times New Roman" w:cs="Times New Roman"/>
      <w:sz w:val="24"/>
      <w:szCs w:val="24"/>
    </w:rPr>
  </w:style>
  <w:style w:type="character" w:customStyle="1" w:styleId="Heading3Char">
    <w:name w:val="Heading 3 Char"/>
    <w:basedOn w:val="DefaultParagraphFont"/>
    <w:link w:val="Heading3"/>
    <w:uiPriority w:val="9"/>
    <w:semiHidden/>
    <w:rsid w:val="00A0698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rsid w:val="00A0698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0698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069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9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9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98B"/>
    <w:rPr>
      <w:rFonts w:eastAsiaTheme="majorEastAsia" w:cstheme="majorBidi"/>
      <w:color w:val="272727" w:themeColor="text1" w:themeTint="D8"/>
    </w:rPr>
  </w:style>
  <w:style w:type="paragraph" w:styleId="Title">
    <w:name w:val="Title"/>
    <w:basedOn w:val="Normal"/>
    <w:next w:val="Normal"/>
    <w:link w:val="TitleChar"/>
    <w:uiPriority w:val="10"/>
    <w:qFormat/>
    <w:rsid w:val="00A069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9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98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9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9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698B"/>
    <w:rPr>
      <w:i/>
      <w:iCs/>
      <w:color w:val="404040" w:themeColor="text1" w:themeTint="BF"/>
    </w:rPr>
  </w:style>
  <w:style w:type="paragraph" w:styleId="ListParagraph">
    <w:name w:val="List Paragraph"/>
    <w:basedOn w:val="Normal"/>
    <w:uiPriority w:val="34"/>
    <w:qFormat/>
    <w:rsid w:val="00A0698B"/>
    <w:pPr>
      <w:ind w:left="720"/>
      <w:contextualSpacing/>
    </w:pPr>
  </w:style>
  <w:style w:type="character" w:styleId="IntenseEmphasis">
    <w:name w:val="Intense Emphasis"/>
    <w:basedOn w:val="DefaultParagraphFont"/>
    <w:uiPriority w:val="21"/>
    <w:qFormat/>
    <w:rsid w:val="00A0698B"/>
    <w:rPr>
      <w:i/>
      <w:iCs/>
      <w:color w:val="365F91" w:themeColor="accent1" w:themeShade="BF"/>
    </w:rPr>
  </w:style>
  <w:style w:type="paragraph" w:styleId="IntenseQuote">
    <w:name w:val="Intense Quote"/>
    <w:basedOn w:val="Normal"/>
    <w:next w:val="Normal"/>
    <w:link w:val="IntenseQuoteChar"/>
    <w:uiPriority w:val="30"/>
    <w:qFormat/>
    <w:rsid w:val="00A0698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0698B"/>
    <w:rPr>
      <w:i/>
      <w:iCs/>
      <w:color w:val="365F91" w:themeColor="accent1" w:themeShade="BF"/>
    </w:rPr>
  </w:style>
  <w:style w:type="character" w:styleId="IntenseReference">
    <w:name w:val="Intense Reference"/>
    <w:basedOn w:val="DefaultParagraphFont"/>
    <w:uiPriority w:val="32"/>
    <w:qFormat/>
    <w:rsid w:val="00A0698B"/>
    <w:rPr>
      <w:b/>
      <w:bCs/>
      <w:smallCaps/>
      <w:color w:val="365F91" w:themeColor="accent1" w:themeShade="BF"/>
      <w:spacing w:val="5"/>
    </w:rPr>
  </w:style>
  <w:style w:type="paragraph" w:styleId="FootnoteText">
    <w:name w:val="footnote text"/>
    <w:basedOn w:val="Normal"/>
    <w:link w:val="FootnoteTextChar"/>
    <w:uiPriority w:val="99"/>
    <w:unhideWhenUsed/>
    <w:rsid w:val="00A0698B"/>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A0698B"/>
    <w:rPr>
      <w:sz w:val="20"/>
      <w:szCs w:val="20"/>
      <w:lang w:val="en-GB"/>
    </w:rPr>
  </w:style>
  <w:style w:type="character" w:styleId="FootnoteReference">
    <w:name w:val="footnote reference"/>
    <w:basedOn w:val="DefaultParagraphFont"/>
    <w:uiPriority w:val="99"/>
    <w:semiHidden/>
    <w:unhideWhenUsed/>
    <w:qFormat/>
    <w:rsid w:val="00A0698B"/>
    <w:rPr>
      <w:vertAlign w:val="superscript"/>
    </w:rPr>
  </w:style>
  <w:style w:type="table" w:styleId="TableGrid">
    <w:name w:val="Table Grid"/>
    <w:basedOn w:val="TableNormal"/>
    <w:uiPriority w:val="59"/>
    <w:rsid w:val="0068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3643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39084">
      <w:bodyDiv w:val="1"/>
      <w:marLeft w:val="0"/>
      <w:marRight w:val="0"/>
      <w:marTop w:val="0"/>
      <w:marBottom w:val="0"/>
      <w:divBdr>
        <w:top w:val="none" w:sz="0" w:space="0" w:color="auto"/>
        <w:left w:val="none" w:sz="0" w:space="0" w:color="auto"/>
        <w:bottom w:val="none" w:sz="0" w:space="0" w:color="auto"/>
        <w:right w:val="none" w:sz="0" w:space="0" w:color="auto"/>
      </w:divBdr>
    </w:div>
    <w:div w:id="280459963">
      <w:bodyDiv w:val="1"/>
      <w:marLeft w:val="0"/>
      <w:marRight w:val="0"/>
      <w:marTop w:val="0"/>
      <w:marBottom w:val="0"/>
      <w:divBdr>
        <w:top w:val="none" w:sz="0" w:space="0" w:color="auto"/>
        <w:left w:val="none" w:sz="0" w:space="0" w:color="auto"/>
        <w:bottom w:val="none" w:sz="0" w:space="0" w:color="auto"/>
        <w:right w:val="none" w:sz="0" w:space="0" w:color="auto"/>
      </w:divBdr>
      <w:divsChild>
        <w:div w:id="385958361">
          <w:marLeft w:val="0"/>
          <w:marRight w:val="0"/>
          <w:marTop w:val="0"/>
          <w:marBottom w:val="60"/>
          <w:divBdr>
            <w:top w:val="none" w:sz="0" w:space="0" w:color="auto"/>
            <w:left w:val="none" w:sz="0" w:space="0" w:color="auto"/>
            <w:bottom w:val="none" w:sz="0" w:space="0" w:color="auto"/>
            <w:right w:val="none" w:sz="0" w:space="0" w:color="auto"/>
          </w:divBdr>
          <w:divsChild>
            <w:div w:id="198863319">
              <w:marLeft w:val="0"/>
              <w:marRight w:val="0"/>
              <w:marTop w:val="0"/>
              <w:marBottom w:val="0"/>
              <w:divBdr>
                <w:top w:val="none" w:sz="0" w:space="0" w:color="auto"/>
                <w:left w:val="none" w:sz="0" w:space="0" w:color="auto"/>
                <w:bottom w:val="none" w:sz="0" w:space="0" w:color="auto"/>
                <w:right w:val="none" w:sz="0" w:space="0" w:color="auto"/>
              </w:divBdr>
            </w:div>
          </w:divsChild>
        </w:div>
        <w:div w:id="1795364130">
          <w:marLeft w:val="0"/>
          <w:marRight w:val="0"/>
          <w:marTop w:val="0"/>
          <w:marBottom w:val="60"/>
          <w:divBdr>
            <w:top w:val="none" w:sz="0" w:space="0" w:color="auto"/>
            <w:left w:val="none" w:sz="0" w:space="0" w:color="auto"/>
            <w:bottom w:val="none" w:sz="0" w:space="0" w:color="auto"/>
            <w:right w:val="none" w:sz="0" w:space="0" w:color="auto"/>
          </w:divBdr>
          <w:divsChild>
            <w:div w:id="856499889">
              <w:marLeft w:val="0"/>
              <w:marRight w:val="0"/>
              <w:marTop w:val="0"/>
              <w:marBottom w:val="0"/>
              <w:divBdr>
                <w:top w:val="none" w:sz="0" w:space="0" w:color="auto"/>
                <w:left w:val="none" w:sz="0" w:space="0" w:color="auto"/>
                <w:bottom w:val="none" w:sz="0" w:space="0" w:color="auto"/>
                <w:right w:val="none" w:sz="0" w:space="0" w:color="auto"/>
              </w:divBdr>
            </w:div>
          </w:divsChild>
        </w:div>
        <w:div w:id="1140268551">
          <w:marLeft w:val="0"/>
          <w:marRight w:val="0"/>
          <w:marTop w:val="0"/>
          <w:marBottom w:val="60"/>
          <w:divBdr>
            <w:top w:val="none" w:sz="0" w:space="0" w:color="auto"/>
            <w:left w:val="none" w:sz="0" w:space="0" w:color="auto"/>
            <w:bottom w:val="none" w:sz="0" w:space="0" w:color="auto"/>
            <w:right w:val="none" w:sz="0" w:space="0" w:color="auto"/>
          </w:divBdr>
          <w:divsChild>
            <w:div w:id="13480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20660">
      <w:bodyDiv w:val="1"/>
      <w:marLeft w:val="0"/>
      <w:marRight w:val="0"/>
      <w:marTop w:val="0"/>
      <w:marBottom w:val="0"/>
      <w:divBdr>
        <w:top w:val="none" w:sz="0" w:space="0" w:color="auto"/>
        <w:left w:val="none" w:sz="0" w:space="0" w:color="auto"/>
        <w:bottom w:val="none" w:sz="0" w:space="0" w:color="auto"/>
        <w:right w:val="none" w:sz="0" w:space="0" w:color="auto"/>
      </w:divBdr>
      <w:divsChild>
        <w:div w:id="1922638969">
          <w:marLeft w:val="0"/>
          <w:marRight w:val="0"/>
          <w:marTop w:val="0"/>
          <w:marBottom w:val="60"/>
          <w:divBdr>
            <w:top w:val="none" w:sz="0" w:space="0" w:color="auto"/>
            <w:left w:val="none" w:sz="0" w:space="0" w:color="auto"/>
            <w:bottom w:val="none" w:sz="0" w:space="0" w:color="auto"/>
            <w:right w:val="none" w:sz="0" w:space="0" w:color="auto"/>
          </w:divBdr>
          <w:divsChild>
            <w:div w:id="1717201513">
              <w:marLeft w:val="0"/>
              <w:marRight w:val="0"/>
              <w:marTop w:val="0"/>
              <w:marBottom w:val="0"/>
              <w:divBdr>
                <w:top w:val="none" w:sz="0" w:space="0" w:color="auto"/>
                <w:left w:val="none" w:sz="0" w:space="0" w:color="auto"/>
                <w:bottom w:val="none" w:sz="0" w:space="0" w:color="auto"/>
                <w:right w:val="none" w:sz="0" w:space="0" w:color="auto"/>
              </w:divBdr>
            </w:div>
          </w:divsChild>
        </w:div>
        <w:div w:id="2016685679">
          <w:marLeft w:val="0"/>
          <w:marRight w:val="0"/>
          <w:marTop w:val="0"/>
          <w:marBottom w:val="60"/>
          <w:divBdr>
            <w:top w:val="none" w:sz="0" w:space="0" w:color="auto"/>
            <w:left w:val="none" w:sz="0" w:space="0" w:color="auto"/>
            <w:bottom w:val="none" w:sz="0" w:space="0" w:color="auto"/>
            <w:right w:val="none" w:sz="0" w:space="0" w:color="auto"/>
          </w:divBdr>
          <w:divsChild>
            <w:div w:id="1180778994">
              <w:marLeft w:val="0"/>
              <w:marRight w:val="0"/>
              <w:marTop w:val="0"/>
              <w:marBottom w:val="0"/>
              <w:divBdr>
                <w:top w:val="none" w:sz="0" w:space="0" w:color="auto"/>
                <w:left w:val="none" w:sz="0" w:space="0" w:color="auto"/>
                <w:bottom w:val="none" w:sz="0" w:space="0" w:color="auto"/>
                <w:right w:val="none" w:sz="0" w:space="0" w:color="auto"/>
              </w:divBdr>
            </w:div>
          </w:divsChild>
        </w:div>
        <w:div w:id="1334719522">
          <w:marLeft w:val="0"/>
          <w:marRight w:val="0"/>
          <w:marTop w:val="0"/>
          <w:marBottom w:val="60"/>
          <w:divBdr>
            <w:top w:val="none" w:sz="0" w:space="0" w:color="auto"/>
            <w:left w:val="none" w:sz="0" w:space="0" w:color="auto"/>
            <w:bottom w:val="none" w:sz="0" w:space="0" w:color="auto"/>
            <w:right w:val="none" w:sz="0" w:space="0" w:color="auto"/>
          </w:divBdr>
          <w:divsChild>
            <w:div w:id="213806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6290">
      <w:bodyDiv w:val="1"/>
      <w:marLeft w:val="0"/>
      <w:marRight w:val="0"/>
      <w:marTop w:val="0"/>
      <w:marBottom w:val="0"/>
      <w:divBdr>
        <w:top w:val="none" w:sz="0" w:space="0" w:color="auto"/>
        <w:left w:val="none" w:sz="0" w:space="0" w:color="auto"/>
        <w:bottom w:val="none" w:sz="0" w:space="0" w:color="auto"/>
        <w:right w:val="none" w:sz="0" w:space="0" w:color="auto"/>
      </w:divBdr>
      <w:divsChild>
        <w:div w:id="2053536998">
          <w:marLeft w:val="0"/>
          <w:marRight w:val="0"/>
          <w:marTop w:val="0"/>
          <w:marBottom w:val="0"/>
          <w:divBdr>
            <w:top w:val="none" w:sz="0" w:space="0" w:color="auto"/>
            <w:left w:val="none" w:sz="0" w:space="0" w:color="auto"/>
            <w:bottom w:val="none" w:sz="0" w:space="0" w:color="auto"/>
            <w:right w:val="none" w:sz="0" w:space="0" w:color="auto"/>
          </w:divBdr>
          <w:divsChild>
            <w:div w:id="416637672">
              <w:marLeft w:val="0"/>
              <w:marRight w:val="0"/>
              <w:marTop w:val="120"/>
              <w:marBottom w:val="0"/>
              <w:divBdr>
                <w:top w:val="none" w:sz="0" w:space="0" w:color="auto"/>
                <w:left w:val="none" w:sz="0" w:space="0" w:color="auto"/>
                <w:bottom w:val="none" w:sz="0" w:space="0" w:color="auto"/>
                <w:right w:val="none" w:sz="0" w:space="0" w:color="auto"/>
              </w:divBdr>
              <w:divsChild>
                <w:div w:id="117958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26432">
      <w:bodyDiv w:val="1"/>
      <w:marLeft w:val="0"/>
      <w:marRight w:val="0"/>
      <w:marTop w:val="0"/>
      <w:marBottom w:val="0"/>
      <w:divBdr>
        <w:top w:val="none" w:sz="0" w:space="0" w:color="auto"/>
        <w:left w:val="none" w:sz="0" w:space="0" w:color="auto"/>
        <w:bottom w:val="none" w:sz="0" w:space="0" w:color="auto"/>
        <w:right w:val="none" w:sz="0" w:space="0" w:color="auto"/>
      </w:divBdr>
      <w:divsChild>
        <w:div w:id="538205027">
          <w:marLeft w:val="0"/>
          <w:marRight w:val="0"/>
          <w:marTop w:val="0"/>
          <w:marBottom w:val="60"/>
          <w:divBdr>
            <w:top w:val="none" w:sz="0" w:space="0" w:color="auto"/>
            <w:left w:val="none" w:sz="0" w:space="0" w:color="auto"/>
            <w:bottom w:val="none" w:sz="0" w:space="0" w:color="auto"/>
            <w:right w:val="none" w:sz="0" w:space="0" w:color="auto"/>
          </w:divBdr>
          <w:divsChild>
            <w:div w:id="2146579170">
              <w:marLeft w:val="0"/>
              <w:marRight w:val="0"/>
              <w:marTop w:val="0"/>
              <w:marBottom w:val="0"/>
              <w:divBdr>
                <w:top w:val="none" w:sz="0" w:space="0" w:color="auto"/>
                <w:left w:val="none" w:sz="0" w:space="0" w:color="auto"/>
                <w:bottom w:val="none" w:sz="0" w:space="0" w:color="auto"/>
                <w:right w:val="none" w:sz="0" w:space="0" w:color="auto"/>
              </w:divBdr>
            </w:div>
          </w:divsChild>
        </w:div>
        <w:div w:id="1356153305">
          <w:marLeft w:val="0"/>
          <w:marRight w:val="0"/>
          <w:marTop w:val="0"/>
          <w:marBottom w:val="60"/>
          <w:divBdr>
            <w:top w:val="none" w:sz="0" w:space="0" w:color="auto"/>
            <w:left w:val="none" w:sz="0" w:space="0" w:color="auto"/>
            <w:bottom w:val="none" w:sz="0" w:space="0" w:color="auto"/>
            <w:right w:val="none" w:sz="0" w:space="0" w:color="auto"/>
          </w:divBdr>
          <w:divsChild>
            <w:div w:id="1976063191">
              <w:marLeft w:val="0"/>
              <w:marRight w:val="0"/>
              <w:marTop w:val="0"/>
              <w:marBottom w:val="0"/>
              <w:divBdr>
                <w:top w:val="none" w:sz="0" w:space="0" w:color="auto"/>
                <w:left w:val="none" w:sz="0" w:space="0" w:color="auto"/>
                <w:bottom w:val="none" w:sz="0" w:space="0" w:color="auto"/>
                <w:right w:val="none" w:sz="0" w:space="0" w:color="auto"/>
              </w:divBdr>
            </w:div>
          </w:divsChild>
        </w:div>
        <w:div w:id="1574318535">
          <w:marLeft w:val="0"/>
          <w:marRight w:val="0"/>
          <w:marTop w:val="0"/>
          <w:marBottom w:val="60"/>
          <w:divBdr>
            <w:top w:val="none" w:sz="0" w:space="0" w:color="auto"/>
            <w:left w:val="none" w:sz="0" w:space="0" w:color="auto"/>
            <w:bottom w:val="none" w:sz="0" w:space="0" w:color="auto"/>
            <w:right w:val="none" w:sz="0" w:space="0" w:color="auto"/>
          </w:divBdr>
          <w:divsChild>
            <w:div w:id="7291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93537">
      <w:bodyDiv w:val="1"/>
      <w:marLeft w:val="0"/>
      <w:marRight w:val="0"/>
      <w:marTop w:val="0"/>
      <w:marBottom w:val="0"/>
      <w:divBdr>
        <w:top w:val="none" w:sz="0" w:space="0" w:color="auto"/>
        <w:left w:val="none" w:sz="0" w:space="0" w:color="auto"/>
        <w:bottom w:val="none" w:sz="0" w:space="0" w:color="auto"/>
        <w:right w:val="none" w:sz="0" w:space="0" w:color="auto"/>
      </w:divBdr>
      <w:divsChild>
        <w:div w:id="1094402538">
          <w:marLeft w:val="0"/>
          <w:marRight w:val="0"/>
          <w:marTop w:val="0"/>
          <w:marBottom w:val="0"/>
          <w:divBdr>
            <w:top w:val="none" w:sz="0" w:space="0" w:color="auto"/>
            <w:left w:val="none" w:sz="0" w:space="0" w:color="auto"/>
            <w:bottom w:val="none" w:sz="0" w:space="0" w:color="auto"/>
            <w:right w:val="none" w:sz="0" w:space="0" w:color="auto"/>
          </w:divBdr>
          <w:divsChild>
            <w:div w:id="500044206">
              <w:marLeft w:val="0"/>
              <w:marRight w:val="0"/>
              <w:marTop w:val="0"/>
              <w:marBottom w:val="0"/>
              <w:divBdr>
                <w:top w:val="none" w:sz="0" w:space="0" w:color="auto"/>
                <w:left w:val="none" w:sz="0" w:space="0" w:color="auto"/>
                <w:bottom w:val="none" w:sz="0" w:space="0" w:color="auto"/>
                <w:right w:val="none" w:sz="0" w:space="0" w:color="auto"/>
              </w:divBdr>
              <w:divsChild>
                <w:div w:id="1785155750">
                  <w:marLeft w:val="0"/>
                  <w:marRight w:val="0"/>
                  <w:marTop w:val="0"/>
                  <w:marBottom w:val="0"/>
                  <w:divBdr>
                    <w:top w:val="none" w:sz="0" w:space="0" w:color="auto"/>
                    <w:left w:val="none" w:sz="0" w:space="0" w:color="auto"/>
                    <w:bottom w:val="none" w:sz="0" w:space="0" w:color="auto"/>
                    <w:right w:val="none" w:sz="0" w:space="0" w:color="auto"/>
                  </w:divBdr>
                  <w:divsChild>
                    <w:div w:id="2134009222">
                      <w:marLeft w:val="0"/>
                      <w:marRight w:val="0"/>
                      <w:marTop w:val="630"/>
                      <w:marBottom w:val="0"/>
                      <w:divBdr>
                        <w:top w:val="none" w:sz="0" w:space="0" w:color="auto"/>
                        <w:left w:val="none" w:sz="0" w:space="0" w:color="auto"/>
                        <w:bottom w:val="none" w:sz="0" w:space="0" w:color="auto"/>
                        <w:right w:val="none" w:sz="0" w:space="0" w:color="auto"/>
                      </w:divBdr>
                      <w:divsChild>
                        <w:div w:id="474025293">
                          <w:marLeft w:val="0"/>
                          <w:marRight w:val="0"/>
                          <w:marTop w:val="0"/>
                          <w:marBottom w:val="195"/>
                          <w:divBdr>
                            <w:top w:val="none" w:sz="0" w:space="0" w:color="auto"/>
                            <w:left w:val="none" w:sz="0" w:space="0" w:color="auto"/>
                            <w:bottom w:val="none" w:sz="0" w:space="0" w:color="auto"/>
                            <w:right w:val="none" w:sz="0" w:space="0" w:color="auto"/>
                          </w:divBdr>
                          <w:divsChild>
                            <w:div w:id="282154361">
                              <w:marLeft w:val="0"/>
                              <w:marRight w:val="0"/>
                              <w:marTop w:val="0"/>
                              <w:marBottom w:val="0"/>
                              <w:divBdr>
                                <w:top w:val="none" w:sz="0" w:space="0" w:color="auto"/>
                                <w:left w:val="none" w:sz="0" w:space="0" w:color="auto"/>
                                <w:bottom w:val="none" w:sz="0" w:space="0" w:color="auto"/>
                                <w:right w:val="none" w:sz="0" w:space="0" w:color="auto"/>
                              </w:divBdr>
                            </w:div>
                          </w:divsChild>
                        </w:div>
                        <w:div w:id="1283223658">
                          <w:marLeft w:val="0"/>
                          <w:marRight w:val="0"/>
                          <w:marTop w:val="0"/>
                          <w:marBottom w:val="0"/>
                          <w:divBdr>
                            <w:top w:val="none" w:sz="0" w:space="0" w:color="auto"/>
                            <w:left w:val="none" w:sz="0" w:space="0" w:color="auto"/>
                            <w:bottom w:val="none" w:sz="0" w:space="0" w:color="auto"/>
                            <w:right w:val="none" w:sz="0" w:space="0" w:color="auto"/>
                          </w:divBdr>
                        </w:div>
                        <w:div w:id="1272318443">
                          <w:marLeft w:val="0"/>
                          <w:marRight w:val="0"/>
                          <w:marTop w:val="0"/>
                          <w:marBottom w:val="0"/>
                          <w:divBdr>
                            <w:top w:val="none" w:sz="0" w:space="0" w:color="auto"/>
                            <w:left w:val="none" w:sz="0" w:space="0" w:color="auto"/>
                            <w:bottom w:val="none" w:sz="0" w:space="0" w:color="auto"/>
                            <w:right w:val="none" w:sz="0" w:space="0" w:color="auto"/>
                          </w:divBdr>
                          <w:divsChild>
                            <w:div w:id="1004553333">
                              <w:marLeft w:val="-312"/>
                              <w:marRight w:val="0"/>
                              <w:marTop w:val="0"/>
                              <w:marBottom w:val="0"/>
                              <w:divBdr>
                                <w:top w:val="none" w:sz="0" w:space="0" w:color="auto"/>
                                <w:left w:val="none" w:sz="0" w:space="0" w:color="auto"/>
                                <w:bottom w:val="none" w:sz="0" w:space="0" w:color="auto"/>
                                <w:right w:val="none" w:sz="0" w:space="0" w:color="auto"/>
                              </w:divBdr>
                              <w:divsChild>
                                <w:div w:id="165824749">
                                  <w:marLeft w:val="0"/>
                                  <w:marRight w:val="0"/>
                                  <w:marTop w:val="0"/>
                                  <w:marBottom w:val="0"/>
                                  <w:divBdr>
                                    <w:top w:val="none" w:sz="0" w:space="0" w:color="auto"/>
                                    <w:left w:val="none" w:sz="0" w:space="0" w:color="auto"/>
                                    <w:bottom w:val="none" w:sz="0" w:space="0" w:color="auto"/>
                                    <w:right w:val="none" w:sz="0" w:space="0" w:color="auto"/>
                                  </w:divBdr>
                                </w:div>
                                <w:div w:id="533614589">
                                  <w:marLeft w:val="0"/>
                                  <w:marRight w:val="0"/>
                                  <w:marTop w:val="0"/>
                                  <w:marBottom w:val="0"/>
                                  <w:divBdr>
                                    <w:top w:val="none" w:sz="0" w:space="0" w:color="auto"/>
                                    <w:left w:val="none" w:sz="0" w:space="0" w:color="auto"/>
                                    <w:bottom w:val="none" w:sz="0" w:space="0" w:color="auto"/>
                                    <w:right w:val="none" w:sz="0" w:space="0" w:color="auto"/>
                                  </w:divBdr>
                                  <w:divsChild>
                                    <w:div w:id="13670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899936">
          <w:marLeft w:val="0"/>
          <w:marRight w:val="0"/>
          <w:marTop w:val="0"/>
          <w:marBottom w:val="0"/>
          <w:divBdr>
            <w:top w:val="none" w:sz="0" w:space="0" w:color="auto"/>
            <w:left w:val="none" w:sz="0" w:space="0" w:color="auto"/>
            <w:bottom w:val="none" w:sz="0" w:space="0" w:color="auto"/>
            <w:right w:val="none" w:sz="0" w:space="0" w:color="auto"/>
          </w:divBdr>
          <w:divsChild>
            <w:div w:id="869729783">
              <w:marLeft w:val="0"/>
              <w:marRight w:val="0"/>
              <w:marTop w:val="0"/>
              <w:marBottom w:val="0"/>
              <w:divBdr>
                <w:top w:val="none" w:sz="0" w:space="0" w:color="auto"/>
                <w:left w:val="none" w:sz="0" w:space="0" w:color="auto"/>
                <w:bottom w:val="none" w:sz="0" w:space="0" w:color="auto"/>
                <w:right w:val="none" w:sz="0" w:space="0" w:color="auto"/>
              </w:divBdr>
              <w:divsChild>
                <w:div w:id="1506092850">
                  <w:marLeft w:val="0"/>
                  <w:marRight w:val="0"/>
                  <w:marTop w:val="0"/>
                  <w:marBottom w:val="0"/>
                  <w:divBdr>
                    <w:top w:val="none" w:sz="0" w:space="0" w:color="auto"/>
                    <w:left w:val="none" w:sz="0" w:space="0" w:color="auto"/>
                    <w:bottom w:val="none" w:sz="0" w:space="0" w:color="auto"/>
                    <w:right w:val="none" w:sz="0" w:space="0" w:color="auto"/>
                  </w:divBdr>
                  <w:divsChild>
                    <w:div w:id="1913274468">
                      <w:marLeft w:val="0"/>
                      <w:marRight w:val="0"/>
                      <w:marTop w:val="0"/>
                      <w:marBottom w:val="0"/>
                      <w:divBdr>
                        <w:top w:val="none" w:sz="0" w:space="0" w:color="auto"/>
                        <w:left w:val="none" w:sz="0" w:space="0" w:color="auto"/>
                        <w:bottom w:val="none" w:sz="0" w:space="0" w:color="auto"/>
                        <w:right w:val="none" w:sz="0" w:space="0" w:color="auto"/>
                      </w:divBdr>
                      <w:divsChild>
                        <w:div w:id="1576280670">
                          <w:marLeft w:val="0"/>
                          <w:marRight w:val="0"/>
                          <w:marTop w:val="0"/>
                          <w:marBottom w:val="0"/>
                          <w:divBdr>
                            <w:top w:val="none" w:sz="0" w:space="0" w:color="auto"/>
                            <w:left w:val="none" w:sz="0" w:space="0" w:color="auto"/>
                            <w:bottom w:val="none" w:sz="0" w:space="0" w:color="auto"/>
                            <w:right w:val="none" w:sz="0" w:space="0" w:color="auto"/>
                          </w:divBdr>
                          <w:divsChild>
                            <w:div w:id="952128367">
                              <w:marLeft w:val="0"/>
                              <w:marRight w:val="0"/>
                              <w:marTop w:val="0"/>
                              <w:marBottom w:val="0"/>
                              <w:divBdr>
                                <w:top w:val="none" w:sz="0" w:space="0" w:color="auto"/>
                                <w:left w:val="none" w:sz="0" w:space="0" w:color="auto"/>
                                <w:bottom w:val="none" w:sz="0" w:space="0" w:color="auto"/>
                                <w:right w:val="none" w:sz="0" w:space="0" w:color="auto"/>
                              </w:divBdr>
                              <w:divsChild>
                                <w:div w:id="1468159791">
                                  <w:marLeft w:val="0"/>
                                  <w:marRight w:val="180"/>
                                  <w:marTop w:val="0"/>
                                  <w:marBottom w:val="0"/>
                                  <w:divBdr>
                                    <w:top w:val="none" w:sz="0" w:space="0" w:color="auto"/>
                                    <w:left w:val="none" w:sz="0" w:space="0" w:color="auto"/>
                                    <w:bottom w:val="none" w:sz="0" w:space="0" w:color="auto"/>
                                    <w:right w:val="none" w:sz="0" w:space="0" w:color="auto"/>
                                  </w:divBdr>
                                </w:div>
                                <w:div w:id="526603395">
                                  <w:marLeft w:val="0"/>
                                  <w:marRight w:val="0"/>
                                  <w:marTop w:val="0"/>
                                  <w:marBottom w:val="30"/>
                                  <w:divBdr>
                                    <w:top w:val="none" w:sz="0" w:space="0" w:color="auto"/>
                                    <w:left w:val="none" w:sz="0" w:space="0" w:color="auto"/>
                                    <w:bottom w:val="none" w:sz="0" w:space="0" w:color="auto"/>
                                    <w:right w:val="none" w:sz="0" w:space="0" w:color="auto"/>
                                  </w:divBdr>
                                  <w:divsChild>
                                    <w:div w:id="122181838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869671">
      <w:bodyDiv w:val="1"/>
      <w:marLeft w:val="0"/>
      <w:marRight w:val="0"/>
      <w:marTop w:val="0"/>
      <w:marBottom w:val="0"/>
      <w:divBdr>
        <w:top w:val="none" w:sz="0" w:space="0" w:color="auto"/>
        <w:left w:val="none" w:sz="0" w:space="0" w:color="auto"/>
        <w:bottom w:val="none" w:sz="0" w:space="0" w:color="auto"/>
        <w:right w:val="none" w:sz="0" w:space="0" w:color="auto"/>
      </w:divBdr>
    </w:div>
    <w:div w:id="1610159442">
      <w:bodyDiv w:val="1"/>
      <w:marLeft w:val="0"/>
      <w:marRight w:val="0"/>
      <w:marTop w:val="0"/>
      <w:marBottom w:val="0"/>
      <w:divBdr>
        <w:top w:val="none" w:sz="0" w:space="0" w:color="auto"/>
        <w:left w:val="none" w:sz="0" w:space="0" w:color="auto"/>
        <w:bottom w:val="none" w:sz="0" w:space="0" w:color="auto"/>
        <w:right w:val="none" w:sz="0" w:space="0" w:color="auto"/>
      </w:divBdr>
      <w:divsChild>
        <w:div w:id="616370499">
          <w:marLeft w:val="0"/>
          <w:marRight w:val="0"/>
          <w:marTop w:val="0"/>
          <w:marBottom w:val="60"/>
          <w:divBdr>
            <w:top w:val="none" w:sz="0" w:space="0" w:color="auto"/>
            <w:left w:val="none" w:sz="0" w:space="0" w:color="auto"/>
            <w:bottom w:val="none" w:sz="0" w:space="0" w:color="auto"/>
            <w:right w:val="none" w:sz="0" w:space="0" w:color="auto"/>
          </w:divBdr>
          <w:divsChild>
            <w:div w:id="477960154">
              <w:marLeft w:val="0"/>
              <w:marRight w:val="0"/>
              <w:marTop w:val="0"/>
              <w:marBottom w:val="0"/>
              <w:divBdr>
                <w:top w:val="none" w:sz="0" w:space="0" w:color="auto"/>
                <w:left w:val="none" w:sz="0" w:space="0" w:color="auto"/>
                <w:bottom w:val="none" w:sz="0" w:space="0" w:color="auto"/>
                <w:right w:val="none" w:sz="0" w:space="0" w:color="auto"/>
              </w:divBdr>
            </w:div>
          </w:divsChild>
        </w:div>
        <w:div w:id="872036961">
          <w:marLeft w:val="0"/>
          <w:marRight w:val="0"/>
          <w:marTop w:val="0"/>
          <w:marBottom w:val="60"/>
          <w:divBdr>
            <w:top w:val="none" w:sz="0" w:space="0" w:color="auto"/>
            <w:left w:val="none" w:sz="0" w:space="0" w:color="auto"/>
            <w:bottom w:val="none" w:sz="0" w:space="0" w:color="auto"/>
            <w:right w:val="none" w:sz="0" w:space="0" w:color="auto"/>
          </w:divBdr>
          <w:divsChild>
            <w:div w:id="1381242262">
              <w:marLeft w:val="0"/>
              <w:marRight w:val="0"/>
              <w:marTop w:val="0"/>
              <w:marBottom w:val="0"/>
              <w:divBdr>
                <w:top w:val="none" w:sz="0" w:space="0" w:color="auto"/>
                <w:left w:val="none" w:sz="0" w:space="0" w:color="auto"/>
                <w:bottom w:val="none" w:sz="0" w:space="0" w:color="auto"/>
                <w:right w:val="none" w:sz="0" w:space="0" w:color="auto"/>
              </w:divBdr>
            </w:div>
          </w:divsChild>
        </w:div>
        <w:div w:id="1784228769">
          <w:marLeft w:val="0"/>
          <w:marRight w:val="0"/>
          <w:marTop w:val="0"/>
          <w:marBottom w:val="60"/>
          <w:divBdr>
            <w:top w:val="none" w:sz="0" w:space="0" w:color="auto"/>
            <w:left w:val="none" w:sz="0" w:space="0" w:color="auto"/>
            <w:bottom w:val="none" w:sz="0" w:space="0" w:color="auto"/>
            <w:right w:val="none" w:sz="0" w:space="0" w:color="auto"/>
          </w:divBdr>
          <w:divsChild>
            <w:div w:id="7236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95107">
      <w:bodyDiv w:val="1"/>
      <w:marLeft w:val="0"/>
      <w:marRight w:val="0"/>
      <w:marTop w:val="0"/>
      <w:marBottom w:val="0"/>
      <w:divBdr>
        <w:top w:val="none" w:sz="0" w:space="0" w:color="auto"/>
        <w:left w:val="none" w:sz="0" w:space="0" w:color="auto"/>
        <w:bottom w:val="none" w:sz="0" w:space="0" w:color="auto"/>
        <w:right w:val="none" w:sz="0" w:space="0" w:color="auto"/>
      </w:divBdr>
    </w:div>
    <w:div w:id="201702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76D35-E689-4C10-A83B-FCE295E7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13</Pages>
  <Words>5320</Words>
  <Characters>26495</Characters>
  <Application>Microsoft Office Word</Application>
  <DocSecurity>0</DocSecurity>
  <Lines>529</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Haberl</dc:creator>
  <cp:keywords/>
  <dc:description/>
  <cp:lastModifiedBy>Charles Haberl</cp:lastModifiedBy>
  <cp:revision>31</cp:revision>
  <cp:lastPrinted>2025-02-06T12:26:00Z</cp:lastPrinted>
  <dcterms:created xsi:type="dcterms:W3CDTF">2025-03-07T16:10:00Z</dcterms:created>
  <dcterms:modified xsi:type="dcterms:W3CDTF">2025-03-24T21:12:00Z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42df03f545d7138f05cc649ccb2c374780f7e8b4b77b084988f89caa7a654fdb</vt:lpwstr>
  </property>
</Properties>
</file>